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9ef0380904374" w:history="1">
              <w:r>
                <w:rPr>
                  <w:rStyle w:val="Hyperlink"/>
                </w:rPr>
                <w:t>2025-2031年中国火力发电设备市场分析及发展趋势研究报告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9ef0380904374" w:history="1">
              <w:r>
                <w:rPr>
                  <w:rStyle w:val="Hyperlink"/>
                </w:rPr>
                <w:t>2025-2031年中国火力发电设备市场分析及发展趋势研究报告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9ef0380904374" w:history="1">
                <w:r>
                  <w:rPr>
                    <w:rStyle w:val="Hyperlink"/>
                  </w:rPr>
                  <w:t>https://www.20087.com/0/13/HuoLiFaDianSheBeiShiChangFenXiBaoGao.html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在全球电力供应中占据重要地位，尽管面临着来自可再生能源的激烈竞争，但在缺乏稳定可再生能源的地区，火力发电仍然是主要的电力来源。目前，火力发电设备正朝着高效、清洁和智能化方向发展，如超超临界燃煤发电技术和燃气联合循环发电系统，显著提高了能源转换效率和降低了污染物排放。然而，煤炭和天然气价格的波动、环保法规的日益严格以及可再生能源技术的成熟，是火力发电行业面临的挑战。</w:t>
      </w:r>
      <w:r>
        <w:rPr>
          <w:rFonts w:hint="eastAsia"/>
        </w:rPr>
        <w:br/>
      </w:r>
      <w:r>
        <w:rPr>
          <w:rFonts w:hint="eastAsia"/>
        </w:rPr>
        <w:t>　　未来，火力发电设备将更加注重环保技术和综合能源系统的融合。一方面，通过碳捕捉与封存（CCS）技术，减少火力发电过程中的碳排放，满足全球减排目标。另一方面，火力发电厂将与风能、太阳能等可再生能源系统相结合，形成互补的综合能源系统，提高电力系统的稳定性和灵活性。此外，随着数字化转型的深入，智能监控和预测性维护系统将广泛应用于火力发电设备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9ef0380904374" w:history="1">
        <w:r>
          <w:rPr>
            <w:rStyle w:val="Hyperlink"/>
          </w:rPr>
          <w:t>2025-2031年中国火力发电设备市场分析及发展趋势研究报告</w:t>
        </w:r>
      </w:hyperlink>
      <w:r>
        <w:rPr>
          <w:rFonts w:hint="eastAsia"/>
        </w:rPr>
        <w:t>》基于科学的市场调研与数据分析，全面解析了火力发电设备行业的市场规模、市场需求及发展现状。报告深入探讨了火力发电设备产业链结构、细分市场特点及技术发展方向，并结合宏观经济环境与消费者需求变化，对火力发电设备行业前景与未来趋势进行了科学预测，揭示了潜在增长空间。通过对火力发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火力发电设备行业概述</w:t>
      </w:r>
      <w:r>
        <w:rPr>
          <w:rFonts w:hint="eastAsia"/>
        </w:rPr>
        <w:br/>
      </w:r>
      <w:r>
        <w:rPr>
          <w:rFonts w:hint="eastAsia"/>
        </w:rPr>
        <w:t>　　第一节 火力发电设备行业界定</w:t>
      </w:r>
      <w:r>
        <w:rPr>
          <w:rFonts w:hint="eastAsia"/>
        </w:rPr>
        <w:br/>
      </w:r>
      <w:r>
        <w:rPr>
          <w:rFonts w:hint="eastAsia"/>
        </w:rPr>
        <w:t>　　第二节 火力发电设备行业发展历程</w:t>
      </w:r>
      <w:r>
        <w:rPr>
          <w:rFonts w:hint="eastAsia"/>
        </w:rPr>
        <w:br/>
      </w:r>
      <w:r>
        <w:rPr>
          <w:rFonts w:hint="eastAsia"/>
        </w:rPr>
        <w:t>　　第三节 火力发电设备产业链分析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二、火力发电设备产业链模型分析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火力发电设备行业经济环境分析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火力发电设备行业政策环境分析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二、相关火力发电设备行业标准分析</w:t>
      </w:r>
      <w:r>
        <w:rPr>
          <w:rFonts w:hint="eastAsia"/>
        </w:rPr>
        <w:br/>
      </w:r>
      <w:r>
        <w:rPr>
          <w:rFonts w:hint="eastAsia"/>
        </w:rPr>
        <w:t>　　第三节 火力发电设备行业社会环境分析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2024-2025年火力发电设备行业技术发展现状及趋势分析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火力发电设备行业技术发展现状分析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国内外火力发电设备行业技术差异与原因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火力发电设备行业技术发展方向、趋势预测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提升火力发电设备行业技术能力策略建议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中国火力发电设备行业运行状况分析</w:t>
      </w:r>
      <w:r>
        <w:rPr>
          <w:rFonts w:hint="eastAsia"/>
        </w:rPr>
        <w:br/>
      </w:r>
      <w:r>
        <w:rPr>
          <w:rFonts w:hint="eastAsia"/>
        </w:rPr>
        <w:t>　　第一节 火力发电设备行业市场规模分析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一、2019-2024年火力发电设备行业市场规模分析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二、2025-2031年火力发电设备行业市场规模况预测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火力发电设备行业产量情况分析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一、2019-2024年火力发电设备行业产量统计分析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二、2025-2031年火力发电设备行业产量预测分析</w:t>
      </w:r>
      <w:r>
        <w:rPr>
          <w:rFonts w:hint="eastAsia"/>
        </w:rPr>
        <w:br/>
      </w:r>
      <w:r>
        <w:rPr>
          <w:rFonts w:hint="eastAsia"/>
        </w:rPr>
        <w:t>　　第三节 火力发电设备行业市场需求分析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一、2019-2024年火力发电设备行业市场需求情况分析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二、2025-2031年火力发电设备行业市场需求情况预测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2025年中国火力发电设备行业集中度分析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二、火力发电设备行业企业集中度分析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火力发电设备细分市场（一）发展研究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火力发电设备细分市场（二）发展研究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2019-2024年中国火力发电设备行业总体发展状况分析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中国火力发电设备行业规模情况分析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中国火力发电设备行业产销情况分析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三、火力发电设备行业产销情况分析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2019-2024年中国火力发电设备行业财务能力分析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三、火力发电设备行业营运能力分析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四、火力发电设备行业发展能力分析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2019-2024年中国火力发电设备行业区域市场分析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中国火力发电设备行业区域市场结构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重点地区火力发电设备行业调研分析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中国火力发电设备市场价格回顾</w:t>
      </w:r>
      <w:r>
        <w:rPr>
          <w:rFonts w:hint="eastAsia"/>
        </w:rPr>
        <w:br/>
      </w:r>
      <w:r>
        <w:rPr>
          <w:rFonts w:hint="eastAsia"/>
        </w:rPr>
        <w:t>　　第二节 中国火力发电设备行业当前市场价格及评述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中国火力发电设备市场价格影响因素分析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2025-2031年中国火力发电设备未来市场价格走势预测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中国火力发电设备行业进出口格局分析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一、火力发电设备行业进口格局</w:t>
      </w:r>
      <w:r>
        <w:rPr>
          <w:rFonts w:hint="eastAsia"/>
        </w:rPr>
        <w:br/>
      </w:r>
      <w:r>
        <w:rPr>
          <w:rFonts w:hint="eastAsia"/>
        </w:rPr>
        <w:t>　　　　二、火力发电设备行业出口格局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2019-2024年中国火力发电设备行业进出口分析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二、火力发电设备行业出口分析</w:t>
      </w:r>
      <w:r>
        <w:rPr>
          <w:rFonts w:hint="eastAsia"/>
        </w:rPr>
        <w:br/>
      </w:r>
      <w:r>
        <w:rPr>
          <w:rFonts w:hint="eastAsia"/>
        </w:rPr>
        <w:t>　　第三节 影响火力发电设备行业进出口因素分析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2025-2031年中国火力发电设备行业出口预测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二、企业火力发电设备业务分析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2024-2025年火力发电设备行业市场竞争策略分析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火力发电设备行业竞争环境分析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三、火力发电设备行业替代品竞争分析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四、火力发电设备行业供应链议价能力分析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五、火力发电设备行业下游客户议价能力评估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火力发电设备市场竞争策略研究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一、火力发电设备市场容量及增长潜力评估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二、火力发电设备行业产品差异化竞争策略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三、火力发电设备行业领先企业竞争策略案例研究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火力发电设备行业中长期竞争趋势分析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一、2025-2031年火力发电设备市场竞争态势预测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二、2025-2031年火力发电设备行业竞争格局演变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三、2025-2031年火力发电设备企业竞争策略建议</w:t>
      </w:r>
      <w:r>
        <w:rPr>
          <w:rFonts w:hint="eastAsia"/>
        </w:rPr>
        <w:br/>
      </w:r>
      <w:r>
        <w:rPr>
          <w:rFonts w:hint="eastAsia"/>
        </w:rPr>
        <w:t>　　第四节 火力发电设备行业竞争力评估体系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一、火力发电设备行业产品竞争力综合评价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二、火力发电设备企业核心竞争力构建路径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火力发电设备行业发展趋势与投资战略研究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中国火力发电设备行业发展态势分析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一、2019-2024年火力发电设备行业发展回顾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二、2025-2031年火力发电设备行业发展趋势预测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第二节 火力发电设备行业技术发展趋势分析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一、火力发电设备产品创新发展趋势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二、火力发电设备行业技术研发动态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三、2025-2031年火力发电设备技术发展路线预测</w:t>
      </w:r>
      <w:r>
        <w:rPr>
          <w:rFonts w:hint="eastAsia"/>
        </w:rPr>
        <w:br/>
      </w:r>
      <w:r>
        <w:rPr>
          <w:rFonts w:hint="eastAsia"/>
        </w:rPr>
        <w:t>　　第三节 火力发电设备行业投资风险分析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一、火力发电设备市场竞争风险</w:t>
      </w:r>
      <w:r>
        <w:rPr>
          <w:rFonts w:hint="eastAsia"/>
        </w:rPr>
        <w:br/>
      </w:r>
      <w:r>
        <w:rPr>
          <w:rFonts w:hint="eastAsia"/>
        </w:rPr>
        <w:t>　　　　二、火力发电设备供应链风险</w:t>
      </w:r>
      <w:r>
        <w:rPr>
          <w:rFonts w:hint="eastAsia"/>
        </w:rPr>
        <w:br/>
      </w:r>
      <w:r>
        <w:rPr>
          <w:rFonts w:hint="eastAsia"/>
        </w:rPr>
        <w:t>　　　　三、火力发电设备技术创新风险</w:t>
      </w:r>
      <w:r>
        <w:rPr>
          <w:rFonts w:hint="eastAsia"/>
        </w:rPr>
        <w:br/>
      </w:r>
      <w:r>
        <w:rPr>
          <w:rFonts w:hint="eastAsia"/>
        </w:rPr>
        <w:t>　　　　四、火力发电设备政策法规风险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火力发电设备行业发展战略规划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一、火力发电设备行业整体发展战略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二、火力发电设备行业技术创新战略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三、火力发电设备区域市场布局策略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四、火力发电设备产业链整合战略</w:t>
      </w:r>
      <w:r>
        <w:rPr>
          <w:rFonts w:hint="eastAsia"/>
        </w:rPr>
        <w:br/>
      </w:r>
      <w:r>
        <w:rPr>
          <w:rFonts w:hint="eastAsia"/>
        </w:rPr>
        <w:t>　　　　五、火力发电设备品牌营销战略</w:t>
      </w:r>
      <w:r>
        <w:rPr>
          <w:rFonts w:hint="eastAsia"/>
        </w:rPr>
        <w:br/>
      </w:r>
      <w:r>
        <w:rPr>
          <w:rFonts w:hint="eastAsia"/>
        </w:rPr>
        <w:t>　　　　六、火力发电设备市场竞争战略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火力发电设备行业发展前景展望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一、火力发电设备市场发展空间分析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二、火力发电设备行业投资机会评估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三、"十五五"规划对火力发电设备行业的影响</w:t>
      </w:r>
      <w:r>
        <w:rPr>
          <w:rFonts w:hint="eastAsia"/>
        </w:rPr>
        <w:br/>
      </w:r>
      <w:r>
        <w:rPr>
          <w:rFonts w:hint="eastAsia"/>
        </w:rPr>
        <w:t>　　第二节 火力发电设备行业发展策略建议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(中⋅智⋅林)火力发电设备行业研究结论</w:t>
      </w:r>
      <w:r>
        <w:rPr>
          <w:rFonts w:hint="eastAsia"/>
        </w:rPr>
        <w:br/>
      </w:r>
      <w:r>
        <w:rPr>
          <w:rFonts w:hint="eastAsia"/>
        </w:rPr>
        <w:t>　　　　一、火力发电设备行业发展趋势总结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二、火力发电设备行业投资价值评估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三、火力发电设备行业发展建议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火力发电设备行业类别</w:t>
      </w:r>
      <w:r>
        <w:rPr>
          <w:rFonts w:hint="eastAsia"/>
        </w:rPr>
        <w:br/>
      </w:r>
      <w:r>
        <w:rPr>
          <w:rFonts w:hint="eastAsia"/>
        </w:rPr>
        <w:t>　　图表 火力发电设备行业产业链调研</w:t>
      </w:r>
      <w:r>
        <w:rPr>
          <w:rFonts w:hint="eastAsia"/>
        </w:rPr>
        <w:br/>
      </w:r>
      <w:r>
        <w:rPr>
          <w:rFonts w:hint="eastAsia"/>
        </w:rPr>
        <w:t>　　图表 火力发电设备行业现状</w:t>
      </w:r>
      <w:r>
        <w:rPr>
          <w:rFonts w:hint="eastAsia"/>
        </w:rPr>
        <w:br/>
      </w:r>
      <w:r>
        <w:rPr>
          <w:rFonts w:hint="eastAsia"/>
        </w:rPr>
        <w:t>　　图表 火力发电设备行业标准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2019-2024年中国火力发电设备市场规模</w:t>
      </w:r>
      <w:r>
        <w:rPr>
          <w:rFonts w:hint="eastAsia"/>
        </w:rPr>
        <w:br/>
      </w:r>
      <w:r>
        <w:rPr>
          <w:rFonts w:hint="eastAsia"/>
        </w:rPr>
        <w:t>　　图表 2025年中国火力发电设备行业产能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2019-2024年中国火力发电设备产量</w:t>
      </w:r>
      <w:r>
        <w:rPr>
          <w:rFonts w:hint="eastAsia"/>
        </w:rPr>
        <w:br/>
      </w:r>
      <w:r>
        <w:rPr>
          <w:rFonts w:hint="eastAsia"/>
        </w:rPr>
        <w:t>　　图表 火力发电设备行业动态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2025年中国火力发电设备行业需求区域调研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2019-2024年中国火力发电设备行情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2025-2031年中国火力发电设备市场规模预测</w:t>
      </w:r>
      <w:r>
        <w:rPr>
          <w:rFonts w:hint="eastAsia"/>
        </w:rPr>
        <w:br/>
      </w:r>
      <w:r>
        <w:rPr>
          <w:rFonts w:hint="eastAsia"/>
        </w:rPr>
        <w:t>　　图表 火力发电设备行业准入条件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2025年中国火力发电设备市场前景分析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9ef0380904374" w:history="1">
        <w:r>
          <w:rPr>
            <w:rStyle w:val="Hyperlink"/>
          </w:rPr>
          <w:t>2025-2031年中国火力发电设备市场分析及发展趋势研究报告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9ef0380904374" w:history="1">
        <w:r>
          <w:rPr>
            <w:rStyle w:val="Hyperlink"/>
          </w:rPr>
          <w:t>https://www.20087.com/0/13/HuoLiFaDianSheBeiShiChangFenXiBaoGao.html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601220d014b5c" w:history="1">
      <w:r>
        <w:rPr>
          <w:rStyle w:val="Hyperlink"/>
        </w:rPr>
        <w:t>2025-2031年中国火力发电设备市场分析及发展趋势研究报告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HuoLiFaDianSheBeiShiChangFenXiBaoGao.html" TargetMode="External" Id="Re869ef038090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HuoLiFaDianSheBeiShiChangFenXiBaoGao.html" TargetMode="External" Id="Rd9c601220d0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2024-10-17T07:54:00Z</dcterms:created>
  <dcterms:modified xsi:type="dcterms:W3CDTF">2024-10-17T08:54:00Z</dcterms:modified>
  <dc:subject>2025-2031年中国火力发电设备市场分析及发展趋势研究报告</dc:subject>
  <dc:title>2025-2031年中国火力发电设备市场分析及发展趋势研究报告</dc:title>
  <cp:keywords>2025-2031年中国火力发电设备市场分析及发展趋势研究报告</cp:keywords>
  <dc:description>2025-2031年中国火力发电设备市场分析及发展趋势研究报告</dc:description>
</cp:coreProperties>
</file>