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cdc47405f4b2b" w:history="1">
              <w:r>
                <w:rPr>
                  <w:rStyle w:val="Hyperlink"/>
                </w:rPr>
                <w:t>中国球化剂行业现状调查研究及市场前景分析预测报告（2025年版）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cdc47405f4b2b" w:history="1">
              <w:r>
                <w:rPr>
                  <w:rStyle w:val="Hyperlink"/>
                </w:rPr>
                <w:t>中国球化剂行业现状调查研究及市场前景分析预测报告（2025年版）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cdc47405f4b2b" w:history="1">
                <w:r>
                  <w:rPr>
                    <w:rStyle w:val="Hyperlink"/>
                  </w:rPr>
                  <w:t>https://www.20087.com/M_QiTa/30/QiuHuaJiShiChangXuQiuFenXiYuYuCe.html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剂是铸造过程中用来改善铸铁微观组织结构，提高铸件性能的关键材料。近年来，随着铸造技术的发展和对铸件质量要求的提高，球化剂的研发与应用取得了显著成果。目前，球化剂不仅在成分上更加精细化，而且在工艺上也实现了创新，如通过添加稀土元素来提高球化效果和抗裂性能。此外，随着环保法规的趋严，球化剂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球化剂的发展将更加注重技术创新和环保性能。一方面，随着新材料技术的进步，球化剂将更加注重提高铸件的力学性能和耐久性，以满足不同工业领域的需求。另一方面，随着对可持续发展的重视，球化剂将更加注重采用环境友好型材料，减少生产过程中的污染物排放，实现绿色制造。此外，随着智能制造技术的应用，球化剂的生产和使用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cdc47405f4b2b" w:history="1">
        <w:r>
          <w:rPr>
            <w:rStyle w:val="Hyperlink"/>
          </w:rPr>
          <w:t>中国球化剂行业现状调查研究及市场前景分析预测报告（2025年版）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球化剂行业现状、市场需求及市场规模，系统梳理了球化剂产业链结构、价格趋势及各细分市场动态。报告对球化剂市场前景与发展趋势进行了科学预测，重点分析了品牌竞争格局、市场集中度及主要企业的经营表现。同时，通过SWOT分析揭示了球化剂行业面临的机遇与风险，为球化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中国球化剂行业概述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六、新冠疫情对球化剂行业发展环境的影响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影响球化剂行业发展的主要因素分析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球化剂生产工艺及设备分析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球化剂行业市场运行情况分析</w:t>
      </w:r>
      <w:r>
        <w:rPr>
          <w:rFonts w:hint="eastAsia"/>
        </w:rPr>
        <w:br/>
      </w:r>
      <w:r>
        <w:rPr>
          <w:rFonts w:hint="eastAsia"/>
        </w:rPr>
        <w:t>　　第一节 生产能力分析</w:t>
      </w:r>
      <w:r>
        <w:rPr>
          <w:rFonts w:hint="eastAsia"/>
        </w:rPr>
        <w:br/>
      </w:r>
      <w:r>
        <w:rPr>
          <w:rFonts w:hint="eastAsia"/>
        </w:rPr>
        <w:t>　　第二节 销售能力分析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第五节 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球化剂行业供需状况分析</w:t>
      </w:r>
      <w:r>
        <w:rPr>
          <w:rFonts w:hint="eastAsia"/>
        </w:rPr>
        <w:br/>
      </w:r>
      <w:r>
        <w:rPr>
          <w:rFonts w:hint="eastAsia"/>
        </w:rPr>
        <w:t>　　第一节 球化剂行业市场需求分析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一、影响球化剂市场需求的主要因素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二、当前球化剂市场容量及增长速度</w:t>
      </w:r>
      <w:r>
        <w:rPr>
          <w:rFonts w:hint="eastAsia"/>
        </w:rPr>
        <w:br/>
      </w:r>
      <w:r>
        <w:rPr>
          <w:rFonts w:hint="eastAsia"/>
        </w:rPr>
        <w:t>　　　　三、全球球化剂市场容量及增量分析</w:t>
      </w:r>
      <w:r>
        <w:rPr>
          <w:rFonts w:hint="eastAsia"/>
        </w:rPr>
        <w:br/>
      </w:r>
      <w:r>
        <w:rPr>
          <w:rFonts w:hint="eastAsia"/>
        </w:rPr>
        <w:t>　　　　四、球化剂业整体销售方式分析</w:t>
      </w:r>
      <w:r>
        <w:rPr>
          <w:rFonts w:hint="eastAsia"/>
        </w:rPr>
        <w:br/>
      </w:r>
      <w:r>
        <w:rPr>
          <w:rFonts w:hint="eastAsia"/>
        </w:rPr>
        <w:t>　　　　五、企业销售途径</w:t>
      </w:r>
      <w:r>
        <w:rPr>
          <w:rFonts w:hint="eastAsia"/>
        </w:rPr>
        <w:br/>
      </w:r>
      <w:r>
        <w:rPr>
          <w:rFonts w:hint="eastAsia"/>
        </w:rPr>
        <w:t>　　　　六、消费偏好分析</w:t>
      </w:r>
      <w:r>
        <w:rPr>
          <w:rFonts w:hint="eastAsia"/>
        </w:rPr>
        <w:br/>
      </w:r>
      <w:r>
        <w:rPr>
          <w:rFonts w:hint="eastAsia"/>
        </w:rPr>
        <w:t>　　　　七、球化剂产品市场需求预测</w:t>
      </w:r>
      <w:r>
        <w:rPr>
          <w:rFonts w:hint="eastAsia"/>
        </w:rPr>
        <w:br/>
      </w:r>
      <w:r>
        <w:rPr>
          <w:rFonts w:hint="eastAsia"/>
        </w:rPr>
        <w:t>　　第二节 球化剂行业供给能力分析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球化剂进出口贸易分析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国内球化剂生产现状分析</w:t>
      </w:r>
      <w:r>
        <w:rPr>
          <w:rFonts w:hint="eastAsia"/>
        </w:rPr>
        <w:br/>
      </w:r>
      <w:r>
        <w:rPr>
          <w:rFonts w:hint="eastAsia"/>
        </w:rPr>
        <w:t>　　第一节 总体规模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产量变化分析</w:t>
      </w:r>
      <w:r>
        <w:rPr>
          <w:rFonts w:hint="eastAsia"/>
        </w:rPr>
        <w:br/>
      </w:r>
      <w:r>
        <w:rPr>
          <w:rFonts w:hint="eastAsia"/>
        </w:rPr>
        <w:t>　　第六节 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中国球化剂行业消费分析</w:t>
      </w:r>
      <w:r>
        <w:rPr>
          <w:rFonts w:hint="eastAsia"/>
        </w:rPr>
        <w:br/>
      </w:r>
      <w:r>
        <w:rPr>
          <w:rFonts w:hint="eastAsia"/>
        </w:rPr>
        <w:t>　　第一节 总消费量分析</w:t>
      </w:r>
      <w:r>
        <w:rPr>
          <w:rFonts w:hint="eastAsia"/>
        </w:rPr>
        <w:br/>
      </w:r>
      <w:r>
        <w:rPr>
          <w:rFonts w:hint="eastAsia"/>
        </w:rPr>
        <w:t>　　第二节 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供需错位情况分析</w:t>
      </w:r>
      <w:r>
        <w:rPr>
          <w:rFonts w:hint="eastAsia"/>
        </w:rPr>
        <w:br/>
      </w:r>
      <w:r>
        <w:rPr>
          <w:rFonts w:hint="eastAsia"/>
        </w:rPr>
        <w:t>　　第四节 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一、满足率分析</w:t>
      </w:r>
      <w:r>
        <w:rPr>
          <w:rFonts w:hint="eastAsia"/>
        </w:rPr>
        <w:br/>
      </w:r>
      <w:r>
        <w:rPr>
          <w:rFonts w:hint="eastAsia"/>
        </w:rPr>
        <w:t>　　　　二、潜在需求量分析</w:t>
      </w:r>
      <w:r>
        <w:rPr>
          <w:rFonts w:hint="eastAsia"/>
        </w:rPr>
        <w:br/>
      </w:r>
      <w:r>
        <w:rPr>
          <w:rFonts w:hint="eastAsia"/>
        </w:rPr>
        <w:t>　　第五节 市场价格变动分析</w:t>
      </w:r>
      <w:r>
        <w:rPr>
          <w:rFonts w:hint="eastAsia"/>
        </w:rPr>
        <w:br/>
      </w:r>
      <w:r>
        <w:rPr>
          <w:rFonts w:hint="eastAsia"/>
        </w:rPr>
        <w:t>　　第六节 生命周期模型分析</w:t>
      </w:r>
      <w:r>
        <w:rPr>
          <w:rFonts w:hint="eastAsia"/>
        </w:rPr>
        <w:br/>
      </w:r>
      <w:r>
        <w:rPr>
          <w:rFonts w:hint="eastAsia"/>
        </w:rPr>
        <w:t>　　第七节 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球化剂重点企业发展分析</w:t>
      </w:r>
      <w:r>
        <w:rPr>
          <w:rFonts w:hint="eastAsia"/>
        </w:rPr>
        <w:br/>
      </w:r>
      <w:r>
        <w:rPr>
          <w:rFonts w:hint="eastAsia"/>
        </w:rPr>
        <w:t>　　第一节 江西省龙钇重稀土材料有限责任公司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一、介绍及其发展历程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埃肯碳素（中国）有限公司</w:t>
      </w:r>
      <w:r>
        <w:rPr>
          <w:rFonts w:hint="eastAsia"/>
        </w:rPr>
        <w:br/>
      </w:r>
      <w:r>
        <w:rPr>
          <w:rFonts w:hint="eastAsia"/>
        </w:rPr>
        <w:t>　　　　一、介绍及其发展历程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包头市华商稀土合金有限公司</w:t>
      </w:r>
      <w:r>
        <w:rPr>
          <w:rFonts w:hint="eastAsia"/>
        </w:rPr>
        <w:br/>
      </w:r>
      <w:r>
        <w:rPr>
          <w:rFonts w:hint="eastAsia"/>
        </w:rPr>
        <w:t>　　　　一、介绍及其发展历程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四川岷江硅业有限责任公司</w:t>
      </w:r>
      <w:r>
        <w:rPr>
          <w:rFonts w:hint="eastAsia"/>
        </w:rPr>
        <w:br/>
      </w:r>
      <w:r>
        <w:rPr>
          <w:rFonts w:hint="eastAsia"/>
        </w:rPr>
        <w:t>　　　　一、介绍及其发展历程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无锡永新合金球铁厂</w:t>
      </w:r>
      <w:r>
        <w:rPr>
          <w:rFonts w:hint="eastAsia"/>
        </w:rPr>
        <w:br/>
      </w:r>
      <w:r>
        <w:rPr>
          <w:rFonts w:hint="eastAsia"/>
        </w:rPr>
        <w:t>　　　　一、介绍及其发展历程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同类产品国外主要生产企业介绍</w:t>
      </w:r>
      <w:r>
        <w:rPr>
          <w:rFonts w:hint="eastAsia"/>
        </w:rPr>
        <w:br/>
      </w:r>
      <w:r>
        <w:rPr>
          <w:rFonts w:hint="eastAsia"/>
        </w:rPr>
        <w:t>　　　　一、挪威埃肯集团</w:t>
      </w:r>
      <w:r>
        <w:rPr>
          <w:rFonts w:hint="eastAsia"/>
        </w:rPr>
        <w:br/>
      </w:r>
      <w:r>
        <w:rPr>
          <w:rFonts w:hint="eastAsia"/>
        </w:rPr>
        <w:t>　　　　（1）介绍及其发展历程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二、中国香港宏德发展有限公司</w:t>
      </w:r>
      <w:r>
        <w:rPr>
          <w:rFonts w:hint="eastAsia"/>
        </w:rPr>
        <w:br/>
      </w:r>
      <w:r>
        <w:rPr>
          <w:rFonts w:hint="eastAsia"/>
        </w:rPr>
        <w:t>　　　　（1）介绍及其发展历程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球化剂进出口情况对比分析</w:t>
      </w:r>
      <w:r>
        <w:rPr>
          <w:rFonts w:hint="eastAsia"/>
        </w:rPr>
        <w:br/>
      </w:r>
      <w:r>
        <w:rPr>
          <w:rFonts w:hint="eastAsia"/>
        </w:rPr>
        <w:t>　　第二节 球化剂主要出口国家（地区）情况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中国球化剂主要省市出口情况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中国球化剂出口的问题及策略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球化剂行业市场价格分析</w:t>
      </w:r>
      <w:r>
        <w:rPr>
          <w:rFonts w:hint="eastAsia"/>
        </w:rPr>
        <w:br/>
      </w:r>
      <w:r>
        <w:rPr>
          <w:rFonts w:hint="eastAsia"/>
        </w:rPr>
        <w:t>　　第一节 月度及年度价格变化分析</w:t>
      </w:r>
      <w:r>
        <w:rPr>
          <w:rFonts w:hint="eastAsia"/>
        </w:rPr>
        <w:br/>
      </w:r>
      <w:r>
        <w:rPr>
          <w:rFonts w:hint="eastAsia"/>
        </w:rPr>
        <w:t>　　第二节 各厂家价格分析</w:t>
      </w:r>
      <w:r>
        <w:rPr>
          <w:rFonts w:hint="eastAsia"/>
        </w:rPr>
        <w:br/>
      </w:r>
      <w:r>
        <w:rPr>
          <w:rFonts w:hint="eastAsia"/>
        </w:rPr>
        <w:t>　　第三节 市场价格驱动因素分析</w:t>
      </w:r>
      <w:r>
        <w:rPr>
          <w:rFonts w:hint="eastAsia"/>
        </w:rPr>
        <w:br/>
      </w:r>
      <w:r>
        <w:rPr>
          <w:rFonts w:hint="eastAsia"/>
        </w:rPr>
        <w:t>　　第四节 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球化剂企业竞争格局与企业竞争力分析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四、销售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球化剂市场综合预测及展望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球化剂行业市场规模及产销量预测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球化剂产业市场投资风险分析</w:t>
      </w:r>
      <w:r>
        <w:rPr>
          <w:rFonts w:hint="eastAsia"/>
        </w:rPr>
        <w:br/>
      </w:r>
      <w:r>
        <w:rPr>
          <w:rFonts w:hint="eastAsia"/>
        </w:rPr>
        <w:t>　　第一节 球化剂市场投资环境分析</w:t>
      </w:r>
      <w:r>
        <w:rPr>
          <w:rFonts w:hint="eastAsia"/>
        </w:rPr>
        <w:br/>
      </w:r>
      <w:r>
        <w:rPr>
          <w:rFonts w:hint="eastAsia"/>
        </w:rPr>
        <w:t>　　第二节 球化剂产业投资机会分析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球化剂产业投资风险分析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球化剂产业市场投资建议及注意事项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球化剂企业营销策略分析及建议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球化剂企业投资策略分析及建议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一、球化剂子行业投资策略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1：球化剂的产业链结构图</w:t>
      </w:r>
      <w:r>
        <w:rPr>
          <w:rFonts w:hint="eastAsia"/>
        </w:rPr>
        <w:br/>
      </w:r>
      <w:r>
        <w:rPr>
          <w:rFonts w:hint="eastAsia"/>
        </w:rPr>
        <w:t>　　图表 2：2020-2025年GDP及其增速统计</w:t>
      </w:r>
      <w:r>
        <w:rPr>
          <w:rFonts w:hint="eastAsia"/>
        </w:rPr>
        <w:br/>
      </w:r>
      <w:r>
        <w:rPr>
          <w:rFonts w:hint="eastAsia"/>
        </w:rPr>
        <w:t>　　图表 3：2020-2025年CPI、PPI走势对比图</w:t>
      </w:r>
      <w:r>
        <w:rPr>
          <w:rFonts w:hint="eastAsia"/>
        </w:rPr>
        <w:br/>
      </w:r>
      <w:r>
        <w:rPr>
          <w:rFonts w:hint="eastAsia"/>
        </w:rPr>
        <w:t>　　图表 4：2020-2025年城镇固定资产投资情况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5：金融机构人民币存贷款基准利率调整表：单位：%</w:t>
      </w:r>
      <w:r>
        <w:rPr>
          <w:rFonts w:hint="eastAsia"/>
        </w:rPr>
        <w:br/>
      </w:r>
      <w:r>
        <w:rPr>
          <w:rFonts w:hint="eastAsia"/>
        </w:rPr>
        <w:t>　　图表 6：存款准备金率历次调整一览表：</w:t>
      </w:r>
      <w:r>
        <w:rPr>
          <w:rFonts w:hint="eastAsia"/>
        </w:rPr>
        <w:br/>
      </w:r>
      <w:r>
        <w:rPr>
          <w:rFonts w:hint="eastAsia"/>
        </w:rPr>
        <w:t>　　图表 7：人民币汇率走势图：人民币兑美元</w:t>
      </w:r>
      <w:r>
        <w:rPr>
          <w:rFonts w:hint="eastAsia"/>
        </w:rPr>
        <w:br/>
      </w:r>
      <w:r>
        <w:rPr>
          <w:rFonts w:hint="eastAsia"/>
        </w:rPr>
        <w:t>　　图表 8：新冠疫情对球化剂行业的影响</w:t>
      </w:r>
      <w:r>
        <w:rPr>
          <w:rFonts w:hint="eastAsia"/>
        </w:rPr>
        <w:br/>
      </w:r>
      <w:r>
        <w:rPr>
          <w:rFonts w:hint="eastAsia"/>
        </w:rPr>
        <w:t>　　图表 9：球化剂行业发展的政策环境</w:t>
      </w:r>
      <w:r>
        <w:rPr>
          <w:rFonts w:hint="eastAsia"/>
        </w:rPr>
        <w:br/>
      </w:r>
      <w:r>
        <w:rPr>
          <w:rFonts w:hint="eastAsia"/>
        </w:rPr>
        <w:t>　　图表 10：消费者具有较强讨价还价能力的表现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11：新企业进入行业可能性所取决的条件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12：烘炉工艺参数表</w:t>
      </w:r>
      <w:r>
        <w:rPr>
          <w:rFonts w:hint="eastAsia"/>
        </w:rPr>
        <w:br/>
      </w:r>
      <w:r>
        <w:rPr>
          <w:rFonts w:hint="eastAsia"/>
        </w:rPr>
        <w:t>　　图表 13：稀土硅铁镁球化剂的牌号及化学成分表</w:t>
      </w:r>
      <w:r>
        <w:rPr>
          <w:rFonts w:hint="eastAsia"/>
        </w:rPr>
        <w:br/>
      </w:r>
      <w:r>
        <w:rPr>
          <w:rFonts w:hint="eastAsia"/>
        </w:rPr>
        <w:t>　　图表 14：球化剂优势企业产品策略总结</w:t>
      </w:r>
      <w:r>
        <w:rPr>
          <w:rFonts w:hint="eastAsia"/>
        </w:rPr>
        <w:br/>
      </w:r>
      <w:r>
        <w:rPr>
          <w:rFonts w:hint="eastAsia"/>
        </w:rPr>
        <w:t>　　图表 15：2020-2025年球化剂行业产量及其增速走势</w:t>
      </w:r>
      <w:r>
        <w:rPr>
          <w:rFonts w:hint="eastAsia"/>
        </w:rPr>
        <w:br/>
      </w:r>
      <w:r>
        <w:rPr>
          <w:rFonts w:hint="eastAsia"/>
        </w:rPr>
        <w:t>　　图表 16：2020-2025年我国球化剂市场需求量及其增速</w:t>
      </w:r>
      <w:r>
        <w:rPr>
          <w:rFonts w:hint="eastAsia"/>
        </w:rPr>
        <w:br/>
      </w:r>
      <w:r>
        <w:rPr>
          <w:rFonts w:hint="eastAsia"/>
        </w:rPr>
        <w:t>　　图表 17：2020-2025年我国球化剂市场满足率统计</w:t>
      </w:r>
      <w:r>
        <w:rPr>
          <w:rFonts w:hint="eastAsia"/>
        </w:rPr>
        <w:br/>
      </w:r>
      <w:r>
        <w:rPr>
          <w:rFonts w:hint="eastAsia"/>
        </w:rPr>
        <w:t>　　图表 18：产业生命周期曲线图</w:t>
      </w:r>
      <w:r>
        <w:rPr>
          <w:rFonts w:hint="eastAsia"/>
        </w:rPr>
        <w:br/>
      </w:r>
      <w:r>
        <w:rPr>
          <w:rFonts w:hint="eastAsia"/>
        </w:rPr>
        <w:t>　　图表 19：球化剂行业所处生命周期分析</w:t>
      </w:r>
      <w:r>
        <w:rPr>
          <w:rFonts w:hint="eastAsia"/>
        </w:rPr>
        <w:br/>
      </w:r>
      <w:r>
        <w:rPr>
          <w:rFonts w:hint="eastAsia"/>
        </w:rPr>
        <w:t>　　图表 20：QY系列稀土硅镁复合球化剂化学性质</w:t>
      </w:r>
      <w:r>
        <w:rPr>
          <w:rFonts w:hint="eastAsia"/>
        </w:rPr>
        <w:br/>
      </w:r>
      <w:r>
        <w:rPr>
          <w:rFonts w:hint="eastAsia"/>
        </w:rPr>
        <w:t>　　图表 21：DY-系列超厚断面大吨位铸件用钇基重稀土球化剂化学成分</w:t>
      </w:r>
      <w:r>
        <w:rPr>
          <w:rFonts w:hint="eastAsia"/>
        </w:rPr>
        <w:br/>
      </w:r>
      <w:r>
        <w:rPr>
          <w:rFonts w:hint="eastAsia"/>
        </w:rPr>
        <w:t>　　图表 22：ZY-系列中大断面铸件用钇基重稀土复合球化剂化学成分</w:t>
      </w:r>
      <w:r>
        <w:rPr>
          <w:rFonts w:hint="eastAsia"/>
        </w:rPr>
        <w:br/>
      </w:r>
      <w:r>
        <w:rPr>
          <w:rFonts w:hint="eastAsia"/>
        </w:rPr>
        <w:t>　　图表 23：FD-系列风力发电机关键零部件专用重稀土球化剂化学成分</w:t>
      </w:r>
      <w:r>
        <w:rPr>
          <w:rFonts w:hint="eastAsia"/>
        </w:rPr>
        <w:br/>
      </w:r>
      <w:r>
        <w:rPr>
          <w:rFonts w:hint="eastAsia"/>
        </w:rPr>
        <w:t>　　图表 24：稀土镁硅铁合金化学成分</w:t>
      </w:r>
      <w:r>
        <w:rPr>
          <w:rFonts w:hint="eastAsia"/>
        </w:rPr>
        <w:br/>
      </w:r>
      <w:r>
        <w:rPr>
          <w:rFonts w:hint="eastAsia"/>
        </w:rPr>
        <w:t>　　图表 25：VNCR：系列球化剂（普通型）：化学成分</w:t>
      </w:r>
      <w:r>
        <w:rPr>
          <w:rFonts w:hint="eastAsia"/>
        </w:rPr>
        <w:br/>
      </w:r>
      <w:r>
        <w:rPr>
          <w:rFonts w:hint="eastAsia"/>
        </w:rPr>
        <w:t>　　图表 26：2020-2025年我国球化剂主流厂家出厂价走势</w:t>
      </w:r>
      <w:r>
        <w:rPr>
          <w:rFonts w:hint="eastAsia"/>
        </w:rPr>
        <w:br/>
      </w:r>
      <w:r>
        <w:rPr>
          <w:rFonts w:hint="eastAsia"/>
        </w:rPr>
        <w:t>　　图表 27：2020-2025年我国球化剂主流厂家平均价格走势图</w:t>
      </w:r>
      <w:r>
        <w:rPr>
          <w:rFonts w:hint="eastAsia"/>
        </w:rPr>
        <w:br/>
      </w:r>
      <w:r>
        <w:rPr>
          <w:rFonts w:hint="eastAsia"/>
        </w:rPr>
        <w:t>　　图表 28：2020-2025年我国球化剂主流厂家的价格范围</w:t>
      </w:r>
      <w:r>
        <w:rPr>
          <w:rFonts w:hint="eastAsia"/>
        </w:rPr>
        <w:br/>
      </w:r>
      <w:r>
        <w:rPr>
          <w:rFonts w:hint="eastAsia"/>
        </w:rPr>
        <w:t>　　图表 29：2025-2031年我国球化剂价格预测</w:t>
      </w:r>
      <w:r>
        <w:rPr>
          <w:rFonts w:hint="eastAsia"/>
        </w:rPr>
        <w:br/>
      </w:r>
      <w:r>
        <w:rPr>
          <w:rFonts w:hint="eastAsia"/>
        </w:rPr>
        <w:t>　　图表 30：球化剂同类产品国内企业</w:t>
      </w:r>
      <w:r>
        <w:rPr>
          <w:rFonts w:hint="eastAsia"/>
        </w:rPr>
        <w:br/>
      </w:r>
      <w:r>
        <w:rPr>
          <w:rFonts w:hint="eastAsia"/>
        </w:rPr>
        <w:t>　　图表 31：2020-2025年我国球化剂不同规模企业企业格局</w:t>
      </w:r>
      <w:r>
        <w:rPr>
          <w:rFonts w:hint="eastAsia"/>
        </w:rPr>
        <w:br/>
      </w:r>
      <w:r>
        <w:rPr>
          <w:rFonts w:hint="eastAsia"/>
        </w:rPr>
        <w:t>　　图表 32：我国球化剂竞争群组</w:t>
      </w:r>
      <w:r>
        <w:rPr>
          <w:rFonts w:hint="eastAsia"/>
        </w:rPr>
        <w:br/>
      </w:r>
      <w:r>
        <w:rPr>
          <w:rFonts w:hint="eastAsia"/>
        </w:rPr>
        <w:t>　　图表 33：2025年我国球化剂同类产品国内、国内产品市场份额对比分析</w:t>
      </w:r>
      <w:r>
        <w:rPr>
          <w:rFonts w:hint="eastAsia"/>
        </w:rPr>
        <w:br/>
      </w:r>
      <w:r>
        <w:rPr>
          <w:rFonts w:hint="eastAsia"/>
        </w:rPr>
        <w:t>　　图表 34：国球化剂主力企业产品竞争力调查</w:t>
      </w:r>
      <w:r>
        <w:rPr>
          <w:rFonts w:hint="eastAsia"/>
        </w:rPr>
        <w:br/>
      </w:r>
      <w:r>
        <w:rPr>
          <w:rFonts w:hint="eastAsia"/>
        </w:rPr>
        <w:t>　　图表 35：我国球化剂5大品牌产品竞争力比较</w:t>
      </w:r>
      <w:r>
        <w:rPr>
          <w:rFonts w:hint="eastAsia"/>
        </w:rPr>
        <w:br/>
      </w:r>
      <w:r>
        <w:rPr>
          <w:rFonts w:hint="eastAsia"/>
        </w:rPr>
        <w:t>　　图表 36：球化剂主力企业价格竞争力调查</w:t>
      </w:r>
      <w:r>
        <w:rPr>
          <w:rFonts w:hint="eastAsia"/>
        </w:rPr>
        <w:br/>
      </w:r>
      <w:r>
        <w:rPr>
          <w:rFonts w:hint="eastAsia"/>
        </w:rPr>
        <w:t>　　图表 37：我国球化剂5大品牌价格竞争力比较</w:t>
      </w:r>
      <w:r>
        <w:rPr>
          <w:rFonts w:hint="eastAsia"/>
        </w:rPr>
        <w:br/>
      </w:r>
      <w:r>
        <w:rPr>
          <w:rFonts w:hint="eastAsia"/>
        </w:rPr>
        <w:t>　　图表 38：我国球化剂主力企业渠道竞争力调查</w:t>
      </w:r>
      <w:r>
        <w:rPr>
          <w:rFonts w:hint="eastAsia"/>
        </w:rPr>
        <w:br/>
      </w:r>
      <w:r>
        <w:rPr>
          <w:rFonts w:hint="eastAsia"/>
        </w:rPr>
        <w:t>　　图表 39：我国球化剂5大品牌渠道竞争力比较</w:t>
      </w:r>
      <w:r>
        <w:rPr>
          <w:rFonts w:hint="eastAsia"/>
        </w:rPr>
        <w:br/>
      </w:r>
      <w:r>
        <w:rPr>
          <w:rFonts w:hint="eastAsia"/>
        </w:rPr>
        <w:t>　　图表 40：国球化剂主力企业销售竞争力调查</w:t>
      </w:r>
      <w:r>
        <w:rPr>
          <w:rFonts w:hint="eastAsia"/>
        </w:rPr>
        <w:br/>
      </w:r>
      <w:r>
        <w:rPr>
          <w:rFonts w:hint="eastAsia"/>
        </w:rPr>
        <w:t>　　图表 41：我国球化剂5大品牌销售竞争力比较</w:t>
      </w:r>
      <w:r>
        <w:rPr>
          <w:rFonts w:hint="eastAsia"/>
        </w:rPr>
        <w:br/>
      </w:r>
      <w:r>
        <w:rPr>
          <w:rFonts w:hint="eastAsia"/>
        </w:rPr>
        <w:t>　　图表 42：我国球化剂主力企业服务竞争力调查</w:t>
      </w:r>
      <w:r>
        <w:rPr>
          <w:rFonts w:hint="eastAsia"/>
        </w:rPr>
        <w:br/>
      </w:r>
      <w:r>
        <w:rPr>
          <w:rFonts w:hint="eastAsia"/>
        </w:rPr>
        <w:t>　　图表 43：我国球化剂5大品牌服务竞争力比较</w:t>
      </w:r>
      <w:r>
        <w:rPr>
          <w:rFonts w:hint="eastAsia"/>
        </w:rPr>
        <w:br/>
      </w:r>
      <w:r>
        <w:rPr>
          <w:rFonts w:hint="eastAsia"/>
        </w:rPr>
        <w:t>　　图表 44：国外重点机构对2025年我国经济预测</w:t>
      </w:r>
      <w:r>
        <w:rPr>
          <w:rFonts w:hint="eastAsia"/>
        </w:rPr>
        <w:br/>
      </w:r>
      <w:r>
        <w:rPr>
          <w:rFonts w:hint="eastAsia"/>
        </w:rPr>
        <w:t>　　图表 45：国内重点权威机构对未来经济发展预测的观点</w:t>
      </w:r>
      <w:r>
        <w:rPr>
          <w:rFonts w:hint="eastAsia"/>
        </w:rPr>
        <w:br/>
      </w:r>
      <w:r>
        <w:rPr>
          <w:rFonts w:hint="eastAsia"/>
        </w:rPr>
        <w:t>　　图表 46：2025-2031年固定资产投资预测</w:t>
      </w:r>
      <w:r>
        <w:rPr>
          <w:rFonts w:hint="eastAsia"/>
        </w:rPr>
        <w:br/>
      </w:r>
      <w:r>
        <w:rPr>
          <w:rFonts w:hint="eastAsia"/>
        </w:rPr>
        <w:t>　　图表 47：2025-2031年进出口总额预测</w:t>
      </w:r>
      <w:r>
        <w:rPr>
          <w:rFonts w:hint="eastAsia"/>
        </w:rPr>
        <w:br/>
      </w:r>
      <w:r>
        <w:rPr>
          <w:rFonts w:hint="eastAsia"/>
        </w:rPr>
        <w:t>　　图表 48：2025-2031年我国球化剂市场规模及产销量预测</w:t>
      </w:r>
      <w:r>
        <w:rPr>
          <w:rFonts w:hint="eastAsia"/>
        </w:rPr>
        <w:br/>
      </w:r>
      <w:r>
        <w:rPr>
          <w:rFonts w:hint="eastAsia"/>
        </w:rPr>
        <w:t>　　图表 49：我国球化剂行业发展的推动因素</w:t>
      </w:r>
      <w:r>
        <w:rPr>
          <w:rFonts w:hint="eastAsia"/>
        </w:rPr>
        <w:br/>
      </w:r>
      <w:r>
        <w:rPr>
          <w:rFonts w:hint="eastAsia"/>
        </w:rPr>
        <w:t>　　图表 50：2025-2031年我国球化剂行业的优势</w:t>
      </w:r>
      <w:r>
        <w:rPr>
          <w:rFonts w:hint="eastAsia"/>
        </w:rPr>
        <w:br/>
      </w:r>
      <w:r>
        <w:rPr>
          <w:rFonts w:hint="eastAsia"/>
        </w:rPr>
        <w:t>　　图表 51：2025-2031年我国球化剂行业投资份额构成预测</w:t>
      </w:r>
      <w:r>
        <w:rPr>
          <w:rFonts w:hint="eastAsia"/>
        </w:rPr>
        <w:br/>
      </w:r>
      <w:r>
        <w:rPr>
          <w:rFonts w:hint="eastAsia"/>
        </w:rPr>
        <w:t>　　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cdc47405f4b2b" w:history="1">
        <w:r>
          <w:rPr>
            <w:rStyle w:val="Hyperlink"/>
          </w:rPr>
          <w:t>中国球化剂行业现状调查研究及市场前景分析预测报告（2025年版）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cdc47405f4b2b" w:history="1">
        <w:r>
          <w:rPr>
            <w:rStyle w:val="Hyperlink"/>
          </w:rPr>
          <w:t>https://www.20087.com/M_QiTa/30/QiuHuaJiShiChangXuQiuFenXiYuYuCe.html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热点：堆浸法提取黄金用药剂、球化剂成分、球化剂主要成分、球化剂是危险品吗、3—8球化剂成分表、球化剂和孕育剂的区别、球化剂什么品牌最好、球化剂含硅多少、球化剂有几种型号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49e4f4fe4a5d" w:history="1">
      <w:r>
        <w:rPr>
          <w:rStyle w:val="Hyperlink"/>
        </w:rPr>
        <w:t>中国球化剂行业现状调查研究及市场前景分析预测报告（2025年版）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QiuHuaJiShiChangXuQiuFenXiYuYuCe.html" TargetMode="External" Id="Raf2cdc47405f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QiuHuaJiShiChangXuQiuFenXiYuYuCe.html" TargetMode="External" Id="R9b9a49e4f4fe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2025-01-24T05:14:00Z</dcterms:created>
  <dcterms:modified xsi:type="dcterms:W3CDTF">2025-01-24T06:14:00Z</dcterms:modified>
  <dc:subject>中国球化剂行业现状调查研究及市场前景分析预测报告（2025年版）</dc:subject>
  <dc:title>中国球化剂行业现状调查研究及市场前景分析预测报告（2025年版）</dc:title>
  <cp:keywords>中国球化剂行业现状调查研究及市场前景分析预测报告（2025年版）</cp:keywords>
  <dc:description>中国球化剂行业现状调查研究及市场前景分析预测报告（2025年版）</dc:description>
</cp:coreProperties>
</file>