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5f84939474e8a" w:history="1">
              <w:r>
                <w:rPr>
                  <w:rStyle w:val="Hyperlink"/>
                </w:rPr>
                <w:t>2025-2031年中国自拍无人机行业发展调研与前景趋势分析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5f84939474e8a" w:history="1">
              <w:r>
                <w:rPr>
                  <w:rStyle w:val="Hyperlink"/>
                </w:rPr>
                <w:t>2025-2031年中国自拍无人机行业发展调研与前景趋势分析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5f84939474e8a" w:history="1">
                <w:r>
                  <w:rPr>
                    <w:rStyle w:val="Hyperlink"/>
                  </w:rPr>
                  <w:t>https://www.20087.com/0/73/ZiPaiWuRenJiXianZhuangYuQianJingFenXi.html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无人机是一种体积小巧、操作便捷、具备自动跟随与拍摄功能的消费级无人机，广泛应用于旅行记录、运动拍摄、社交分享等个人娱乐场景。目前，主流产品具备高清摄像、GPS定位、人脸识别、避障系统、手机互联等功能，部分型号还可折叠便携，适合户外活动携带。随着短视频平台的兴起与用户创作热情的高涨，自拍无人机已成为年轻消费群体追捧的智能影像装备之一，带动相关配件、软件编辑、云存储等周边生态的发展。</w:t>
      </w:r>
      <w:r>
        <w:rPr>
          <w:rFonts w:hint="eastAsia"/>
        </w:rPr>
        <w:br/>
      </w:r>
      <w:r>
        <w:rPr>
          <w:rFonts w:hint="eastAsia"/>
        </w:rPr>
        <w:t>　　未来，自拍无人机将朝轻量化、智能化与沉浸式体验方向持续演进。新材料如碳纤维复合结构、柔性显示屏的应用将使设备更轻薄、耐用且便于携带。同时，人工智能算法与边缘计算的融合将提升其自动构图、语音指令响应、多人追踪、夜间拍摄等能力，增强视频创作的专业性与便捷性。在交互层面，结合AR眼镜、VR头显或体感控制器的沉浸式拍摄方式或将普及，让用户获得更具代入感的影像体验。此外，行业将进一步推动数据隐私保护、飞行安全管理与合规认证体系建设，促进自拍无人机在合法、安全的前提下实现更广泛的消费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5f84939474e8a" w:history="1">
        <w:r>
          <w:rPr>
            <w:rStyle w:val="Hyperlink"/>
          </w:rPr>
          <w:t>2025-2031年中国自拍无人机行业发展调研与前景趋势分析</w:t>
        </w:r>
      </w:hyperlink>
      <w:r>
        <w:rPr>
          <w:rFonts w:hint="eastAsia"/>
        </w:rPr>
        <w:t>》基于多年市场监测与行业研究，全面分析了自拍无人机行业的现状、市场需求及市场规模，详细解读了自拍无人机产业链结构、价格趋势及细分市场特点。报告科学预测了行业前景与发展方向，重点剖析了品牌竞争格局、市场集中度及主要企业的经营表现，并通过SWOT分析揭示了自拍无人机行业机遇与风险。为投资者和决策者提供专业、客观的战略建议，是把握自拍无人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自拍无人机行业概述</w:t>
      </w:r>
      <w:r>
        <w:rPr>
          <w:rFonts w:hint="eastAsia"/>
        </w:rPr>
        <w:br/>
      </w:r>
      <w:r>
        <w:rPr>
          <w:rFonts w:hint="eastAsia"/>
        </w:rPr>
        <w:t>　　第一节 自拍无人机定义与分类</w:t>
      </w:r>
      <w:r>
        <w:rPr>
          <w:rFonts w:hint="eastAsia"/>
        </w:rPr>
        <w:br/>
      </w:r>
      <w:r>
        <w:rPr>
          <w:rFonts w:hint="eastAsia"/>
        </w:rPr>
        <w:t>　　第二节 自拍无人机应用领域</w:t>
      </w:r>
      <w:r>
        <w:rPr>
          <w:rFonts w:hint="eastAsia"/>
        </w:rPr>
        <w:br/>
      </w:r>
      <w:r>
        <w:rPr>
          <w:rFonts w:hint="eastAsia"/>
        </w:rPr>
        <w:t>　　第三节 自拍无人机行业经济指标分析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自拍无人机产业链及经营模式分析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三、自拍无人机销售模式及销售渠道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全球自拍无人机市场发展综述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2019-2024年全球自拍无人机市场规模与趋势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主要国家与地区自拍无人机市场分析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2025-2031年全球自拍无人机行业发展趋势与前景预测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中国自拍无人机行业市场分析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2024-2025年自拍无人机产能与投资动态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一、国内自拍无人机产能及利用情况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二、自拍无人机产能扩张与投资动态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2025-2031年自拍无人机行业产量统计与趋势预测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一、2019-2024年自拍无人机行业产量数据统计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1、2019-2024年自拍无人机产量及增长趋势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2、2019-2024年自拍无人机细分产品产量及份额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二、影响自拍无人机产量的关键因素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三、2025-2031年自拍无人机产量预测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2025-2031年自拍无人机市场需求与销售分析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一、2024-2025年自拍无人机行业需求现状</w:t>
      </w:r>
      <w:r>
        <w:rPr>
          <w:rFonts w:hint="eastAsia"/>
        </w:rPr>
        <w:br/>
      </w:r>
      <w:r>
        <w:rPr>
          <w:rFonts w:hint="eastAsia"/>
        </w:rPr>
        <w:t>　　　　二、自拍无人机客户群体与需求特点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三、2019-2024年自拍无人机行业销售规模分析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四、2025-2031年自拍无人机市场增长潜力与规模预测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中国自拍无人机细分市场与下游应用领域分析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自拍无人机细分市场分析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一、2024-2025年自拍无人机主要细分产品市场现状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自拍无人机下游应用与客户群体分析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一、2024-2025年自拍无人机各应用领域市场现状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2024-2025年自拍无人机行业技术发展现状及趋势分析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自拍无人机行业技术发展现状分析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国内外自拍无人机行业技术差异与原因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自拍无人机行业技术发展方向、趋势预测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提升自拍无人机行业技术能力策略建议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自拍无人机价格机制与竞争策略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一、2019-2024年自拍无人机市场价格走势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自拍无人机定价策略与方法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2025-2031年自拍无人机价格竞争态势与趋势预测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中国自拍无人机行业重点区域市场研究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2024-2025年重点区域自拍无人机市场发展概况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三、2025-2031年自拍无人机行业发展潜力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2019-2024年中国自拍无人机行业进出口情况分析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自拍无人机行业进口情况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一、2019-2024年自拍无人机进口规模及增长情况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二、自拍无人机主要进口来源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自拍无人机行业出口情况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一、2019-2024年自拍无人机出口规模及增长情况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二、自拍无人机主要出口目的地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2019-2024年中国自拍无人机行业总体发展与财务状况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2019-2024年中国自拍无人机行业规模情况</w:t>
      </w:r>
      <w:r>
        <w:rPr>
          <w:rFonts w:hint="eastAsia"/>
        </w:rPr>
        <w:br/>
      </w:r>
      <w:r>
        <w:rPr>
          <w:rFonts w:hint="eastAsia"/>
        </w:rPr>
        <w:t>　　　　一、自拍无人机行业企业数量规模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二、自拍无人机行业从业人员规模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三、自拍无人机行业市场敏感性分析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2019-2024年中国自拍无人机行业财务能力分析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一、自拍无人机行业盈利能力</w:t>
      </w:r>
      <w:r>
        <w:rPr>
          <w:rFonts w:hint="eastAsia"/>
        </w:rPr>
        <w:br/>
      </w:r>
      <w:r>
        <w:rPr>
          <w:rFonts w:hint="eastAsia"/>
        </w:rPr>
        <w:t>　　　　二、自拍无人机行业偿债能力</w:t>
      </w:r>
      <w:r>
        <w:rPr>
          <w:rFonts w:hint="eastAsia"/>
        </w:rPr>
        <w:br/>
      </w:r>
      <w:r>
        <w:rPr>
          <w:rFonts w:hint="eastAsia"/>
        </w:rPr>
        <w:t>　　　　三、自拍无人机行业营运能力</w:t>
      </w:r>
      <w:r>
        <w:rPr>
          <w:rFonts w:hint="eastAsia"/>
        </w:rPr>
        <w:br/>
      </w:r>
      <w:r>
        <w:rPr>
          <w:rFonts w:hint="eastAsia"/>
        </w:rPr>
        <w:t>　　　　四、自拍无人机行业发展能力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自拍无人机行业重点企业调研分析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二、企业自拍无人机业务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中国自拍无人机行业竞争格局分析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2024-2025年自拍无人机行业竞争力分析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2019-2024年自拍无人机行业企业并购活动分析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2024-2025年自拍无人机行业会展与招投标活动分析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一、自拍无人机行业会展活动及其市场影响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2025年中国自拍无人机企业发展企业发展策略与建议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自拍无人机销售模式与渠道策略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自拍无人机品牌与市场推广策略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自拍无人机研发投入与技术创新能力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自拍无人机合作联盟与资源整合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中国自拍无人机行业风险与对策</w:t>
      </w:r>
      <w:r>
        <w:rPr>
          <w:rFonts w:hint="eastAsia"/>
        </w:rPr>
        <w:br/>
      </w:r>
      <w:r>
        <w:rPr>
          <w:rFonts w:hint="eastAsia"/>
        </w:rPr>
        <w:t>　　第一节 自拍无人机行业SWOT分析</w:t>
      </w:r>
      <w:r>
        <w:rPr>
          <w:rFonts w:hint="eastAsia"/>
        </w:rPr>
        <w:br/>
      </w:r>
      <w:r>
        <w:rPr>
          <w:rFonts w:hint="eastAsia"/>
        </w:rPr>
        <w:t>　　　　一、自拍无人机行业优势</w:t>
      </w:r>
      <w:r>
        <w:rPr>
          <w:rFonts w:hint="eastAsia"/>
        </w:rPr>
        <w:br/>
      </w:r>
      <w:r>
        <w:rPr>
          <w:rFonts w:hint="eastAsia"/>
        </w:rPr>
        <w:t>　　　　二、自拍无人机行业劣势</w:t>
      </w:r>
      <w:r>
        <w:rPr>
          <w:rFonts w:hint="eastAsia"/>
        </w:rPr>
        <w:br/>
      </w:r>
      <w:r>
        <w:rPr>
          <w:rFonts w:hint="eastAsia"/>
        </w:rPr>
        <w:t>　　　　三、自拍无人机市场机会</w:t>
      </w:r>
      <w:r>
        <w:rPr>
          <w:rFonts w:hint="eastAsia"/>
        </w:rPr>
        <w:br/>
      </w:r>
      <w:r>
        <w:rPr>
          <w:rFonts w:hint="eastAsia"/>
        </w:rPr>
        <w:t>　　　　四、自拍无人机市场威胁</w:t>
      </w:r>
      <w:r>
        <w:rPr>
          <w:rFonts w:hint="eastAsia"/>
        </w:rPr>
        <w:br/>
      </w:r>
      <w:r>
        <w:rPr>
          <w:rFonts w:hint="eastAsia"/>
        </w:rPr>
        <w:t>　　第二节 自拍无人机行业风险及对策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2025-2031年中国自拍无人机行业前景与发展趋势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2024-2025年自拍无人机行业发展环境分析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一、自拍无人机行业主管部门与监管体制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二、自拍无人机行业主要法律法规及政策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三、自拍无人机行业标准与质量监管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2025-2031年自拍无人机行业发展趋势与方向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2025-2031年自拍无人机行业发展潜力与机遇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自拍无人机行业研究结论与建议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中-智-林-－自拍无人机行业发展建议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自拍无人机行业历程</w:t>
      </w:r>
      <w:r>
        <w:rPr>
          <w:rFonts w:hint="eastAsia"/>
        </w:rPr>
        <w:br/>
      </w:r>
      <w:r>
        <w:rPr>
          <w:rFonts w:hint="eastAsia"/>
        </w:rPr>
        <w:t>　　图表 自拍无人机行业生命周期</w:t>
      </w:r>
      <w:r>
        <w:rPr>
          <w:rFonts w:hint="eastAsia"/>
        </w:rPr>
        <w:br/>
      </w:r>
      <w:r>
        <w:rPr>
          <w:rFonts w:hint="eastAsia"/>
        </w:rPr>
        <w:t>　　图表 自拍无人机行业产业链分析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2019-2024年自拍无人机行业市场容量分析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2019-2024年中国自拍无人机市场需求量及增速统计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2024年中国自拍无人机行业需求领域分布格局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2019-2024年中国自拍无人机进口数量分析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2019-2024年中国自拍无人机进口金额分析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2019-2024年中国自拍无人机出口数量分析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2019-2024年中国自拍无人机出口金额分析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2024年中国自拍无人机进口国家及地区分析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2024年中国自拍无人机出口国家及地区分析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2019-2024年中国自拍无人机行业企业平均规模情况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**地区自拍无人机行业市场需求情况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自拍无人机重点企业（三）成长能力情况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2025-2031年中国自拍无人机行业产能预测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2025-2031年中国自拍无人机行业产量预测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2025-2031年中国自拍无人机市场需求量预测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2025-2031年中国自拍无人机行业供需平衡预测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2025-2031年中国自拍无人机行业市场容量预测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2025-2031年中国自拍无人机行业市场规模预测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2025年中国自拍无人机市场前景分析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2025年中国自拍无人机发展趋势预测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5f84939474e8a" w:history="1">
        <w:r>
          <w:rPr>
            <w:rStyle w:val="Hyperlink"/>
          </w:rPr>
          <w:t>2025-2031年中国自拍无人机行业发展调研与前景趋势分析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5f84939474e8a" w:history="1">
        <w:r>
          <w:rPr>
            <w:rStyle w:val="Hyperlink"/>
          </w:rPr>
          <w:t>https://www.20087.com/0/73/ZiPaiWuRenJiXianZhuangYuQianJingFenXi.html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公斤无人机出租、自拍无人机哪种好、无人机多少钱一台带摄像头、自拍无人机值得购买吗、无人机测绘三维建模、自拍无人机什么价位合适呢、无人机摄像头、自拍无人机需要驾驶证吗、500架无人机表演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cd75ee0f6403e" w:history="1">
      <w:r>
        <w:rPr>
          <w:rStyle w:val="Hyperlink"/>
        </w:rPr>
        <w:t>2025-2031年中国自拍无人机行业发展调研与前景趋势分析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PaiWuRenJiXianZhuangYuQianJingFenXi.html" TargetMode="External" Id="R0a55f849394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PaiWuRenJiXianZhuangYuQianJingFenXi.html" TargetMode="External" Id="Rf94cd75ee0f6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2025-08-14T02:38:26Z</dcterms:created>
  <dcterms:modified xsi:type="dcterms:W3CDTF">2025-08-14T03:38:26Z</dcterms:modified>
  <dc:subject>2025-2031年中国自拍无人机行业发展调研与前景趋势分析</dc:subject>
  <dc:title>2025-2031年中国自拍无人机行业发展调研与前景趋势分析</dc:title>
  <cp:keywords>2025-2031年中国自拍无人机行业发展调研与前景趋势分析</cp:keywords>
  <dc:description>2025-2031年中国自拍无人机行业发展调研与前景趋势分析</dc:description>
</cp:coreProperties>
</file>