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9f494168f4691" w:history="1">
              <w:r>
                <w:rPr>
                  <w:rStyle w:val="Hyperlink"/>
                </w:rPr>
                <w:t>2026-2032年中国造价咨询行业发展研究与行业前景分析报告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9f494168f4691" w:history="1">
              <w:r>
                <w:rPr>
                  <w:rStyle w:val="Hyperlink"/>
                </w:rPr>
                <w:t>2026-2032年中国造价咨询行业发展研究与行业前景分析报告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9f494168f4691" w:history="1">
                <w:r>
                  <w:rPr>
                    <w:rStyle w:val="Hyperlink"/>
                  </w:rPr>
                  <w:t>https://www.20087.com/0/63/ZaoJiaZiXunFaZhanQianJing.html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价咨询是工程建设全过程成本管控的专业服务，涵盖投资估算、工程量清单编制、招标控制价审核、过程结算及竣工决算等环节，广泛应用于房建、市政、交通及能源项目。在工程总承包（EPC）与全过程工程咨询模式推广背景下，造价咨询从阶段性服务向全生命周期成本管理延伸，强调BIM技术应用、数据标准化与风险预控能力。主流咨询机构依托历史数据库与行业定额体系，提供精细化成本分析。然而，行业仍面临计价依据区域差异大、人工经验依赖度高、动态市场价格响应滞后及低价竞争导致服务质量下滑等问题，制约其在投资决策中的战略价值发挥。</w:t>
      </w:r>
      <w:r>
        <w:rPr>
          <w:rFonts w:hint="eastAsia"/>
        </w:rPr>
        <w:br/>
      </w:r>
      <w:r>
        <w:rPr>
          <w:rFonts w:hint="eastAsia"/>
        </w:rPr>
        <w:t>　　未来，造价咨询将向数字化平台化、AI驱动与价值工程深度融合方向发展。基于BIM+GIS的5D成本模型将实现工程量与造价自动关联；AI算法可实时抓取建材价格、人工费率等市场数据，动态更新成本预测。在服务模式上，造价咨询将与设计、施工深度协同，通过价值工程分析优化方案经济性。此外，区块链技术将确保造价数据不可篡改，支撑审计与争议解决。长期看，造价咨询将从“成本核算服务”升级为“投资效益智能顾问”，在基建高质量发展与财政资金效能提升中构筑专业价值新坐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9f494168f4691" w:history="1">
        <w:r>
          <w:rPr>
            <w:rStyle w:val="Hyperlink"/>
          </w:rPr>
          <w:t>2026-2032年中国造价咨询行业发展研究与行业前景分析报告</w:t>
        </w:r>
      </w:hyperlink>
      <w:r>
        <w:rPr>
          <w:rFonts w:hint="eastAsia"/>
        </w:rPr>
        <w:t>》基于统计局、相关协会及科研机构的详实数据，采用科学分析方法，系统研究了造价咨询市场发展状况。报告从造价咨询市场规模、竞争格局、技术路线等维度，分析了造价咨询行业现状及主要企业经营情况，评估了造价咨询不同细分领域的增长潜力与风险。结合政策环境与技术创新方向，客观预测了造价咨询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造价咨询产业概述</w:t>
      </w:r>
      <w:r>
        <w:rPr>
          <w:rFonts w:hint="eastAsia"/>
        </w:rPr>
        <w:br/>
      </w:r>
      <w:r>
        <w:rPr>
          <w:rFonts w:hint="eastAsia"/>
        </w:rPr>
        <w:t>　　第一节 造价咨询定义与分类</w:t>
      </w:r>
      <w:r>
        <w:rPr>
          <w:rFonts w:hint="eastAsia"/>
        </w:rPr>
        <w:br/>
      </w:r>
      <w:r>
        <w:rPr>
          <w:rFonts w:hint="eastAsia"/>
        </w:rPr>
        <w:t>　　第二节 造价咨询产业链结构及关键环节剖析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造价咨询商业模式与盈利模式解析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造价咨询经济指标与行业评估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全球造价咨询市场发展综述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2020-2025年全球造价咨询市场规模及增长趋势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主要国家与地区造价咨询市场对比</w:t>
      </w:r>
      <w:r>
        <w:rPr>
          <w:rFonts w:hint="eastAsia"/>
        </w:rPr>
        <w:br/>
      </w:r>
      <w:r>
        <w:rPr>
          <w:rFonts w:hint="eastAsia"/>
        </w:rPr>
        <w:t>　　第三节 2026-2032年全球造价咨询行业发展趋势与前景预测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国际造价咨询市场发展趋势及对我国启示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二、对我国造价咨询市场的借鉴意义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中国造价咨询行业市场规模分析与预测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造价咨询市场的总体规模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一、2020-2025年造价咨询市场规模变化及趋势分析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二、2026年造价咨询行业市场规模特点</w:t>
      </w:r>
      <w:r>
        <w:rPr>
          <w:rFonts w:hint="eastAsia"/>
        </w:rPr>
        <w:br/>
      </w:r>
      <w:r>
        <w:rPr>
          <w:rFonts w:hint="eastAsia"/>
        </w:rPr>
        <w:t>　　第二节 造价咨询市场规模的构成</w:t>
      </w:r>
      <w:r>
        <w:rPr>
          <w:rFonts w:hint="eastAsia"/>
        </w:rPr>
        <w:br/>
      </w:r>
      <w:r>
        <w:rPr>
          <w:rFonts w:hint="eastAsia"/>
        </w:rPr>
        <w:t>　　　　一、造价咨询客户群体特征与偏好分析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二、不同类型造价咨询市场规模分布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三、各地区造价咨询市场规模差异与特点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造价咨询市场规模的预测与展望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一、未来几年造价咨询市场规模增长预测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2025-2026年造价咨询行业技术发展现状及趋势分析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造价咨询行业技术发展现状分析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国内外造价咨询行业技术差距分析及差距形成的主要原因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造价咨询行业技术发展方向、趋势预测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提升造价咨询行业技术能力策略建议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2020-2025年中国造价咨询行业总体发展与财务状况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2020-2025年造价咨询行业规模情况</w:t>
      </w:r>
      <w:r>
        <w:rPr>
          <w:rFonts w:hint="eastAsia"/>
        </w:rPr>
        <w:br/>
      </w:r>
      <w:r>
        <w:rPr>
          <w:rFonts w:hint="eastAsia"/>
        </w:rPr>
        <w:t>　　　　一、造价咨询行业企业数量规模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二、造价咨询行业从业人员规模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三、造价咨询行业市场敏感性分析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2020-2025年造价咨询行业财务能力分析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一、造价咨询行业盈利能力</w:t>
      </w:r>
      <w:r>
        <w:rPr>
          <w:rFonts w:hint="eastAsia"/>
        </w:rPr>
        <w:br/>
      </w:r>
      <w:r>
        <w:rPr>
          <w:rFonts w:hint="eastAsia"/>
        </w:rPr>
        <w:t>　　　　二、造价咨询行业偿债能力</w:t>
      </w:r>
      <w:r>
        <w:rPr>
          <w:rFonts w:hint="eastAsia"/>
        </w:rPr>
        <w:br/>
      </w:r>
      <w:r>
        <w:rPr>
          <w:rFonts w:hint="eastAsia"/>
        </w:rPr>
        <w:t>　　　　三、造价咨询行业营运能力</w:t>
      </w:r>
      <w:r>
        <w:rPr>
          <w:rFonts w:hint="eastAsia"/>
        </w:rPr>
        <w:br/>
      </w:r>
      <w:r>
        <w:rPr>
          <w:rFonts w:hint="eastAsia"/>
        </w:rPr>
        <w:t>　　　　四、造价咨询行业发展能力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中国造价咨询行业细分市场调研与机会挖掘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造价咨询细分市场（一）市场调研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造价咨询细分市场（二）市场调研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中国造价咨询行业区域市场调研分析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2020-2025年中国造价咨询行业重点区域调研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一、重点地区（一）造价咨询市场规模与特点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二、重点地区（二）造价咨询市场规模及特点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三、重点地区（三）造价咨询市场规模及特点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四、重点地区（四）造价咨询市场规模及特点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不同区域造价咨询市场的对比与启示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二、造价咨询市场拓展策略与建议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中国造价咨询行业的营销渠道与客户分析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造价咨询行业渠道分析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二、各类渠道对造价咨询行业的影响</w:t>
      </w:r>
      <w:r>
        <w:rPr>
          <w:rFonts w:hint="eastAsia"/>
        </w:rPr>
        <w:br/>
      </w:r>
      <w:r>
        <w:rPr>
          <w:rFonts w:hint="eastAsia"/>
        </w:rPr>
        <w:t>　　　　三、主要造价咨询企业渠道策略研究</w:t>
      </w:r>
      <w:r>
        <w:rPr>
          <w:rFonts w:hint="eastAsia"/>
        </w:rPr>
        <w:br/>
      </w:r>
      <w:r>
        <w:rPr>
          <w:rFonts w:hint="eastAsia"/>
        </w:rPr>
        <w:t>　　第二节 造价咨询行业客户分析与定位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中国造价咨询行业竞争格局及策略选择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造价咨询行业总体市场竞争状况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一、造价咨询行业竞争结构分析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二、造价咨询企业竞争格局与集中度评估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三、造价咨询行业SWOT分析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造价咨询行业重点企业调研分析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造价咨询企业发展策略分析</w:t>
      </w:r>
      <w:r>
        <w:rPr>
          <w:rFonts w:hint="eastAsia"/>
        </w:rPr>
        <w:br/>
      </w:r>
      <w:r>
        <w:rPr>
          <w:rFonts w:hint="eastAsia"/>
        </w:rPr>
        <w:t>　　第一节 造价咨询市场与销售策略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造价咨询品牌战略思考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中国造价咨询行业发展环境分析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二、造价咨询行业主管部门、监管体制及相关政策法规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3、造价咨询行业的主要法律、法规和政策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4、2026年造价咨询行业法律法规和政策对行业的影响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二、造价咨询消费者需求分析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一、造价咨询技术的应用与创新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二、造价咨询行业发展的技术趋势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2026-2032年造价咨询行业展趋势预测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2026-2032年造价咨询市场发展前景分析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一、造价咨询市场发展潜力</w:t>
      </w:r>
      <w:r>
        <w:rPr>
          <w:rFonts w:hint="eastAsia"/>
        </w:rPr>
        <w:br/>
      </w:r>
      <w:r>
        <w:rPr>
          <w:rFonts w:hint="eastAsia"/>
        </w:rPr>
        <w:t>　　　　二、造价咨询市场前景分析</w:t>
      </w:r>
      <w:r>
        <w:rPr>
          <w:rFonts w:hint="eastAsia"/>
        </w:rPr>
        <w:br/>
      </w:r>
      <w:r>
        <w:rPr>
          <w:rFonts w:hint="eastAsia"/>
        </w:rPr>
        <w:t>　　　　三、造价咨询细分行业发展前景分析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2026-2032年造价咨询发展趋势预测</w:t>
      </w:r>
      <w:r>
        <w:rPr>
          <w:rFonts w:hint="eastAsia"/>
        </w:rPr>
        <w:br/>
      </w:r>
      <w:r>
        <w:rPr>
          <w:rFonts w:hint="eastAsia"/>
        </w:rPr>
        <w:t>　　　　一、造价咨询发展趋势预测</w:t>
      </w:r>
      <w:r>
        <w:rPr>
          <w:rFonts w:hint="eastAsia"/>
        </w:rPr>
        <w:br/>
      </w:r>
      <w:r>
        <w:rPr>
          <w:rFonts w:hint="eastAsia"/>
        </w:rPr>
        <w:t>　　　　二、造价咨询市场规模预测</w:t>
      </w:r>
      <w:r>
        <w:rPr>
          <w:rFonts w:hint="eastAsia"/>
        </w:rPr>
        <w:br/>
      </w:r>
      <w:r>
        <w:rPr>
          <w:rFonts w:hint="eastAsia"/>
        </w:rPr>
        <w:t>　　　　三、造价咨询细分市场发展趋势预测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未来造价咨询行业挑战与机遇探讨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一、造价咨询行业挑战</w:t>
      </w:r>
      <w:r>
        <w:rPr>
          <w:rFonts w:hint="eastAsia"/>
        </w:rPr>
        <w:br/>
      </w:r>
      <w:r>
        <w:rPr>
          <w:rFonts w:hint="eastAsia"/>
        </w:rPr>
        <w:t>　　　　二、造价咨询行业机遇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造价咨询行业研究结论及建议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对造价咨询行业发展的建议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中⋅智林⋅－对造价咨询企业和投资者的建议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造价咨询介绍</w:t>
      </w:r>
      <w:r>
        <w:rPr>
          <w:rFonts w:hint="eastAsia"/>
        </w:rPr>
        <w:br/>
      </w:r>
      <w:r>
        <w:rPr>
          <w:rFonts w:hint="eastAsia"/>
        </w:rPr>
        <w:t>　　图表 造价咨询图片</w:t>
      </w:r>
      <w:r>
        <w:rPr>
          <w:rFonts w:hint="eastAsia"/>
        </w:rPr>
        <w:br/>
      </w:r>
      <w:r>
        <w:rPr>
          <w:rFonts w:hint="eastAsia"/>
        </w:rPr>
        <w:t>　　图表 造价咨询产业链调研</w:t>
      </w:r>
      <w:r>
        <w:rPr>
          <w:rFonts w:hint="eastAsia"/>
        </w:rPr>
        <w:br/>
      </w:r>
      <w:r>
        <w:rPr>
          <w:rFonts w:hint="eastAsia"/>
        </w:rPr>
        <w:t>　　图表 造价咨询行业特点</w:t>
      </w:r>
      <w:r>
        <w:rPr>
          <w:rFonts w:hint="eastAsia"/>
        </w:rPr>
        <w:br/>
      </w:r>
      <w:r>
        <w:rPr>
          <w:rFonts w:hint="eastAsia"/>
        </w:rPr>
        <w:t>　　图表 造价咨询政策</w:t>
      </w:r>
      <w:r>
        <w:rPr>
          <w:rFonts w:hint="eastAsia"/>
        </w:rPr>
        <w:br/>
      </w:r>
      <w:r>
        <w:rPr>
          <w:rFonts w:hint="eastAsia"/>
        </w:rPr>
        <w:t>　　图表 造价咨询技术 标准</w:t>
      </w:r>
      <w:r>
        <w:rPr>
          <w:rFonts w:hint="eastAsia"/>
        </w:rPr>
        <w:br/>
      </w:r>
      <w:r>
        <w:rPr>
          <w:rFonts w:hint="eastAsia"/>
        </w:rPr>
        <w:t>　　图表 造价咨询最新消息 动态</w:t>
      </w:r>
      <w:r>
        <w:rPr>
          <w:rFonts w:hint="eastAsia"/>
        </w:rPr>
        <w:br/>
      </w:r>
      <w:r>
        <w:rPr>
          <w:rFonts w:hint="eastAsia"/>
        </w:rPr>
        <w:t>　　图表 造价咨询行业现状</w:t>
      </w:r>
      <w:r>
        <w:rPr>
          <w:rFonts w:hint="eastAsia"/>
        </w:rPr>
        <w:br/>
      </w:r>
      <w:r>
        <w:rPr>
          <w:rFonts w:hint="eastAsia"/>
        </w:rPr>
        <w:t>　　图表 2020-2025年造价咨询行业市场容量统计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2020-2025年中国造价咨询市场规模情况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2020-2025年中国造价咨询销售统计</w:t>
      </w:r>
      <w:r>
        <w:rPr>
          <w:rFonts w:hint="eastAsia"/>
        </w:rPr>
        <w:br/>
      </w:r>
      <w:r>
        <w:rPr>
          <w:rFonts w:hint="eastAsia"/>
        </w:rPr>
        <w:t>　　图表 2020-2025年中国造价咨询利润总额</w:t>
      </w:r>
      <w:r>
        <w:rPr>
          <w:rFonts w:hint="eastAsia"/>
        </w:rPr>
        <w:br/>
      </w:r>
      <w:r>
        <w:rPr>
          <w:rFonts w:hint="eastAsia"/>
        </w:rPr>
        <w:t>　　图表 2020-2025年中国造价咨询企业数量统计</w:t>
      </w:r>
      <w:r>
        <w:rPr>
          <w:rFonts w:hint="eastAsia"/>
        </w:rPr>
        <w:br/>
      </w:r>
      <w:r>
        <w:rPr>
          <w:rFonts w:hint="eastAsia"/>
        </w:rPr>
        <w:t>　　图表 2025年造价咨询成本和利润分析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2020-2025年中国造价咨询行业经营效益分析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2020-2025年中国造价咨询行业发展能力分析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2020-2025年中国造价咨询行业盈利能力分析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2020-2025年中国造价咨询行业运营能力分析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2020-2025年中国造价咨询行业偿债能力分析</w:t>
      </w:r>
      <w:r>
        <w:rPr>
          <w:rFonts w:hint="eastAsia"/>
        </w:rPr>
        <w:br/>
      </w:r>
      <w:r>
        <w:rPr>
          <w:rFonts w:hint="eastAsia"/>
        </w:rPr>
        <w:t>　　图表 造价咨询品牌分析</w:t>
      </w:r>
      <w:r>
        <w:rPr>
          <w:rFonts w:hint="eastAsia"/>
        </w:rPr>
        <w:br/>
      </w:r>
      <w:r>
        <w:rPr>
          <w:rFonts w:hint="eastAsia"/>
        </w:rPr>
        <w:t>　　图表 **地区造价咨询市场规模</w:t>
      </w:r>
      <w:r>
        <w:rPr>
          <w:rFonts w:hint="eastAsia"/>
        </w:rPr>
        <w:br/>
      </w:r>
      <w:r>
        <w:rPr>
          <w:rFonts w:hint="eastAsia"/>
        </w:rPr>
        <w:t>　　图表 **地区造价咨询行业市场需求</w:t>
      </w:r>
      <w:r>
        <w:rPr>
          <w:rFonts w:hint="eastAsia"/>
        </w:rPr>
        <w:br/>
      </w:r>
      <w:r>
        <w:rPr>
          <w:rFonts w:hint="eastAsia"/>
        </w:rPr>
        <w:t>　　图表 **地区造价咨询市场调研</w:t>
      </w:r>
      <w:r>
        <w:rPr>
          <w:rFonts w:hint="eastAsia"/>
        </w:rPr>
        <w:br/>
      </w:r>
      <w:r>
        <w:rPr>
          <w:rFonts w:hint="eastAsia"/>
        </w:rPr>
        <w:t>　　图表 **地区造价咨询行业市场需求分析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**地区造价咨询市场规模</w:t>
      </w:r>
      <w:r>
        <w:rPr>
          <w:rFonts w:hint="eastAsia"/>
        </w:rPr>
        <w:br/>
      </w:r>
      <w:r>
        <w:rPr>
          <w:rFonts w:hint="eastAsia"/>
        </w:rPr>
        <w:t>　　图表 **地区造价咨询行业市场需求</w:t>
      </w:r>
      <w:r>
        <w:rPr>
          <w:rFonts w:hint="eastAsia"/>
        </w:rPr>
        <w:br/>
      </w:r>
      <w:r>
        <w:rPr>
          <w:rFonts w:hint="eastAsia"/>
        </w:rPr>
        <w:t>　　图表 **地区造价咨询市场调研</w:t>
      </w:r>
      <w:r>
        <w:rPr>
          <w:rFonts w:hint="eastAsia"/>
        </w:rPr>
        <w:br/>
      </w:r>
      <w:r>
        <w:rPr>
          <w:rFonts w:hint="eastAsia"/>
        </w:rPr>
        <w:t>　　图表 **地区造价咨询市场需求分析</w:t>
      </w:r>
      <w:r>
        <w:rPr>
          <w:rFonts w:hint="eastAsia"/>
        </w:rPr>
        <w:br/>
      </w:r>
      <w:r>
        <w:rPr>
          <w:rFonts w:hint="eastAsia"/>
        </w:rPr>
        <w:t>　　图表 造价咨询上游发展</w:t>
      </w:r>
      <w:r>
        <w:rPr>
          <w:rFonts w:hint="eastAsia"/>
        </w:rPr>
        <w:br/>
      </w:r>
      <w:r>
        <w:rPr>
          <w:rFonts w:hint="eastAsia"/>
        </w:rPr>
        <w:t>　　图表 造价咨询下游发展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造价咨询企业（一）概况</w:t>
      </w:r>
      <w:r>
        <w:rPr>
          <w:rFonts w:hint="eastAsia"/>
        </w:rPr>
        <w:br/>
      </w:r>
      <w:r>
        <w:rPr>
          <w:rFonts w:hint="eastAsia"/>
        </w:rPr>
        <w:t>　　图表 企业造价咨询业务</w:t>
      </w:r>
      <w:r>
        <w:rPr>
          <w:rFonts w:hint="eastAsia"/>
        </w:rPr>
        <w:br/>
      </w:r>
      <w:r>
        <w:rPr>
          <w:rFonts w:hint="eastAsia"/>
        </w:rPr>
        <w:t>　　图表 造价咨询企业（一）经营情况分析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造价咨询企业（一）盈利能力情况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造价咨询企业（二）简介</w:t>
      </w:r>
      <w:r>
        <w:rPr>
          <w:rFonts w:hint="eastAsia"/>
        </w:rPr>
        <w:br/>
      </w:r>
      <w:r>
        <w:rPr>
          <w:rFonts w:hint="eastAsia"/>
        </w:rPr>
        <w:t>　　图表 企业造价咨询业务</w:t>
      </w:r>
      <w:r>
        <w:rPr>
          <w:rFonts w:hint="eastAsia"/>
        </w:rPr>
        <w:br/>
      </w:r>
      <w:r>
        <w:rPr>
          <w:rFonts w:hint="eastAsia"/>
        </w:rPr>
        <w:t>　　图表 造价咨询企业（二）经营情况分析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造价咨询企业（二）盈利能力情况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造价咨询企业（二）偿债能力情况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造价咨询企业（二）运营能力情况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造价咨询企业（二）成长能力情况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造价咨询企业（三）概况</w:t>
      </w:r>
      <w:r>
        <w:rPr>
          <w:rFonts w:hint="eastAsia"/>
        </w:rPr>
        <w:br/>
      </w:r>
      <w:r>
        <w:rPr>
          <w:rFonts w:hint="eastAsia"/>
        </w:rPr>
        <w:t>　　图表 企业造价咨询业务</w:t>
      </w:r>
      <w:r>
        <w:rPr>
          <w:rFonts w:hint="eastAsia"/>
        </w:rPr>
        <w:br/>
      </w:r>
      <w:r>
        <w:rPr>
          <w:rFonts w:hint="eastAsia"/>
        </w:rPr>
        <w:t>　　图表 造价咨询企业（三）经营情况分析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造价咨询企业（三）盈利能力情况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造价咨询企业（三）成长能力情况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造价咨询企业（四）简介</w:t>
      </w:r>
      <w:r>
        <w:rPr>
          <w:rFonts w:hint="eastAsia"/>
        </w:rPr>
        <w:br/>
      </w:r>
      <w:r>
        <w:rPr>
          <w:rFonts w:hint="eastAsia"/>
        </w:rPr>
        <w:t>　　图表 企业造价咨询业务</w:t>
      </w:r>
      <w:r>
        <w:rPr>
          <w:rFonts w:hint="eastAsia"/>
        </w:rPr>
        <w:br/>
      </w:r>
      <w:r>
        <w:rPr>
          <w:rFonts w:hint="eastAsia"/>
        </w:rPr>
        <w:t>　　图表 造价咨询企业（四）经营情况分析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造价咨询企业（四）盈利能力情况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造价咨询企业（四）偿债能力情况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造价咨询企业（四）运营能力情况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造价咨询企业（四）成长能力情况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造价咨询投资、并购情况</w:t>
      </w:r>
      <w:r>
        <w:rPr>
          <w:rFonts w:hint="eastAsia"/>
        </w:rPr>
        <w:br/>
      </w:r>
      <w:r>
        <w:rPr>
          <w:rFonts w:hint="eastAsia"/>
        </w:rPr>
        <w:t>　　图表 造价咨询优势</w:t>
      </w:r>
      <w:r>
        <w:rPr>
          <w:rFonts w:hint="eastAsia"/>
        </w:rPr>
        <w:br/>
      </w:r>
      <w:r>
        <w:rPr>
          <w:rFonts w:hint="eastAsia"/>
        </w:rPr>
        <w:t>　　图表 造价咨询劣势</w:t>
      </w:r>
      <w:r>
        <w:rPr>
          <w:rFonts w:hint="eastAsia"/>
        </w:rPr>
        <w:br/>
      </w:r>
      <w:r>
        <w:rPr>
          <w:rFonts w:hint="eastAsia"/>
        </w:rPr>
        <w:t>　　图表 造价咨询机会</w:t>
      </w:r>
      <w:r>
        <w:rPr>
          <w:rFonts w:hint="eastAsia"/>
        </w:rPr>
        <w:br/>
      </w:r>
      <w:r>
        <w:rPr>
          <w:rFonts w:hint="eastAsia"/>
        </w:rPr>
        <w:t>　　图表 造价咨询威胁</w:t>
      </w:r>
      <w:r>
        <w:rPr>
          <w:rFonts w:hint="eastAsia"/>
        </w:rPr>
        <w:br/>
      </w:r>
      <w:r>
        <w:rPr>
          <w:rFonts w:hint="eastAsia"/>
        </w:rPr>
        <w:t>　　图表 进入造价咨询行业壁垒</w:t>
      </w:r>
      <w:r>
        <w:rPr>
          <w:rFonts w:hint="eastAsia"/>
        </w:rPr>
        <w:br/>
      </w:r>
      <w:r>
        <w:rPr>
          <w:rFonts w:hint="eastAsia"/>
        </w:rPr>
        <w:t>　　图表 造价咨询发展有利因素</w:t>
      </w:r>
      <w:r>
        <w:rPr>
          <w:rFonts w:hint="eastAsia"/>
        </w:rPr>
        <w:br/>
      </w:r>
      <w:r>
        <w:rPr>
          <w:rFonts w:hint="eastAsia"/>
        </w:rPr>
        <w:t>　　图表 造价咨询发展不利因素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2026-2032年中国造价咨询行业信息化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2026-2032年中国造价咨询行业市场容量预测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2026-2032年中国造价咨询行业市场规模预测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2026-2032年中国造价咨询行业风险</w:t>
      </w:r>
      <w:r>
        <w:rPr>
          <w:rFonts w:hint="eastAsia"/>
        </w:rPr>
        <w:br/>
      </w:r>
      <w:r>
        <w:rPr>
          <w:rFonts w:hint="eastAsia"/>
        </w:rPr>
        <w:t>　　图表 2026-2032年中国造价咨询市场前景分析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2026-2032年中国造价咨询发展趋势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9f494168f4691" w:history="1">
        <w:r>
          <w:rPr>
            <w:rStyle w:val="Hyperlink"/>
          </w:rPr>
          <w:t>2026-2032年中国造价咨询行业发展研究与行业前景分析报告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9f494168f4691" w:history="1">
        <w:r>
          <w:rPr>
            <w:rStyle w:val="Hyperlink"/>
          </w:rPr>
          <w:t>https://www.20087.com/0/63/ZaoJiaZiXunFaZhanQianJing.html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程造价咨询公司、造价咨询公司成立条件、造价咨询公司、造价咨询合同范本、工程造价咨询资质、造价咨询费计算器、造价工程师查询平台、造价咨询合同需要缴纳印花税吗、工程造价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fc17193514a96" w:history="1">
      <w:r>
        <w:rPr>
          <w:rStyle w:val="Hyperlink"/>
        </w:rPr>
        <w:t>2026-2032年中国造价咨询行业发展研究与行业前景分析报告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aoJiaZiXunFaZhanQianJing.html" TargetMode="External" Id="Re039f494168f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aoJiaZiXunFaZhanQianJing.html" TargetMode="External" Id="Rc6bfc171935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2025-12-13T04:08:22Z</dcterms:created>
  <dcterms:modified xsi:type="dcterms:W3CDTF">2025-12-13T05:08:22Z</dcterms:modified>
  <dc:subject>2026-2032年中国造价咨询行业发展研究与行业前景分析报告</dc:subject>
  <dc:title>2026-2032年中国造价咨询行业发展研究与行业前景分析报告</dc:title>
  <cp:keywords>2026-2032年中国造价咨询行业发展研究与行业前景分析报告</cp:keywords>
  <dc:description>2026-2032年中国造价咨询行业发展研究与行业前景分析报告</dc:description>
</cp:coreProperties>
</file>