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2f2b8e1af4a2d" w:history="1">
              <w:r>
                <w:rPr>
                  <w:rStyle w:val="Hyperlink"/>
                </w:rPr>
                <w:t>2025-2031年全球与中国雕塑工艺品行业发展调研及前景趋势报告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2f2b8e1af4a2d" w:history="1">
              <w:r>
                <w:rPr>
                  <w:rStyle w:val="Hyperlink"/>
                </w:rPr>
                <w:t>2025-2031年全球与中国雕塑工艺品行业发展调研及前景趋势报告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2f2b8e1af4a2d" w:history="1">
                <w:r>
                  <w:rPr>
                    <w:rStyle w:val="Hyperlink"/>
                  </w:rPr>
                  <w:t>https://www.20087.com/0/83/DiaoSuGongYiPinHangYeQuShi.html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塑工艺品是艺术与技艺的结合，代表着人类的文化传承和审美追求。近年来，随着人们生活水平的提高和对艺术品位的追求，雕塑工艺品市场呈现出多元化和个性化的特点。现代雕塑工艺品不仅继承了传统工艺的精湛技艺，还融入了现代设计理念和新材料的应用，如金属、玻璃纤维、树脂等，使得作品更具现代感和创新性。同时，雕塑工艺品的制作和销售模式也在发生变化，艺术家与消费者之间的互动更加频繁，定制化和限量版作品受到追捧。</w:t>
      </w:r>
      <w:r>
        <w:rPr>
          <w:rFonts w:hint="eastAsia"/>
        </w:rPr>
        <w:br/>
      </w:r>
      <w:r>
        <w:rPr>
          <w:rFonts w:hint="eastAsia"/>
        </w:rPr>
        <w:t>　　未来，雕塑工艺品将更加注重艺术创新和文化内涵。一方面，艺术家将不断探索新的表现形式和主题，结合当代社会议题，创作出反映时代精神和社会变迁的作品。另一方面，将加强对传统工艺的保护和传承，通过现代技术手段记录和复现古老技艺，确保文化遗产的延续。此外，雕塑工艺品的展示和交易平台将更加多样化，如线上艺术市场和虚拟展览，为艺术家和收藏家提供更广阔的交流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2f2b8e1af4a2d" w:history="1">
        <w:r>
          <w:rPr>
            <w:rStyle w:val="Hyperlink"/>
          </w:rPr>
          <w:t>2025-2031年全球与中国雕塑工艺品行业发展调研及前景趋势报告</w:t>
        </w:r>
      </w:hyperlink>
      <w:r>
        <w:rPr>
          <w:rFonts w:hint="eastAsia"/>
        </w:rPr>
        <w:t>》系统分析了全球及我国雕塑工艺品行业的市场规模、市场需求及价格动态，深入探讨了雕塑工艺品产业链结构与发展特点。报告对雕塑工艺品细分市场进行了详细剖析，基于科学数据预测了市场前景及未来发展趋势，同时聚焦雕塑工艺品重点企业，评估了品牌影响力、市场竞争力及行业集中度变化。通过专业分析与客观洞察，报告为投资者、产业链相关企业及政府决策部门提供了重要参考，是把握雕塑工艺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中国雕塑工艺品概述</w:t>
      </w:r>
      <w:r>
        <w:rPr>
          <w:rFonts w:hint="eastAsia"/>
        </w:rPr>
        <w:br/>
      </w:r>
      <w:r>
        <w:rPr>
          <w:rFonts w:hint="eastAsia"/>
        </w:rPr>
        <w:t>　　第一节 雕塑工艺品行业定义</w:t>
      </w:r>
      <w:r>
        <w:rPr>
          <w:rFonts w:hint="eastAsia"/>
        </w:rPr>
        <w:br/>
      </w:r>
      <w:r>
        <w:rPr>
          <w:rFonts w:hint="eastAsia"/>
        </w:rPr>
        <w:t>　　第二节 雕塑工艺品行业发展特性</w:t>
      </w:r>
      <w:r>
        <w:rPr>
          <w:rFonts w:hint="eastAsia"/>
        </w:rPr>
        <w:br/>
      </w:r>
      <w:r>
        <w:rPr>
          <w:rFonts w:hint="eastAsia"/>
        </w:rPr>
        <w:t>　　第三节 雕塑工艺品产业链分析</w:t>
      </w:r>
      <w:r>
        <w:rPr>
          <w:rFonts w:hint="eastAsia"/>
        </w:rPr>
        <w:br/>
      </w:r>
      <w:r>
        <w:rPr>
          <w:rFonts w:hint="eastAsia"/>
        </w:rPr>
        <w:t>　　第四节 雕塑工艺品行业生命周期分析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2024-2025年全球主要雕塑工艺品市场发展概况</w:t>
      </w:r>
      <w:r>
        <w:rPr>
          <w:rFonts w:hint="eastAsia"/>
        </w:rPr>
        <w:br/>
      </w:r>
      <w:r>
        <w:rPr>
          <w:rFonts w:hint="eastAsia"/>
        </w:rPr>
        <w:t>　　第一节 全球雕塑工艺品市场发展分析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欧洲地区主要国家雕塑工艺品市场概况</w:t>
      </w:r>
      <w:r>
        <w:rPr>
          <w:rFonts w:hint="eastAsia"/>
        </w:rPr>
        <w:br/>
      </w:r>
      <w:r>
        <w:rPr>
          <w:rFonts w:hint="eastAsia"/>
        </w:rPr>
        <w:t>　　第三节 北美地区雕塑工艺品市场概况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亚洲地区主要国家雕塑工艺品市场概况</w:t>
      </w:r>
      <w:r>
        <w:rPr>
          <w:rFonts w:hint="eastAsia"/>
        </w:rPr>
        <w:br/>
      </w:r>
      <w:r>
        <w:rPr>
          <w:rFonts w:hint="eastAsia"/>
        </w:rPr>
        <w:t>　　第五节 全球雕塑工艺品市场发展预测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2024-2025年中国雕塑工艺品发展环境分析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雕塑工艺品行业相关政策、标准</w:t>
      </w:r>
      <w:r>
        <w:rPr>
          <w:rFonts w:hint="eastAsia"/>
        </w:rPr>
        <w:br/>
      </w:r>
      <w:r>
        <w:rPr>
          <w:rFonts w:hint="eastAsia"/>
        </w:rPr>
        <w:t>　　第三节 雕塑工艺品行业相关发展规划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2024-2025年中国雕塑工艺品技术发展分析</w:t>
      </w:r>
      <w:r>
        <w:rPr>
          <w:rFonts w:hint="eastAsia"/>
        </w:rPr>
        <w:br/>
      </w:r>
      <w:r>
        <w:rPr>
          <w:rFonts w:hint="eastAsia"/>
        </w:rPr>
        <w:t>　　第一节 当前雕塑工艺品技术发展现状分析</w:t>
      </w:r>
      <w:r>
        <w:rPr>
          <w:rFonts w:hint="eastAsia"/>
        </w:rPr>
        <w:br/>
      </w:r>
      <w:r>
        <w:rPr>
          <w:rFonts w:hint="eastAsia"/>
        </w:rPr>
        <w:t>　　第二节 雕塑工艺品生产中需注意的问题</w:t>
      </w:r>
      <w:r>
        <w:rPr>
          <w:rFonts w:hint="eastAsia"/>
        </w:rPr>
        <w:br/>
      </w:r>
      <w:r>
        <w:rPr>
          <w:rFonts w:hint="eastAsia"/>
        </w:rPr>
        <w:t>　　第三节 雕塑工艺品行业主要技术发展趋势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2024-2025年雕塑工艺品市场特性分析</w:t>
      </w:r>
      <w:r>
        <w:rPr>
          <w:rFonts w:hint="eastAsia"/>
        </w:rPr>
        <w:br/>
      </w:r>
      <w:r>
        <w:rPr>
          <w:rFonts w:hint="eastAsia"/>
        </w:rPr>
        <w:t>　　第一节 雕塑工艺品行业集中度分析</w:t>
      </w:r>
      <w:r>
        <w:rPr>
          <w:rFonts w:hint="eastAsia"/>
        </w:rPr>
        <w:br/>
      </w:r>
      <w:r>
        <w:rPr>
          <w:rFonts w:hint="eastAsia"/>
        </w:rPr>
        <w:t>　　第二节 雕塑工艺品行业SWOT分析</w:t>
      </w:r>
      <w:r>
        <w:rPr>
          <w:rFonts w:hint="eastAsia"/>
        </w:rPr>
        <w:br/>
      </w:r>
      <w:r>
        <w:rPr>
          <w:rFonts w:hint="eastAsia"/>
        </w:rPr>
        <w:t>　　　　一、雕塑工艺品行业优势</w:t>
      </w:r>
      <w:r>
        <w:rPr>
          <w:rFonts w:hint="eastAsia"/>
        </w:rPr>
        <w:br/>
      </w:r>
      <w:r>
        <w:rPr>
          <w:rFonts w:hint="eastAsia"/>
        </w:rPr>
        <w:t>　　　　二、雕塑工艺品行业劣势</w:t>
      </w:r>
      <w:r>
        <w:rPr>
          <w:rFonts w:hint="eastAsia"/>
        </w:rPr>
        <w:br/>
      </w:r>
      <w:r>
        <w:rPr>
          <w:rFonts w:hint="eastAsia"/>
        </w:rPr>
        <w:t>　　　　三、雕塑工艺品行业机会</w:t>
      </w:r>
      <w:r>
        <w:rPr>
          <w:rFonts w:hint="eastAsia"/>
        </w:rPr>
        <w:br/>
      </w:r>
      <w:r>
        <w:rPr>
          <w:rFonts w:hint="eastAsia"/>
        </w:rPr>
        <w:t>　　　　四、雕塑工艺品行业风险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中国雕塑工艺品发展现状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2024-2025年中国雕塑工艺品市场现状分析</w:t>
      </w:r>
      <w:r>
        <w:rPr>
          <w:rFonts w:hint="eastAsia"/>
        </w:rPr>
        <w:br/>
      </w:r>
      <w:r>
        <w:rPr>
          <w:rFonts w:hint="eastAsia"/>
        </w:rPr>
        <w:t>　　第二节 中国雕塑工艺品行业产量情况分析及预测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一、雕塑工艺品总体产能规模</w:t>
      </w:r>
      <w:r>
        <w:rPr>
          <w:rFonts w:hint="eastAsia"/>
        </w:rPr>
        <w:br/>
      </w:r>
      <w:r>
        <w:rPr>
          <w:rFonts w:hint="eastAsia"/>
        </w:rPr>
        <w:t>　　　　二、雕塑工艺品生产区域分布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三、2019-2024年中国雕塑工艺品产量统计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四、2025-2031年中国雕塑工艺品产量预测</w:t>
      </w:r>
      <w:r>
        <w:rPr>
          <w:rFonts w:hint="eastAsia"/>
        </w:rPr>
        <w:br/>
      </w:r>
      <w:r>
        <w:rPr>
          <w:rFonts w:hint="eastAsia"/>
        </w:rPr>
        <w:t>　　第三节 中国雕塑工艺品市场需求分析及预测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一、中国雕塑工艺品市场需求特点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二、2019-2024年中国雕塑工艺品市场需求量统计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三、2025-2031年中国雕塑工艺品市场需求量预测</w:t>
      </w:r>
      <w:r>
        <w:rPr>
          <w:rFonts w:hint="eastAsia"/>
        </w:rPr>
        <w:br/>
      </w:r>
      <w:r>
        <w:rPr>
          <w:rFonts w:hint="eastAsia"/>
        </w:rPr>
        <w:t>　　第四节 中国雕塑工艺品价格趋势分析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一、2019-2024年中国雕塑工艺品市场价格趋势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二、2025-2031年中国雕塑工艺品市场价格走势预测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2019-2024年雕塑工艺品行业经济运行状况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2019-2024年中国雕塑工艺品行业盈利能力分析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2019-2024年中国雕塑工艺品行业发展能力分析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2019-2024年雕塑工艺品行业偿债能力分析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2019-2024年雕塑工艺品制造企业数量分析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2024-2025年雕塑工艺品行业上、下游市场分析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雕塑工艺品行业上游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雕塑工艺品行业下游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中国雕塑工艺品行业重点地区发展分析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雕塑工艺品行业重点区域市场结构调研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**地区雕塑工艺品市场发展分析</w:t>
      </w:r>
      <w:r>
        <w:rPr>
          <w:rFonts w:hint="eastAsia"/>
        </w:rPr>
        <w:br/>
      </w:r>
      <w:r>
        <w:rPr>
          <w:rFonts w:hint="eastAsia"/>
        </w:rPr>
        <w:t>　　第三节 **地区雕塑工艺品市场发展分析</w:t>
      </w:r>
      <w:r>
        <w:rPr>
          <w:rFonts w:hint="eastAsia"/>
        </w:rPr>
        <w:br/>
      </w:r>
      <w:r>
        <w:rPr>
          <w:rFonts w:hint="eastAsia"/>
        </w:rPr>
        <w:t>　　第四节 **地区雕塑工艺品市场发展分析</w:t>
      </w:r>
      <w:r>
        <w:rPr>
          <w:rFonts w:hint="eastAsia"/>
        </w:rPr>
        <w:br/>
      </w:r>
      <w:r>
        <w:rPr>
          <w:rFonts w:hint="eastAsia"/>
        </w:rPr>
        <w:t>　　第五节 **地区雕塑工艺品市场发展分析</w:t>
      </w:r>
      <w:r>
        <w:rPr>
          <w:rFonts w:hint="eastAsia"/>
        </w:rPr>
        <w:br/>
      </w:r>
      <w:r>
        <w:rPr>
          <w:rFonts w:hint="eastAsia"/>
        </w:rPr>
        <w:t>　　第六节 **地区雕塑工艺品市场发展分析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2019-2024年中国雕塑工艺品进出口分析</w:t>
      </w:r>
      <w:r>
        <w:rPr>
          <w:rFonts w:hint="eastAsia"/>
        </w:rPr>
        <w:br/>
      </w:r>
      <w:r>
        <w:rPr>
          <w:rFonts w:hint="eastAsia"/>
        </w:rPr>
        <w:t>　　第一节 雕塑工艺品进口情况分析</w:t>
      </w:r>
      <w:r>
        <w:rPr>
          <w:rFonts w:hint="eastAsia"/>
        </w:rPr>
        <w:br/>
      </w:r>
      <w:r>
        <w:rPr>
          <w:rFonts w:hint="eastAsia"/>
        </w:rPr>
        <w:t>　　第二节 雕塑工艺品出口情况分析</w:t>
      </w:r>
      <w:r>
        <w:rPr>
          <w:rFonts w:hint="eastAsia"/>
        </w:rPr>
        <w:br/>
      </w:r>
      <w:r>
        <w:rPr>
          <w:rFonts w:hint="eastAsia"/>
        </w:rPr>
        <w:t>　　第三节 影响雕塑工艺品进出口因素分析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雕塑工艺品行业重点企业竞争力分析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三、企业雕塑工艺品经营状况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三、企业雕塑工艺品经营状况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三、企业雕塑工艺品经营状况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三、企业雕塑工艺品经营状况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三、企业雕塑工艺品经营状况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三、企业雕塑工艺品经营状况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2024-2025年雕塑工艺品行业企业经营策略研究分析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雕塑工艺品企业多样化经营策略分析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一、雕塑工艺品企业多样化经营情况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二、现行雕塑工艺品行业多样化经营的方向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大型雕塑工艺品企业集团未来发展策略分析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对中小雕塑工艺品企业生产经营的建议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雕塑工艺品行业投资风险预警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影响雕塑工艺品行业发展的主要因素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一、2025年影响雕塑工艺品行业运行的有利因素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二、2025年影响雕塑工艺品行业运行的稳定因素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三、2025年影响雕塑工艺品行业运行的不利因素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四、2025年我国雕塑工艺品行业发展面临的挑战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五、2025年我国雕塑工艺品行业发展面临的机遇</w:t>
      </w:r>
      <w:r>
        <w:rPr>
          <w:rFonts w:hint="eastAsia"/>
        </w:rPr>
        <w:br/>
      </w:r>
      <w:r>
        <w:rPr>
          <w:rFonts w:hint="eastAsia"/>
        </w:rPr>
        <w:t>　　第二节 雕塑工艺品行业投资风险预警</w:t>
      </w:r>
      <w:r>
        <w:rPr>
          <w:rFonts w:hint="eastAsia"/>
        </w:rPr>
        <w:br/>
      </w:r>
      <w:r>
        <w:rPr>
          <w:rFonts w:hint="eastAsia"/>
        </w:rPr>
        <w:t>　　　　一、雕塑工艺品行业市场风险预测</w:t>
      </w:r>
      <w:r>
        <w:rPr>
          <w:rFonts w:hint="eastAsia"/>
        </w:rPr>
        <w:br/>
      </w:r>
      <w:r>
        <w:rPr>
          <w:rFonts w:hint="eastAsia"/>
        </w:rPr>
        <w:t>　　　　二、雕塑工艺品行业政策风险预测</w:t>
      </w:r>
      <w:r>
        <w:rPr>
          <w:rFonts w:hint="eastAsia"/>
        </w:rPr>
        <w:br/>
      </w:r>
      <w:r>
        <w:rPr>
          <w:rFonts w:hint="eastAsia"/>
        </w:rPr>
        <w:t>　　　　三、雕塑工艺品行业经营风险预测</w:t>
      </w:r>
      <w:r>
        <w:rPr>
          <w:rFonts w:hint="eastAsia"/>
        </w:rPr>
        <w:br/>
      </w:r>
      <w:r>
        <w:rPr>
          <w:rFonts w:hint="eastAsia"/>
        </w:rPr>
        <w:t>　　　　四、雕塑工艺品行业技术风险预测</w:t>
      </w:r>
      <w:r>
        <w:rPr>
          <w:rFonts w:hint="eastAsia"/>
        </w:rPr>
        <w:br/>
      </w:r>
      <w:r>
        <w:rPr>
          <w:rFonts w:hint="eastAsia"/>
        </w:rPr>
        <w:t>　　　　五、雕塑工艺品行业竞争风险预测</w:t>
      </w:r>
      <w:r>
        <w:rPr>
          <w:rFonts w:hint="eastAsia"/>
        </w:rPr>
        <w:br/>
      </w:r>
      <w:r>
        <w:rPr>
          <w:rFonts w:hint="eastAsia"/>
        </w:rPr>
        <w:t>　　　　六、雕塑工艺品行业其他风险预测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雕塑工艺品投资建议</w:t>
      </w:r>
      <w:r>
        <w:rPr>
          <w:rFonts w:hint="eastAsia"/>
        </w:rPr>
        <w:br/>
      </w:r>
      <w:r>
        <w:rPr>
          <w:rFonts w:hint="eastAsia"/>
        </w:rPr>
        <w:t>　　第一节 2025年雕塑工艺品市场前景分析</w:t>
      </w:r>
      <w:r>
        <w:rPr>
          <w:rFonts w:hint="eastAsia"/>
        </w:rPr>
        <w:br/>
      </w:r>
      <w:r>
        <w:rPr>
          <w:rFonts w:hint="eastAsia"/>
        </w:rPr>
        <w:t>　　第二节 2025年雕塑工艺品发展趋势预测</w:t>
      </w:r>
      <w:r>
        <w:rPr>
          <w:rFonts w:hint="eastAsia"/>
        </w:rPr>
        <w:br/>
      </w:r>
      <w:r>
        <w:rPr>
          <w:rFonts w:hint="eastAsia"/>
        </w:rPr>
        <w:t>　　第三节 雕塑工艺品行业投资进入壁垒分析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雕塑工艺品行业历程</w:t>
      </w:r>
      <w:r>
        <w:rPr>
          <w:rFonts w:hint="eastAsia"/>
        </w:rPr>
        <w:br/>
      </w:r>
      <w:r>
        <w:rPr>
          <w:rFonts w:hint="eastAsia"/>
        </w:rPr>
        <w:t>　　图表 雕塑工艺品行业生命周期</w:t>
      </w:r>
      <w:r>
        <w:rPr>
          <w:rFonts w:hint="eastAsia"/>
        </w:rPr>
        <w:br/>
      </w:r>
      <w:r>
        <w:rPr>
          <w:rFonts w:hint="eastAsia"/>
        </w:rPr>
        <w:t>　　图表 雕塑工艺品行业产业链分析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2019-2024年中国雕塑工艺品行业市场规模及增长情况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2019-2024年雕塑工艺品行业市场容量分析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2019-2024年中国雕塑工艺品行业产能统计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2019-2024年中国雕塑工艺品行业产量及增长趋势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2019-2024年中国雕塑工艺品市场需求量及增速统计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2025年中国雕塑工艺品行业需求领域分布格局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2019-2024年中国雕塑工艺品行业销售收入分析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2019-2024年中国雕塑工艺品行业盈利情况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2019-2024年中国雕塑工艺品行业利润总额统计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2019-2024年中国雕塑工艺品进口数量分析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2019-2024年中国雕塑工艺品进口金额分析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2019-2024年中国雕塑工艺品出口数量分析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2019-2024年中国雕塑工艺品出口金额分析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2025年中国雕塑工艺品进口国家及地区分析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2025年中国雕塑工艺品出口国家及地区分析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2019-2024年中国雕塑工艺品行业企业数量情况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2019-2024年中国雕塑工艺品行业企业平均规模情况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**地区雕塑工艺品市场规模及增长情况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**地区雕塑工艺品行业市场需求情况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**地区雕塑工艺品市场规模及增长情况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**地区雕塑工艺品行业市场需求情况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**地区雕塑工艺品市场规模及增长情况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**地区雕塑工艺品行业市场需求情况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**地区雕塑工艺品市场规模及增长情况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**地区雕塑工艺品行业市场需求情况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雕塑工艺品重点企业（一）基本信息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雕塑工艺品重点企业（一）经营情况分析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雕塑工艺品重点企业（一）主要经济指标情况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雕塑工艺品重点企业（一）盈利能力情况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雕塑工艺品重点企业（一）偿债能力情况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雕塑工艺品重点企业（一）运营能力情况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雕塑工艺品重点企业（一）成长能力情况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雕塑工艺品重点企业（二）基本信息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雕塑工艺品重点企业（二）经营情况分析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雕塑工艺品重点企业（二）主要经济指标情况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雕塑工艺品重点企业（二）盈利能力情况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雕塑工艺品重点企业（二）偿债能力情况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雕塑工艺品重点企业（二）运营能力情况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雕塑工艺品重点企业（二）成长能力情况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雕塑工艺品重点企业（三）基本信息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雕塑工艺品重点企业（三）经营情况分析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雕塑工艺品重点企业（三）主要经济指标情况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雕塑工艺品重点企业（三）盈利能力情况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雕塑工艺品重点企业（三）偿债能力情况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雕塑工艺品重点企业（三）运营能力情况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雕塑工艺品重点企业（三）成长能力情况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2025-2031年中国雕塑工艺品行业产能预测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2025-2031年中国雕塑工艺品行业产量预测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2025-2031年中国雕塑工艺品市场需求量预测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2025-2031年中国雕塑工艺品行业供需平衡预测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2025-2031年中国雕塑工艺品行业市场容量预测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2025-2031年中国雕塑工艺品行业市场规模预测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2025-2031年中国雕塑工艺品市场前景分析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2025-2031年中国雕塑工艺品行业发展趋势预测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2f2b8e1af4a2d" w:history="1">
        <w:r>
          <w:rPr>
            <w:rStyle w:val="Hyperlink"/>
          </w:rPr>
          <w:t>2025-2031年全球与中国雕塑工艺品行业发展调研及前景趋势报告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2f2b8e1af4a2d" w:history="1">
        <w:r>
          <w:rPr>
            <w:rStyle w:val="Hyperlink"/>
          </w:rPr>
          <w:t>https://www.20087.com/0/83/DiaoSuGongYiPinHangYeQuShi.html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热点：雕塑制作过程步骤、雕塑工艺品有哪些、雕塑工艺有哪些、雕塑工艺品图片、广州典点雕塑工艺品有限公司、雕塑工艺品厂家、器物雕塑、雕塑工艺品的分类与艺术特征、木雕工艺品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7d9c1aa9a432d" w:history="1">
      <w:r>
        <w:rPr>
          <w:rStyle w:val="Hyperlink"/>
        </w:rPr>
        <w:t>2025-2031年全球与中国雕塑工艺品行业发展调研及前景趋势报告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DiaoSuGongYiPinHangYeQuShi.html" TargetMode="External" Id="R2be2f2b8e1af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DiaoSuGongYiPinHangYeQuShi.html" TargetMode="External" Id="R2e57d9c1aa9a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2024-09-04T08:41:00Z</dcterms:created>
  <dcterms:modified xsi:type="dcterms:W3CDTF">2024-09-04T09:41:00Z</dcterms:modified>
  <dc:subject>2025-2031年全球与中国雕塑工艺品行业发展调研及前景趋势报告</dc:subject>
  <dc:title>2025-2031年全球与中国雕塑工艺品行业发展调研及前景趋势报告</dc:title>
  <cp:keywords>2025-2031年全球与中国雕塑工艺品行业发展调研及前景趋势报告</cp:keywords>
  <dc:description>2025-2031年全球与中国雕塑工艺品行业发展调研及前景趋势报告</dc:description>
</cp:coreProperties>
</file>