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b62764204d30" w:history="1">
              <w:r>
                <w:rPr>
                  <w:rStyle w:val="Hyperlink"/>
                </w:rPr>
                <w:t>中国体育O2O市场现状调研与发展前景分析报告（2025-2031年）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b62764204d30" w:history="1">
              <w:r>
                <w:rPr>
                  <w:rStyle w:val="Hyperlink"/>
                </w:rPr>
                <w:t>中国体育O2O市场现状调研与发展前景分析报告（2025-2031年）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3b62764204d30" w:history="1">
                <w:r>
                  <w:rPr>
                    <w:rStyle w:val="Hyperlink"/>
                  </w:rPr>
                  <w:t>https://www.20087.com/1/03/TiYuO2OFaZhanQuShiYuCeFenXi.html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体育O2O（Online to Offline，即线上到线下）作为一种新兴的服务模式，近年来在中国市场迅速崛起。它将线上预订、支付等功能与线下体验和服务相结合，为用户提供更加便捷的运动健身解决方案。目前，体育O2O平台涵盖了健身房预约、私人教练服务、赛事报名等多个领域，满足了不同层次用户的运动需求。随着移动互联网技术的发展，越来越多的体育O2O平台开始利用大数据分析，为用户提供个性化的健身计划和健康建议。</w:t>
      </w:r>
      <w:r>
        <w:rPr>
          <w:rFonts w:hint="eastAsia"/>
        </w:rPr>
        <w:br/>
      </w:r>
      <w:r>
        <w:rPr>
          <w:rFonts w:hint="eastAsia"/>
        </w:rPr>
        <w:t>　　未来，体育O2O行业将更加注重用户体验和服务质量的提升。随着消费者对健康生活方式的追求日益强烈，体育O2O平台将提供更多样化、个性化的服务，比如基于用户数据的定制化训练计划、社交互动功能等。此外，随着智能穿戴设备的普及，体育O2O平台将更好地整合这些设备收集的数据，为用户提供更加精准的健康管理服务。长期来看，随着5G网络的商用部署，体育O2O平台将能够提供更加流畅的在线直播课程和实时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b62764204d30" w:history="1">
        <w:r>
          <w:rPr>
            <w:rStyle w:val="Hyperlink"/>
          </w:rPr>
          <w:t>中国体育O2O市场现状调研与发展前景分析报告（2025-2031年）</w:t>
        </w:r>
      </w:hyperlink>
      <w:r>
        <w:rPr>
          <w:rFonts w:hint="eastAsia"/>
        </w:rPr>
        <w:t>》系统分析了体育O2O行业的市场规模、需求动态及价格趋势，并深入探讨了体育O2O产业链结构的变化与发展。报告详细解读了体育O2O行业现状，科学预测了未来市场前景与发展趋势，同时对体育O2O细分市场的竞争格局进行了全面评估，重点关注领先企业的竞争实力、市场集中度及品牌影响力。结合体育O2O技术现状与未来方向，报告揭示了体育O2O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体育O2O市场发展状况分析</w:t>
      </w:r>
      <w:r>
        <w:rPr>
          <w:rFonts w:hint="eastAsia"/>
        </w:rPr>
        <w:br/>
      </w:r>
      <w:r>
        <w:rPr>
          <w:rFonts w:hint="eastAsia"/>
        </w:rPr>
        <w:t>　　2.1 体育O2O市场规模分析</w:t>
      </w:r>
      <w:r>
        <w:rPr>
          <w:rFonts w:hint="eastAsia"/>
        </w:rPr>
        <w:br/>
      </w:r>
      <w:r>
        <w:rPr>
          <w:rFonts w:hint="eastAsia"/>
        </w:rPr>
        <w:t>　　　　2.1.1 体育O2O市场用户规模</w:t>
      </w:r>
      <w:r>
        <w:rPr>
          <w:rFonts w:hint="eastAsia"/>
        </w:rPr>
        <w:br/>
      </w:r>
      <w:r>
        <w:rPr>
          <w:rFonts w:hint="eastAsia"/>
        </w:rPr>
        <w:t>　　　　2.1.2 体育O2O市场规模预测</w:t>
      </w:r>
      <w:r>
        <w:rPr>
          <w:rFonts w:hint="eastAsia"/>
        </w:rPr>
        <w:br/>
      </w:r>
      <w:r>
        <w:rPr>
          <w:rFonts w:hint="eastAsia"/>
        </w:rPr>
        <w:t>　　　　2.1.3 体育O2O市场细分领域市场份额</w:t>
      </w:r>
      <w:r>
        <w:rPr>
          <w:rFonts w:hint="eastAsia"/>
        </w:rPr>
        <w:br/>
      </w:r>
      <w:r>
        <w:rPr>
          <w:rFonts w:hint="eastAsia"/>
        </w:rPr>
        <w:t>　　2.2 体育O2O市场环境分析</w:t>
      </w:r>
      <w:r>
        <w:rPr>
          <w:rFonts w:hint="eastAsia"/>
        </w:rPr>
        <w:br/>
      </w:r>
      <w:r>
        <w:rPr>
          <w:rFonts w:hint="eastAsia"/>
        </w:rPr>
        <w:t>　　　　2.2.1 体育O2O发展政策环境分析</w:t>
      </w:r>
      <w:r>
        <w:rPr>
          <w:rFonts w:hint="eastAsia"/>
        </w:rPr>
        <w:br/>
      </w:r>
      <w:r>
        <w:rPr>
          <w:rFonts w:hint="eastAsia"/>
        </w:rPr>
        <w:t>　　　　2.2.2 体育O2O发展经济环境分析</w:t>
      </w:r>
      <w:r>
        <w:rPr>
          <w:rFonts w:hint="eastAsia"/>
        </w:rPr>
        <w:br/>
      </w:r>
      <w:r>
        <w:rPr>
          <w:rFonts w:hint="eastAsia"/>
        </w:rPr>
        <w:t>　　　　2.2.3 体育O2O发展技术环境分析</w:t>
      </w:r>
      <w:r>
        <w:rPr>
          <w:rFonts w:hint="eastAsia"/>
        </w:rPr>
        <w:br/>
      </w:r>
      <w:r>
        <w:rPr>
          <w:rFonts w:hint="eastAsia"/>
        </w:rPr>
        <w:t>　　2.3 体育O2O市场竞争分析</w:t>
      </w:r>
      <w:r>
        <w:rPr>
          <w:rFonts w:hint="eastAsia"/>
        </w:rPr>
        <w:br/>
      </w:r>
      <w:r>
        <w:rPr>
          <w:rFonts w:hint="eastAsia"/>
        </w:rPr>
        <w:t>　　　　2.3.1 体育O2O核心竞争力分析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体育O2O垂直领域平台分析</w:t>
      </w:r>
      <w:r>
        <w:rPr>
          <w:rFonts w:hint="eastAsia"/>
        </w:rPr>
        <w:br/>
      </w:r>
      <w:r>
        <w:rPr>
          <w:rFonts w:hint="eastAsia"/>
        </w:rPr>
        <w:t>　　　　2.3.3 体育O2O重点企业竞争格局</w:t>
      </w:r>
      <w:r>
        <w:rPr>
          <w:rFonts w:hint="eastAsia"/>
        </w:rPr>
        <w:br/>
      </w:r>
      <w:r>
        <w:rPr>
          <w:rFonts w:hint="eastAsia"/>
        </w:rPr>
        <w:t>　　　　2.3.4 体育O2O平台未来的竞争方向</w:t>
      </w:r>
      <w:r>
        <w:rPr>
          <w:rFonts w:hint="eastAsia"/>
        </w:rPr>
        <w:br/>
      </w:r>
      <w:r>
        <w:rPr>
          <w:rFonts w:hint="eastAsia"/>
        </w:rPr>
        <w:t>　　2.4 体育O2O发展趋势分析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体育O2O商业模式与生态体系搭建</w:t>
      </w:r>
      <w:r>
        <w:rPr>
          <w:rFonts w:hint="eastAsia"/>
        </w:rPr>
        <w:br/>
      </w:r>
      <w:r>
        <w:rPr>
          <w:rFonts w:hint="eastAsia"/>
        </w:rPr>
        <w:t>　　3.1 体育O2O的不同商业组合模式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体育O2O商业模式及发展前景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体育O2O商业模式的背景与目标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体育O2O商业模式的发展现状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体育O2O模式的优势劣势分析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体育O2O商业模式的发展前景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体育O2O生态体系的搭建</w:t>
      </w:r>
      <w:r>
        <w:rPr>
          <w:rFonts w:hint="eastAsia"/>
        </w:rPr>
        <w:br/>
      </w:r>
      <w:r>
        <w:rPr>
          <w:rFonts w:hint="eastAsia"/>
        </w:rPr>
        <w:t>　　　　3.3.1 体育O2O生态体系搭建的基础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（1）体育行业线下竞争格局分析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（2）体育行业线上线下融合趋势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体育O2O生态体系搭建的重点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体育O2O产品设计与运营分析</w:t>
      </w:r>
      <w:r>
        <w:rPr>
          <w:rFonts w:hint="eastAsia"/>
        </w:rPr>
        <w:br/>
      </w:r>
      <w:r>
        <w:rPr>
          <w:rFonts w:hint="eastAsia"/>
        </w:rPr>
        <w:t>　　4.1 体育O2O产品设计分析</w:t>
      </w:r>
      <w:r>
        <w:rPr>
          <w:rFonts w:hint="eastAsia"/>
        </w:rPr>
        <w:br/>
      </w:r>
      <w:r>
        <w:rPr>
          <w:rFonts w:hint="eastAsia"/>
        </w:rPr>
        <w:t>　　　　4.1.1 体育O2O产品设计的基本内容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体育O2O产品设计的基本要求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体育O2O产品设计的成功案例</w:t>
      </w:r>
      <w:r>
        <w:rPr>
          <w:rFonts w:hint="eastAsia"/>
        </w:rPr>
        <w:br/>
      </w:r>
      <w:r>
        <w:rPr>
          <w:rFonts w:hint="eastAsia"/>
        </w:rPr>
        <w:t>　　4.2 体育O2O数据运营分析</w:t>
      </w:r>
      <w:r>
        <w:rPr>
          <w:rFonts w:hint="eastAsia"/>
        </w:rPr>
        <w:br/>
      </w:r>
      <w:r>
        <w:rPr>
          <w:rFonts w:hint="eastAsia"/>
        </w:rPr>
        <w:t>　　　　4.2.1 体育O2O消费者数据分析</w:t>
      </w:r>
      <w:r>
        <w:rPr>
          <w:rFonts w:hint="eastAsia"/>
        </w:rPr>
        <w:br/>
      </w:r>
      <w:r>
        <w:rPr>
          <w:rFonts w:hint="eastAsia"/>
        </w:rPr>
        <w:t>　　　　4.2.2 体育O2O供应方数据分析</w:t>
      </w:r>
      <w:r>
        <w:rPr>
          <w:rFonts w:hint="eastAsia"/>
        </w:rPr>
        <w:br/>
      </w:r>
      <w:r>
        <w:rPr>
          <w:rFonts w:hint="eastAsia"/>
        </w:rPr>
        <w:t>　　　　4.2.3 体育O2O使用场景分析</w:t>
      </w:r>
      <w:r>
        <w:rPr>
          <w:rFonts w:hint="eastAsia"/>
        </w:rPr>
        <w:br/>
      </w:r>
      <w:r>
        <w:rPr>
          <w:rFonts w:hint="eastAsia"/>
        </w:rPr>
        <w:t>　　　　4.2.4 体育O2O运营效果分析</w:t>
      </w:r>
      <w:r>
        <w:rPr>
          <w:rFonts w:hint="eastAsia"/>
        </w:rPr>
        <w:br/>
      </w:r>
      <w:r>
        <w:rPr>
          <w:rFonts w:hint="eastAsia"/>
        </w:rPr>
        <w:t>　　4.3 体育O2O闭环打造与一体化整合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体育O2O会员数据的统一</w:t>
      </w:r>
      <w:r>
        <w:rPr>
          <w:rFonts w:hint="eastAsia"/>
        </w:rPr>
        <w:br/>
      </w:r>
      <w:r>
        <w:rPr>
          <w:rFonts w:hint="eastAsia"/>
        </w:rPr>
        <w:t>　　　　4.3.2 体育O2O全触点的采集数据</w:t>
      </w:r>
      <w:r>
        <w:rPr>
          <w:rFonts w:hint="eastAsia"/>
        </w:rPr>
        <w:br/>
      </w:r>
      <w:r>
        <w:rPr>
          <w:rFonts w:hint="eastAsia"/>
        </w:rPr>
        <w:t>　　　　4.3.3 体育O2O大数据中心的构建</w:t>
      </w:r>
      <w:r>
        <w:rPr>
          <w:rFonts w:hint="eastAsia"/>
        </w:rPr>
        <w:br/>
      </w:r>
      <w:r>
        <w:rPr>
          <w:rFonts w:hint="eastAsia"/>
        </w:rPr>
        <w:t>　　4.4 体育O2O运营支撑体系设计</w:t>
      </w:r>
      <w:r>
        <w:rPr>
          <w:rFonts w:hint="eastAsia"/>
        </w:rPr>
        <w:br/>
      </w:r>
      <w:r>
        <w:rPr>
          <w:rFonts w:hint="eastAsia"/>
        </w:rPr>
        <w:t>　　　　4.4.1 体育O2OSOP质量体系</w:t>
      </w:r>
      <w:r>
        <w:rPr>
          <w:rFonts w:hint="eastAsia"/>
        </w:rPr>
        <w:br/>
      </w:r>
      <w:r>
        <w:rPr>
          <w:rFonts w:hint="eastAsia"/>
        </w:rPr>
        <w:t>　　　　4.4.2 体育O2O实施/监控</w:t>
      </w:r>
      <w:r>
        <w:rPr>
          <w:rFonts w:hint="eastAsia"/>
        </w:rPr>
        <w:br/>
      </w:r>
      <w:r>
        <w:rPr>
          <w:rFonts w:hint="eastAsia"/>
        </w:rPr>
        <w:t>　　　　4.4.3 体育O2O客服/运维</w:t>
      </w:r>
      <w:r>
        <w:rPr>
          <w:rFonts w:hint="eastAsia"/>
        </w:rPr>
        <w:br/>
      </w:r>
      <w:r>
        <w:rPr>
          <w:rFonts w:hint="eastAsia"/>
        </w:rPr>
        <w:t>　　　　4.4.4 体育O2O现场服务</w:t>
      </w:r>
      <w:r>
        <w:rPr>
          <w:rFonts w:hint="eastAsia"/>
        </w:rPr>
        <w:br/>
      </w:r>
      <w:r>
        <w:rPr>
          <w:rFonts w:hint="eastAsia"/>
        </w:rPr>
        <w:t>　　　　4.4.5 体育O2O数据化运营支撑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体育O2O模式网站综合分析</w:t>
      </w:r>
      <w:r>
        <w:rPr>
          <w:rFonts w:hint="eastAsia"/>
        </w:rPr>
        <w:br/>
      </w:r>
      <w:r>
        <w:rPr>
          <w:rFonts w:hint="eastAsia"/>
        </w:rPr>
        <w:t>　　5.1 体育O2O模式网站概述</w:t>
      </w:r>
      <w:r>
        <w:rPr>
          <w:rFonts w:hint="eastAsia"/>
        </w:rPr>
        <w:br/>
      </w:r>
      <w:r>
        <w:rPr>
          <w:rFonts w:hint="eastAsia"/>
        </w:rPr>
        <w:t>　　　　5.1.1 体育O2O模式网站介绍</w:t>
      </w:r>
      <w:r>
        <w:rPr>
          <w:rFonts w:hint="eastAsia"/>
        </w:rPr>
        <w:br/>
      </w:r>
      <w:r>
        <w:rPr>
          <w:rFonts w:hint="eastAsia"/>
        </w:rPr>
        <w:t>　　　　5.1.2 体育O2O模式网站核心功能</w:t>
      </w:r>
      <w:r>
        <w:rPr>
          <w:rFonts w:hint="eastAsia"/>
        </w:rPr>
        <w:br/>
      </w:r>
      <w:r>
        <w:rPr>
          <w:rFonts w:hint="eastAsia"/>
        </w:rPr>
        <w:t>　　　　5.1.3 体育O2O模式网站的特点</w:t>
      </w:r>
      <w:r>
        <w:rPr>
          <w:rFonts w:hint="eastAsia"/>
        </w:rPr>
        <w:br/>
      </w:r>
      <w:r>
        <w:rPr>
          <w:rFonts w:hint="eastAsia"/>
        </w:rPr>
        <w:t>　　　　5.1.4 体育O2O模式网站的优势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体育O2O模式网站类型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企业建设体育O2O模式网站形式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体育O2O模式网站运用形式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体育O2O模式网站的发展</w:t>
      </w:r>
      <w:r>
        <w:rPr>
          <w:rFonts w:hint="eastAsia"/>
        </w:rPr>
        <w:br/>
      </w:r>
      <w:r>
        <w:rPr>
          <w:rFonts w:hint="eastAsia"/>
        </w:rPr>
        <w:t>　　　　5.3.1 体育O2O模式网站的发展缺陷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体育O2O模式网站的发展应对措施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未来体育O2O模式网站的发展趋势</w:t>
      </w:r>
      <w:r>
        <w:rPr>
          <w:rFonts w:hint="eastAsia"/>
        </w:rPr>
        <w:br/>
      </w:r>
      <w:r>
        <w:rPr>
          <w:rFonts w:hint="eastAsia"/>
        </w:rPr>
        <w:t>　　5.4 体育O2O模式网站的应用分析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体育O2O模式网站的实施效益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体育O2O模式网站的行业应用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体育O2O模式网站的售后服务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体育O2O移动应用市场分析</w:t>
      </w:r>
      <w:r>
        <w:rPr>
          <w:rFonts w:hint="eastAsia"/>
        </w:rPr>
        <w:br/>
      </w:r>
      <w:r>
        <w:rPr>
          <w:rFonts w:hint="eastAsia"/>
        </w:rPr>
        <w:t>　　6.1 体育O2O移动应用基本情况</w:t>
      </w:r>
      <w:r>
        <w:rPr>
          <w:rFonts w:hint="eastAsia"/>
        </w:rPr>
        <w:br/>
      </w:r>
      <w:r>
        <w:rPr>
          <w:rFonts w:hint="eastAsia"/>
        </w:rPr>
        <w:t>　　　　6.1.1 体育O2O移动应用用户规模</w:t>
      </w:r>
      <w:r>
        <w:rPr>
          <w:rFonts w:hint="eastAsia"/>
        </w:rPr>
        <w:br/>
      </w:r>
      <w:r>
        <w:rPr>
          <w:rFonts w:hint="eastAsia"/>
        </w:rPr>
        <w:t>　　　　6.1.2 体育O2O移动应用应用款数</w:t>
      </w:r>
      <w:r>
        <w:rPr>
          <w:rFonts w:hint="eastAsia"/>
        </w:rPr>
        <w:br/>
      </w:r>
      <w:r>
        <w:rPr>
          <w:rFonts w:hint="eastAsia"/>
        </w:rPr>
        <w:t>　　　　6.1.3 体育O2O移动应用用户需求</w:t>
      </w:r>
      <w:r>
        <w:rPr>
          <w:rFonts w:hint="eastAsia"/>
        </w:rPr>
        <w:br/>
      </w:r>
      <w:r>
        <w:rPr>
          <w:rFonts w:hint="eastAsia"/>
        </w:rPr>
        <w:t>　　　　6.1.4 体育O2O移动应用市场格局</w:t>
      </w:r>
      <w:r>
        <w:rPr>
          <w:rFonts w:hint="eastAsia"/>
        </w:rPr>
        <w:br/>
      </w:r>
      <w:r>
        <w:rPr>
          <w:rFonts w:hint="eastAsia"/>
        </w:rPr>
        <w:t>　　　　6.1.5 体育O2O移动应用融资情况</w:t>
      </w:r>
      <w:r>
        <w:rPr>
          <w:rFonts w:hint="eastAsia"/>
        </w:rPr>
        <w:br/>
      </w:r>
      <w:r>
        <w:rPr>
          <w:rFonts w:hint="eastAsia"/>
        </w:rPr>
        <w:t>　　6.2 体育O2O移动应用细分领域</w:t>
      </w:r>
      <w:r>
        <w:rPr>
          <w:rFonts w:hint="eastAsia"/>
        </w:rPr>
        <w:br/>
      </w:r>
      <w:r>
        <w:rPr>
          <w:rFonts w:hint="eastAsia"/>
        </w:rPr>
        <w:t>　　　　6.2.1 体育O2O移动应用主要分类</w:t>
      </w:r>
      <w:r>
        <w:rPr>
          <w:rFonts w:hint="eastAsia"/>
        </w:rPr>
        <w:br/>
      </w:r>
      <w:r>
        <w:rPr>
          <w:rFonts w:hint="eastAsia"/>
        </w:rPr>
        <w:t>　　　　6.2.2 体育O2O移动应用覆盖情况</w:t>
      </w:r>
      <w:r>
        <w:rPr>
          <w:rFonts w:hint="eastAsia"/>
        </w:rPr>
        <w:br/>
      </w:r>
      <w:r>
        <w:rPr>
          <w:rFonts w:hint="eastAsia"/>
        </w:rPr>
        <w:t>　　　　6.2.3 体育O2O移动应用典型案例</w:t>
      </w:r>
      <w:r>
        <w:rPr>
          <w:rFonts w:hint="eastAsia"/>
        </w:rPr>
        <w:br/>
      </w:r>
      <w:r>
        <w:rPr>
          <w:rFonts w:hint="eastAsia"/>
        </w:rPr>
        <w:t>　　6.3 体育O2O移动应用使用行为</w:t>
      </w:r>
      <w:r>
        <w:rPr>
          <w:rFonts w:hint="eastAsia"/>
        </w:rPr>
        <w:br/>
      </w:r>
      <w:r>
        <w:rPr>
          <w:rFonts w:hint="eastAsia"/>
        </w:rPr>
        <w:t>　　　　6.3.1 体育O2O移动应用活跃时段</w:t>
      </w:r>
      <w:r>
        <w:rPr>
          <w:rFonts w:hint="eastAsia"/>
        </w:rPr>
        <w:br/>
      </w:r>
      <w:r>
        <w:rPr>
          <w:rFonts w:hint="eastAsia"/>
        </w:rPr>
        <w:t>　　　　6.3.2 体育O2O移动应用使用频率</w:t>
      </w:r>
      <w:r>
        <w:rPr>
          <w:rFonts w:hint="eastAsia"/>
        </w:rPr>
        <w:br/>
      </w:r>
      <w:r>
        <w:rPr>
          <w:rFonts w:hint="eastAsia"/>
        </w:rPr>
        <w:t>　　　　6.3.3 体育O2O移动应用关联应用</w:t>
      </w:r>
      <w:r>
        <w:rPr>
          <w:rFonts w:hint="eastAsia"/>
        </w:rPr>
        <w:br/>
      </w:r>
      <w:r>
        <w:rPr>
          <w:rFonts w:hint="eastAsia"/>
        </w:rPr>
        <w:t>　　6.4 体育O2O移动应用人群分析</w:t>
      </w:r>
      <w:r>
        <w:rPr>
          <w:rFonts w:hint="eastAsia"/>
        </w:rPr>
        <w:br/>
      </w:r>
      <w:r>
        <w:rPr>
          <w:rFonts w:hint="eastAsia"/>
        </w:rPr>
        <w:t>　　　　6.4.1 体育O2O移动应用重点软件省份分布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体育O2O移动应用用户城市分布对比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体育O2O模式一深度分析</w:t>
      </w:r>
      <w:r>
        <w:rPr>
          <w:rFonts w:hint="eastAsia"/>
        </w:rPr>
        <w:br/>
      </w:r>
      <w:r>
        <w:rPr>
          <w:rFonts w:hint="eastAsia"/>
        </w:rPr>
        <w:t>　　　　7.1.1 体育O2O模式一的定义</w:t>
      </w:r>
      <w:r>
        <w:rPr>
          <w:rFonts w:hint="eastAsia"/>
        </w:rPr>
        <w:br/>
      </w:r>
      <w:r>
        <w:rPr>
          <w:rFonts w:hint="eastAsia"/>
        </w:rPr>
        <w:t>　　　　7.1.2 体育O2O模式一应用现状</w:t>
      </w:r>
      <w:r>
        <w:rPr>
          <w:rFonts w:hint="eastAsia"/>
        </w:rPr>
        <w:br/>
      </w:r>
      <w:r>
        <w:rPr>
          <w:rFonts w:hint="eastAsia"/>
        </w:rPr>
        <w:t>　　　　7.1.3 体育O2O模式一的优劣势</w:t>
      </w:r>
      <w:r>
        <w:rPr>
          <w:rFonts w:hint="eastAsia"/>
        </w:rPr>
        <w:br/>
      </w:r>
      <w:r>
        <w:rPr>
          <w:rFonts w:hint="eastAsia"/>
        </w:rPr>
        <w:t>　　7.2 体育O2O模式二深度分析</w:t>
      </w:r>
      <w:r>
        <w:rPr>
          <w:rFonts w:hint="eastAsia"/>
        </w:rPr>
        <w:br/>
      </w:r>
      <w:r>
        <w:rPr>
          <w:rFonts w:hint="eastAsia"/>
        </w:rPr>
        <w:t>　　　　7.2.1 体育O2O模式二的定义</w:t>
      </w:r>
      <w:r>
        <w:rPr>
          <w:rFonts w:hint="eastAsia"/>
        </w:rPr>
        <w:br/>
      </w:r>
      <w:r>
        <w:rPr>
          <w:rFonts w:hint="eastAsia"/>
        </w:rPr>
        <w:t>　　　　7.2.2 体育O2O模式二应用现状</w:t>
      </w:r>
      <w:r>
        <w:rPr>
          <w:rFonts w:hint="eastAsia"/>
        </w:rPr>
        <w:br/>
      </w:r>
      <w:r>
        <w:rPr>
          <w:rFonts w:hint="eastAsia"/>
        </w:rPr>
        <w:t>　　　　7.2.3 体育O2O模式二的优劣势</w:t>
      </w:r>
      <w:r>
        <w:rPr>
          <w:rFonts w:hint="eastAsia"/>
        </w:rPr>
        <w:br/>
      </w:r>
      <w:r>
        <w:rPr>
          <w:rFonts w:hint="eastAsia"/>
        </w:rPr>
        <w:t>　　7.3 体育O2O模式三深度分析</w:t>
      </w:r>
      <w:r>
        <w:rPr>
          <w:rFonts w:hint="eastAsia"/>
        </w:rPr>
        <w:br/>
      </w:r>
      <w:r>
        <w:rPr>
          <w:rFonts w:hint="eastAsia"/>
        </w:rPr>
        <w:t>　　　　7.3.1 体育O2O模式三的定义</w:t>
      </w:r>
      <w:r>
        <w:rPr>
          <w:rFonts w:hint="eastAsia"/>
        </w:rPr>
        <w:br/>
      </w:r>
      <w:r>
        <w:rPr>
          <w:rFonts w:hint="eastAsia"/>
        </w:rPr>
        <w:t>　　　　7.3.2 体育O2O模式三应用现状</w:t>
      </w:r>
      <w:r>
        <w:rPr>
          <w:rFonts w:hint="eastAsia"/>
        </w:rPr>
        <w:br/>
      </w:r>
      <w:r>
        <w:rPr>
          <w:rFonts w:hint="eastAsia"/>
        </w:rPr>
        <w:t>　　　　7.3.3 体育O2O模式三的优劣势</w:t>
      </w:r>
      <w:r>
        <w:rPr>
          <w:rFonts w:hint="eastAsia"/>
        </w:rPr>
        <w:br/>
      </w:r>
      <w:r>
        <w:rPr>
          <w:rFonts w:hint="eastAsia"/>
        </w:rPr>
        <w:t>　　7.4 体育O2O模式应用标杆企业案例分析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体育O2O面临的机遇与挑战</w:t>
      </w:r>
      <w:r>
        <w:rPr>
          <w:rFonts w:hint="eastAsia"/>
        </w:rPr>
        <w:br/>
      </w:r>
      <w:r>
        <w:rPr>
          <w:rFonts w:hint="eastAsia"/>
        </w:rPr>
        <w:t>　　8.1 体育O2O细分领域投资机会分析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体育O2O细分领域潜力指标分析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体育O2O面临的挑战分析</w:t>
      </w:r>
      <w:r>
        <w:rPr>
          <w:rFonts w:hint="eastAsia"/>
        </w:rPr>
        <w:br/>
      </w:r>
      <w:r>
        <w:rPr>
          <w:rFonts w:hint="eastAsia"/>
        </w:rPr>
        <w:t>　　　　8.3.1 体育O2O切入点的寻找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体育O2O团队的组成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体育O2O商业模式的选择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体育O2O盈利模式的选择</w:t>
      </w:r>
      <w:r>
        <w:rPr>
          <w:rFonts w:hint="eastAsia"/>
        </w:rPr>
        <w:br/>
      </w:r>
      <w:r>
        <w:rPr>
          <w:rFonts w:hint="eastAsia"/>
        </w:rPr>
        <w:t>　　8.4 体育O2O项目主要风险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5：2025年以来O2O市场规模分析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8：2025年O2O市场规模预测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13：体育O2O市场用户规模</w:t>
      </w:r>
      <w:r>
        <w:rPr>
          <w:rFonts w:hint="eastAsia"/>
        </w:rPr>
        <w:br/>
      </w:r>
      <w:r>
        <w:rPr>
          <w:rFonts w:hint="eastAsia"/>
        </w:rPr>
        <w:t>　　图表 14：2025年体育O2O市场规模预测</w:t>
      </w:r>
      <w:r>
        <w:rPr>
          <w:rFonts w:hint="eastAsia"/>
        </w:rPr>
        <w:br/>
      </w:r>
      <w:r>
        <w:rPr>
          <w:rFonts w:hint="eastAsia"/>
        </w:rPr>
        <w:t>　　图表 15：体育O2O市场细分领域市场份额</w:t>
      </w:r>
      <w:r>
        <w:rPr>
          <w:rFonts w:hint="eastAsia"/>
        </w:rPr>
        <w:br/>
      </w:r>
      <w:r>
        <w:rPr>
          <w:rFonts w:hint="eastAsia"/>
        </w:rPr>
        <w:t>　　图表 16：体育O2O发展政策环境分析</w:t>
      </w:r>
      <w:r>
        <w:rPr>
          <w:rFonts w:hint="eastAsia"/>
        </w:rPr>
        <w:br/>
      </w:r>
      <w:r>
        <w:rPr>
          <w:rFonts w:hint="eastAsia"/>
        </w:rPr>
        <w:t>　　图表 17：体育O2O发展经济环境分析</w:t>
      </w:r>
      <w:r>
        <w:rPr>
          <w:rFonts w:hint="eastAsia"/>
        </w:rPr>
        <w:br/>
      </w:r>
      <w:r>
        <w:rPr>
          <w:rFonts w:hint="eastAsia"/>
        </w:rPr>
        <w:t>　　图表 18：体育O2O发展技术环境分析</w:t>
      </w:r>
      <w:r>
        <w:rPr>
          <w:rFonts w:hint="eastAsia"/>
        </w:rPr>
        <w:br/>
      </w:r>
      <w:r>
        <w:rPr>
          <w:rFonts w:hint="eastAsia"/>
        </w:rPr>
        <w:t>　　图表 19：体育O2O核心竞争力分析</w:t>
      </w:r>
      <w:r>
        <w:rPr>
          <w:rFonts w:hint="eastAsia"/>
        </w:rPr>
        <w:br/>
      </w:r>
      <w:r>
        <w:rPr>
          <w:rFonts w:hint="eastAsia"/>
        </w:rPr>
        <w:t>　　图表 20：体育O2O发展趋势分析</w:t>
      </w:r>
      <w:r>
        <w:rPr>
          <w:rFonts w:hint="eastAsia"/>
        </w:rPr>
        <w:br/>
      </w:r>
      <w:r>
        <w:rPr>
          <w:rFonts w:hint="eastAsia"/>
        </w:rPr>
        <w:t>　　图表 21：体育O2O模式的优势劣势分析</w:t>
      </w:r>
      <w:r>
        <w:rPr>
          <w:rFonts w:hint="eastAsia"/>
        </w:rPr>
        <w:br/>
      </w:r>
      <w:r>
        <w:rPr>
          <w:rFonts w:hint="eastAsia"/>
        </w:rPr>
        <w:t>　　图表 22：体育行业线下竞争格局分析</w:t>
      </w:r>
      <w:r>
        <w:rPr>
          <w:rFonts w:hint="eastAsia"/>
        </w:rPr>
        <w:br/>
      </w:r>
      <w:r>
        <w:rPr>
          <w:rFonts w:hint="eastAsia"/>
        </w:rPr>
        <w:t>　　图表 23：体育行业线上线下融合趋势</w:t>
      </w:r>
      <w:r>
        <w:rPr>
          <w:rFonts w:hint="eastAsia"/>
        </w:rPr>
        <w:br/>
      </w:r>
      <w:r>
        <w:rPr>
          <w:rFonts w:hint="eastAsia"/>
        </w:rPr>
        <w:t>　　图表 24：移动互联网的特点</w:t>
      </w:r>
      <w:r>
        <w:rPr>
          <w:rFonts w:hint="eastAsia"/>
        </w:rPr>
        <w:br/>
      </w:r>
      <w:r>
        <w:rPr>
          <w:rFonts w:hint="eastAsia"/>
        </w:rPr>
        <w:t>　　图表 25：移动互联网用户规模</w:t>
      </w:r>
      <w:r>
        <w:rPr>
          <w:rFonts w:hint="eastAsia"/>
        </w:rPr>
        <w:br/>
      </w:r>
      <w:r>
        <w:rPr>
          <w:rFonts w:hint="eastAsia"/>
        </w:rPr>
        <w:t>　　图表 26：移动互联网市场规模</w:t>
      </w:r>
      <w:r>
        <w:rPr>
          <w:rFonts w:hint="eastAsia"/>
        </w:rPr>
        <w:br/>
      </w:r>
      <w:r>
        <w:rPr>
          <w:rFonts w:hint="eastAsia"/>
        </w:rPr>
        <w:t>　　图表 27：体育O2O移动应用用户规模</w:t>
      </w:r>
      <w:r>
        <w:rPr>
          <w:rFonts w:hint="eastAsia"/>
        </w:rPr>
        <w:br/>
      </w:r>
      <w:r>
        <w:rPr>
          <w:rFonts w:hint="eastAsia"/>
        </w:rPr>
        <w:t>　　图表 28：体育O2O移动应用应用款数</w:t>
      </w:r>
      <w:r>
        <w:rPr>
          <w:rFonts w:hint="eastAsia"/>
        </w:rPr>
        <w:br/>
      </w:r>
      <w:r>
        <w:rPr>
          <w:rFonts w:hint="eastAsia"/>
        </w:rPr>
        <w:t>　　图表 29：体育O2O移动应用用户需求</w:t>
      </w:r>
      <w:r>
        <w:rPr>
          <w:rFonts w:hint="eastAsia"/>
        </w:rPr>
        <w:br/>
      </w:r>
      <w:r>
        <w:rPr>
          <w:rFonts w:hint="eastAsia"/>
        </w:rPr>
        <w:t>　　图表 30：体育O2O移动应用市场格局</w:t>
      </w:r>
      <w:r>
        <w:rPr>
          <w:rFonts w:hint="eastAsia"/>
        </w:rPr>
        <w:br/>
      </w:r>
      <w:r>
        <w:rPr>
          <w:rFonts w:hint="eastAsia"/>
        </w:rPr>
        <w:t>　　图表 31：体育O2O移动应用融资情况</w:t>
      </w:r>
      <w:r>
        <w:rPr>
          <w:rFonts w:hint="eastAsia"/>
        </w:rPr>
        <w:br/>
      </w:r>
      <w:r>
        <w:rPr>
          <w:rFonts w:hint="eastAsia"/>
        </w:rPr>
        <w:t>　　图表 32：体育O2O移动应用主要分类</w:t>
      </w:r>
      <w:r>
        <w:rPr>
          <w:rFonts w:hint="eastAsia"/>
        </w:rPr>
        <w:br/>
      </w:r>
      <w:r>
        <w:rPr>
          <w:rFonts w:hint="eastAsia"/>
        </w:rPr>
        <w:t>　　图表 33：体育O2O移动应用覆盖情况</w:t>
      </w:r>
      <w:r>
        <w:rPr>
          <w:rFonts w:hint="eastAsia"/>
        </w:rPr>
        <w:br/>
      </w:r>
      <w:r>
        <w:rPr>
          <w:rFonts w:hint="eastAsia"/>
        </w:rPr>
        <w:t>　　图表 34：体育O2O移动应用典型案例</w:t>
      </w:r>
      <w:r>
        <w:rPr>
          <w:rFonts w:hint="eastAsia"/>
        </w:rPr>
        <w:br/>
      </w:r>
      <w:r>
        <w:rPr>
          <w:rFonts w:hint="eastAsia"/>
        </w:rPr>
        <w:t>　　图表 35：体育O2O移动应用活跃时段</w:t>
      </w:r>
      <w:r>
        <w:rPr>
          <w:rFonts w:hint="eastAsia"/>
        </w:rPr>
        <w:br/>
      </w:r>
      <w:r>
        <w:rPr>
          <w:rFonts w:hint="eastAsia"/>
        </w:rPr>
        <w:t>　　图表 36：体育O2O移动应用使用频率</w:t>
      </w:r>
      <w:r>
        <w:rPr>
          <w:rFonts w:hint="eastAsia"/>
        </w:rPr>
        <w:br/>
      </w:r>
      <w:r>
        <w:rPr>
          <w:rFonts w:hint="eastAsia"/>
        </w:rPr>
        <w:t>　　图表 37：体育O2O移动应用关联应用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b62764204d30" w:history="1">
        <w:r>
          <w:rPr>
            <w:rStyle w:val="Hyperlink"/>
          </w:rPr>
          <w:t>中国体育O2O市场现状调研与发展前景分析报告（2025-2031年）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3b62764204d30" w:history="1">
        <w:r>
          <w:rPr>
            <w:rStyle w:val="Hyperlink"/>
          </w:rPr>
          <w:t>https://www.20087.com/1/03/TiYuO2OFaZhanQuShiYuCeFenXi.html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热点：体育彩票、体育新闻、体育新闻搜狐、体育5台直播节目表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d5003b2a41cc" w:history="1">
      <w:r>
        <w:rPr>
          <w:rStyle w:val="Hyperlink"/>
        </w:rPr>
        <w:t>中国体育O2O市场现状调研与发展前景分析报告（2025-2031年）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YuO2OFaZhanQuShiYuCeFenXi.html" TargetMode="External" Id="R65b3b627642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YuO2OFaZhanQuShiYuCeFenXi.html" TargetMode="External" Id="R6402d5003b2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2025-01-10T02:37:00Z</dcterms:created>
  <dcterms:modified xsi:type="dcterms:W3CDTF">2025-01-10T03:37:00Z</dcterms:modified>
  <dc:subject>中国体育O2O市场现状调研与发展前景分析报告（2025-2031年）</dc:subject>
  <dc:title>中国体育O2O市场现状调研与发展前景分析报告（2025-2031年）</dc:title>
  <cp:keywords>中国体育O2O市场现状调研与发展前景分析报告（2025-2031年）</cp:keywords>
  <dc:description>中国体育O2O市场现状调研与发展前景分析报告（2025-2031年）</dc:description>
</cp:coreProperties>
</file>