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93e83ea6b4e6f" w:history="1">
              <w:r>
                <w:rPr>
                  <w:rStyle w:val="Hyperlink"/>
                </w:rPr>
                <w:t>中国公益广告市场现状全面调研及发展趋势预测报告（2025-2031年）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93e83ea6b4e6f" w:history="1">
              <w:r>
                <w:rPr>
                  <w:rStyle w:val="Hyperlink"/>
                </w:rPr>
                <w:t>中国公益广告市场现状全面调研及发展趋势预测报告（2025-2031年）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93e83ea6b4e6f" w:history="1">
                <w:r>
                  <w:rPr>
                    <w:rStyle w:val="Hyperlink"/>
                  </w:rPr>
                  <w:t>https://www.20087.com/1/23/GongYiGuangGaoDeFaZhanQuShi.html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益广告是传播社会正能量、倡导公共道德和公民责任的重要媒介，近年来在全球范围内得到了广泛的应用和认可。随着媒体形式的多样化，公益广告不再局限于传统电视和广播，而是扩展到了互联网、社交媒体和户外广告等平台，触及更广泛的受众。同时，创意和情感共鸣成为公益广告成功的关键要素，通过讲故事和引发思考，激发公众的行动力。</w:t>
      </w:r>
      <w:r>
        <w:rPr>
          <w:rFonts w:hint="eastAsia"/>
        </w:rPr>
        <w:br/>
      </w:r>
      <w:r>
        <w:rPr>
          <w:rFonts w:hint="eastAsia"/>
        </w:rPr>
        <w:t>　　未来，公益广告将更加注重数据驱动和互动性。数据驱动意味着利用大数据分析，精准定位目标受众，优化广告内容和投放策略，提高传播效率。互动性则体现在通过虚拟现实、增强现实和游戏化设计，让受众参与到公益活动中，增强参与感和影响力。此外，跨平台整合营销将成为常态，公益广告将在不同媒体间形成联动，构建全方位的传播矩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93e83ea6b4e6f" w:history="1">
        <w:r>
          <w:rPr>
            <w:rStyle w:val="Hyperlink"/>
          </w:rPr>
          <w:t>中国公益广告市场现状全面调研及发展趋势预测报告（2025-2031年）</w:t>
        </w:r>
      </w:hyperlink>
      <w:r>
        <w:rPr>
          <w:rFonts w:hint="eastAsia"/>
        </w:rPr>
        <w:t>》系统分析了公益广告行业的市场需求、市场规模及价格动态，全面梳理了公益广告产业链结构，并对公益广告细分市场进行了深入探究。报告基于详实数据，科学预测了公益广告市场前景与发展趋势，重点剖析了品牌竞争格局、市场集中度及重点企业的市场地位。通过SWOT分析，报告识别了行业面临的机遇与风险，并提出了针对性发展策略与建议，为公益广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导言</w:t>
      </w:r>
      <w:r>
        <w:rPr>
          <w:rFonts w:hint="eastAsia"/>
        </w:rPr>
        <w:br/>
      </w:r>
      <w:r>
        <w:rPr>
          <w:rFonts w:hint="eastAsia"/>
        </w:rPr>
        <w:t>　　　　一、公益广告，建设大品牌的捷径</w:t>
      </w:r>
      <w:r>
        <w:rPr>
          <w:rFonts w:hint="eastAsia"/>
        </w:rPr>
        <w:br/>
      </w:r>
      <w:r>
        <w:rPr>
          <w:rFonts w:hint="eastAsia"/>
        </w:rPr>
        <w:t>　　　　二、“公益广告”与“企业形象”之间的互动</w:t>
      </w:r>
      <w:r>
        <w:rPr>
          <w:rFonts w:hint="eastAsia"/>
        </w:rPr>
        <w:br/>
      </w:r>
      <w:r>
        <w:rPr>
          <w:rFonts w:hint="eastAsia"/>
        </w:rPr>
        <w:t>　　　　三、公益广告的情感诉求</w:t>
      </w:r>
      <w:r>
        <w:rPr>
          <w:rFonts w:hint="eastAsia"/>
        </w:rPr>
        <w:br/>
      </w:r>
      <w:r>
        <w:rPr>
          <w:rFonts w:hint="eastAsia"/>
        </w:rPr>
        <w:t>　　　　四、公益广告中的商业性特征</w:t>
      </w:r>
      <w:r>
        <w:rPr>
          <w:rFonts w:hint="eastAsia"/>
        </w:rPr>
        <w:br/>
      </w:r>
      <w:r>
        <w:rPr>
          <w:rFonts w:hint="eastAsia"/>
        </w:rPr>
        <w:t>　　　　五、公益广告的伦理价值</w:t>
      </w:r>
      <w:r>
        <w:rPr>
          <w:rFonts w:hint="eastAsia"/>
        </w:rPr>
        <w:br/>
      </w:r>
      <w:r>
        <w:rPr>
          <w:rFonts w:hint="eastAsia"/>
        </w:rPr>
        <w:t>　　　　六、企业形象理论概述</w:t>
      </w:r>
      <w:r>
        <w:rPr>
          <w:rFonts w:hint="eastAsia"/>
        </w:rPr>
        <w:br/>
      </w:r>
      <w:r>
        <w:rPr>
          <w:rFonts w:hint="eastAsia"/>
        </w:rPr>
        <w:t>　　第一节 企业形象的定义</w:t>
      </w:r>
      <w:r>
        <w:rPr>
          <w:rFonts w:hint="eastAsia"/>
        </w:rPr>
        <w:br/>
      </w:r>
      <w:r>
        <w:rPr>
          <w:rFonts w:hint="eastAsia"/>
        </w:rPr>
        <w:t>　　第二节 企业形象的构成要素</w:t>
      </w:r>
      <w:r>
        <w:rPr>
          <w:rFonts w:hint="eastAsia"/>
        </w:rPr>
        <w:br/>
      </w:r>
      <w:r>
        <w:rPr>
          <w:rFonts w:hint="eastAsia"/>
        </w:rPr>
        <w:t>　　第三节 企业形象的特征</w:t>
      </w:r>
      <w:r>
        <w:rPr>
          <w:rFonts w:hint="eastAsia"/>
        </w:rPr>
        <w:br/>
      </w:r>
      <w:r>
        <w:rPr>
          <w:rFonts w:hint="eastAsia"/>
        </w:rPr>
        <w:t>　　第四节 企业形象的形成过程和作用机制</w:t>
      </w:r>
      <w:r>
        <w:rPr>
          <w:rFonts w:hint="eastAsia"/>
        </w:rPr>
        <w:br/>
      </w:r>
      <w:r>
        <w:rPr>
          <w:rFonts w:hint="eastAsia"/>
        </w:rPr>
        <w:t>　　第五节 企业形象的作用和意义</w:t>
      </w:r>
      <w:r>
        <w:rPr>
          <w:rFonts w:hint="eastAsia"/>
        </w:rPr>
        <w:br/>
      </w:r>
      <w:r>
        <w:rPr>
          <w:rFonts w:hint="eastAsia"/>
        </w:rPr>
        <w:t>　　　　七、公益广告的产生与发展</w:t>
      </w:r>
      <w:r>
        <w:rPr>
          <w:rFonts w:hint="eastAsia"/>
        </w:rPr>
        <w:br/>
      </w:r>
      <w:r>
        <w:rPr>
          <w:rFonts w:hint="eastAsia"/>
        </w:rPr>
        <w:t>　　　　八、公益广告定义及特征</w:t>
      </w:r>
      <w:r>
        <w:rPr>
          <w:rFonts w:hint="eastAsia"/>
        </w:rPr>
        <w:br/>
      </w:r>
      <w:r>
        <w:rPr>
          <w:rFonts w:hint="eastAsia"/>
        </w:rPr>
        <w:t>　　　　九、公益广告的分类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发展分析</w:t>
      </w:r>
      <w:r>
        <w:rPr>
          <w:rFonts w:hint="eastAsia"/>
        </w:rPr>
        <w:br/>
      </w:r>
      <w:r>
        <w:rPr>
          <w:rFonts w:hint="eastAsia"/>
        </w:rPr>
        <w:t>　　　　一、我国公益广告的历史、现状与未来</w:t>
      </w:r>
      <w:r>
        <w:rPr>
          <w:rFonts w:hint="eastAsia"/>
        </w:rPr>
        <w:br/>
      </w:r>
      <w:r>
        <w:rPr>
          <w:rFonts w:hint="eastAsia"/>
        </w:rPr>
        <w:t>　　　　二、企业形象发展的时代背景</w:t>
      </w:r>
      <w:r>
        <w:rPr>
          <w:rFonts w:hint="eastAsia"/>
        </w:rPr>
        <w:br/>
      </w:r>
      <w:r>
        <w:rPr>
          <w:rFonts w:hint="eastAsia"/>
        </w:rPr>
        <w:t>　　第一节 新经济时代的形象竞争</w:t>
      </w:r>
      <w:r>
        <w:rPr>
          <w:rFonts w:hint="eastAsia"/>
        </w:rPr>
        <w:br/>
      </w:r>
      <w:r>
        <w:rPr>
          <w:rFonts w:hint="eastAsia"/>
        </w:rPr>
        <w:t>　　第二节 注意力经济催生形象塑造</w:t>
      </w:r>
      <w:r>
        <w:rPr>
          <w:rFonts w:hint="eastAsia"/>
        </w:rPr>
        <w:br/>
      </w:r>
      <w:r>
        <w:rPr>
          <w:rFonts w:hint="eastAsia"/>
        </w:rPr>
        <w:t>　　第三节 企业文化展现企业精神</w:t>
      </w:r>
      <w:r>
        <w:rPr>
          <w:rFonts w:hint="eastAsia"/>
        </w:rPr>
        <w:br/>
      </w:r>
      <w:r>
        <w:rPr>
          <w:rFonts w:hint="eastAsia"/>
        </w:rPr>
        <w:t>　　第四节 企业形象资产拥有巨大的升值空间</w:t>
      </w:r>
      <w:r>
        <w:rPr>
          <w:rFonts w:hint="eastAsia"/>
        </w:rPr>
        <w:br/>
      </w:r>
      <w:r>
        <w:rPr>
          <w:rFonts w:hint="eastAsia"/>
        </w:rPr>
        <w:t>　　　　三、市场分析</w:t>
      </w:r>
      <w:r>
        <w:rPr>
          <w:rFonts w:hint="eastAsia"/>
        </w:rPr>
        <w:br/>
      </w:r>
      <w:r>
        <w:rPr>
          <w:rFonts w:hint="eastAsia"/>
        </w:rPr>
        <w:t>　　　　四 公益广告与企业的结合</w:t>
      </w:r>
      <w:r>
        <w:rPr>
          <w:rFonts w:hint="eastAsia"/>
        </w:rPr>
        <w:br/>
      </w:r>
      <w:r>
        <w:rPr>
          <w:rFonts w:hint="eastAsia"/>
        </w:rPr>
        <w:t>　　第一节 传统促销手段的局限</w:t>
      </w:r>
      <w:r>
        <w:rPr>
          <w:rFonts w:hint="eastAsia"/>
        </w:rPr>
        <w:br/>
      </w:r>
      <w:r>
        <w:rPr>
          <w:rFonts w:hint="eastAsia"/>
        </w:rPr>
        <w:t>　　第二节 情感消费时代的营销需求</w:t>
      </w:r>
      <w:r>
        <w:rPr>
          <w:rFonts w:hint="eastAsia"/>
        </w:rPr>
        <w:br/>
      </w:r>
      <w:r>
        <w:rPr>
          <w:rFonts w:hint="eastAsia"/>
        </w:rPr>
        <w:t>　　第三节 公益广告自身品质的魅力发挥</w:t>
      </w:r>
      <w:r>
        <w:rPr>
          <w:rFonts w:hint="eastAsia"/>
        </w:rPr>
        <w:br/>
      </w:r>
      <w:r>
        <w:rPr>
          <w:rFonts w:hint="eastAsia"/>
        </w:rPr>
        <w:t>　　　　五、公益广告与企业结合的类型</w:t>
      </w:r>
      <w:r>
        <w:rPr>
          <w:rFonts w:hint="eastAsia"/>
        </w:rPr>
        <w:br/>
      </w:r>
      <w:r>
        <w:rPr>
          <w:rFonts w:hint="eastAsia"/>
        </w:rPr>
        <w:t>　　第一节 纯公益广告</w:t>
      </w:r>
      <w:r>
        <w:rPr>
          <w:rFonts w:hint="eastAsia"/>
        </w:rPr>
        <w:br/>
      </w:r>
      <w:r>
        <w:rPr>
          <w:rFonts w:hint="eastAsia"/>
        </w:rPr>
        <w:t>　　第二节 商业目的性公益广告</w:t>
      </w:r>
      <w:r>
        <w:rPr>
          <w:rFonts w:hint="eastAsia"/>
        </w:rPr>
        <w:br/>
      </w:r>
      <w:r>
        <w:rPr>
          <w:rFonts w:hint="eastAsia"/>
        </w:rPr>
        <w:t>　　第三节 公益性商业广告</w:t>
      </w:r>
      <w:r>
        <w:rPr>
          <w:rFonts w:hint="eastAsia"/>
        </w:rPr>
        <w:br/>
      </w:r>
      <w:r>
        <w:rPr>
          <w:rFonts w:hint="eastAsia"/>
        </w:rPr>
        <w:t>　　第四节 有公益性的纯商业广告</w:t>
      </w:r>
      <w:r>
        <w:rPr>
          <w:rFonts w:hint="eastAsia"/>
        </w:rPr>
        <w:br/>
      </w:r>
      <w:r>
        <w:rPr>
          <w:rFonts w:hint="eastAsia"/>
        </w:rPr>
        <w:t>　　第五节 不规范类型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企业的公益推广活动</w:t>
      </w:r>
      <w:r>
        <w:rPr>
          <w:rFonts w:hint="eastAsia"/>
        </w:rPr>
        <w:br/>
      </w:r>
      <w:r>
        <w:rPr>
          <w:rFonts w:hint="eastAsia"/>
        </w:rPr>
        <w:t>　　第一节 公益推广活动登陆中国</w:t>
      </w:r>
      <w:r>
        <w:rPr>
          <w:rFonts w:hint="eastAsia"/>
        </w:rPr>
        <w:br/>
      </w:r>
      <w:r>
        <w:rPr>
          <w:rFonts w:hint="eastAsia"/>
        </w:rPr>
        <w:t>　　第二节 公益推广活动的涵义及意义</w:t>
      </w:r>
      <w:r>
        <w:rPr>
          <w:rFonts w:hint="eastAsia"/>
        </w:rPr>
        <w:br/>
      </w:r>
      <w:r>
        <w:rPr>
          <w:rFonts w:hint="eastAsia"/>
        </w:rPr>
        <w:t>　　第三节 公益推广活动可选择的主题</w:t>
      </w:r>
      <w:r>
        <w:rPr>
          <w:rFonts w:hint="eastAsia"/>
        </w:rPr>
        <w:br/>
      </w:r>
      <w:r>
        <w:rPr>
          <w:rFonts w:hint="eastAsia"/>
        </w:rPr>
        <w:t>　　第四节 公益推广活动的策划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重点企业分析</w:t>
      </w:r>
      <w:r>
        <w:rPr>
          <w:rFonts w:hint="eastAsia"/>
        </w:rPr>
        <w:br/>
      </w:r>
      <w:r>
        <w:rPr>
          <w:rFonts w:hint="eastAsia"/>
        </w:rPr>
        <w:t>　　　　一、广告行业</w:t>
      </w:r>
      <w:r>
        <w:rPr>
          <w:rFonts w:hint="eastAsia"/>
        </w:rPr>
        <w:br/>
      </w:r>
      <w:r>
        <w:rPr>
          <w:rFonts w:hint="eastAsia"/>
        </w:rPr>
        <w:t>　　第一节 公益广告体现广告行业社会责任感</w:t>
      </w:r>
      <w:r>
        <w:rPr>
          <w:rFonts w:hint="eastAsia"/>
        </w:rPr>
        <w:br/>
      </w:r>
      <w:r>
        <w:rPr>
          <w:rFonts w:hint="eastAsia"/>
        </w:rPr>
        <w:t>　　第二节 公益广告提升广告行业形象</w:t>
      </w:r>
      <w:r>
        <w:rPr>
          <w:rFonts w:hint="eastAsia"/>
        </w:rPr>
        <w:br/>
      </w:r>
      <w:r>
        <w:rPr>
          <w:rFonts w:hint="eastAsia"/>
        </w:rPr>
        <w:t>　　第三节 公益广告展示广告行业竞争能力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结构分析</w:t>
      </w:r>
      <w:r>
        <w:rPr>
          <w:rFonts w:hint="eastAsia"/>
        </w:rPr>
        <w:br/>
      </w:r>
      <w:r>
        <w:rPr>
          <w:rFonts w:hint="eastAsia"/>
        </w:rPr>
        <w:t>　　　　一、电视公益广告</w:t>
      </w:r>
      <w:r>
        <w:rPr>
          <w:rFonts w:hint="eastAsia"/>
        </w:rPr>
        <w:br/>
      </w:r>
      <w:r>
        <w:rPr>
          <w:rFonts w:hint="eastAsia"/>
        </w:rPr>
        <w:t>　　第一节 视觉文化视野下的电视公益广告</w:t>
      </w:r>
      <w:r>
        <w:rPr>
          <w:rFonts w:hint="eastAsia"/>
        </w:rPr>
        <w:br/>
      </w:r>
      <w:r>
        <w:rPr>
          <w:rFonts w:hint="eastAsia"/>
        </w:rPr>
        <w:t>　　第二节 如何提高电视公益广告的关注度</w:t>
      </w:r>
      <w:r>
        <w:rPr>
          <w:rFonts w:hint="eastAsia"/>
        </w:rPr>
        <w:br/>
      </w:r>
      <w:r>
        <w:rPr>
          <w:rFonts w:hint="eastAsia"/>
        </w:rPr>
        <w:t>　　　　二、平面公益广告</w:t>
      </w:r>
      <w:r>
        <w:rPr>
          <w:rFonts w:hint="eastAsia"/>
        </w:rPr>
        <w:br/>
      </w:r>
      <w:r>
        <w:rPr>
          <w:rFonts w:hint="eastAsia"/>
        </w:rPr>
        <w:t>　　第一节 平面公益广告浅析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动因分析</w:t>
      </w:r>
      <w:r>
        <w:rPr>
          <w:rFonts w:hint="eastAsia"/>
        </w:rPr>
        <w:br/>
      </w:r>
      <w:r>
        <w:rPr>
          <w:rFonts w:hint="eastAsia"/>
        </w:rPr>
        <w:t>　　　　一、公益广告对企业的促进作用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三、我国公益广告的问题及对策</w:t>
      </w:r>
      <w:r>
        <w:rPr>
          <w:rFonts w:hint="eastAsia"/>
        </w:rPr>
        <w:br/>
      </w:r>
      <w:r>
        <w:rPr>
          <w:rFonts w:hint="eastAsia"/>
        </w:rPr>
        <w:t>　　　　四、企业投身公益事业存在的问题</w:t>
      </w:r>
      <w:r>
        <w:rPr>
          <w:rFonts w:hint="eastAsia"/>
        </w:rPr>
        <w:br/>
      </w:r>
      <w:r>
        <w:rPr>
          <w:rFonts w:hint="eastAsia"/>
        </w:rPr>
        <w:t>　　第一节 资金瓶颈</w:t>
      </w:r>
      <w:r>
        <w:rPr>
          <w:rFonts w:hint="eastAsia"/>
        </w:rPr>
        <w:br/>
      </w:r>
      <w:r>
        <w:rPr>
          <w:rFonts w:hint="eastAsia"/>
        </w:rPr>
        <w:t>　　第二节 意识淡薄</w:t>
      </w:r>
      <w:r>
        <w:rPr>
          <w:rFonts w:hint="eastAsia"/>
        </w:rPr>
        <w:br/>
      </w:r>
      <w:r>
        <w:rPr>
          <w:rFonts w:hint="eastAsia"/>
        </w:rPr>
        <w:t>　　第三节 政策缺位</w:t>
      </w:r>
      <w:r>
        <w:rPr>
          <w:rFonts w:hint="eastAsia"/>
        </w:rPr>
        <w:br/>
      </w:r>
      <w:r>
        <w:rPr>
          <w:rFonts w:hint="eastAsia"/>
        </w:rPr>
        <w:t>　　　　三、企业公益广告对企业形象塑造的缺憾</w:t>
      </w:r>
      <w:r>
        <w:rPr>
          <w:rFonts w:hint="eastAsia"/>
        </w:rPr>
        <w:br/>
      </w:r>
      <w:r>
        <w:rPr>
          <w:rFonts w:hint="eastAsia"/>
        </w:rPr>
        <w:t>　　第一节 企业公益广告的形象意识淡漠</w:t>
      </w:r>
      <w:r>
        <w:rPr>
          <w:rFonts w:hint="eastAsia"/>
        </w:rPr>
        <w:br/>
      </w:r>
      <w:r>
        <w:rPr>
          <w:rFonts w:hint="eastAsia"/>
        </w:rPr>
        <w:t>　　第二节 企业公益广告的形象塑造功能有待挖掘</w:t>
      </w:r>
      <w:r>
        <w:rPr>
          <w:rFonts w:hint="eastAsia"/>
        </w:rPr>
        <w:br/>
      </w:r>
      <w:r>
        <w:rPr>
          <w:rFonts w:hint="eastAsia"/>
        </w:rPr>
        <w:t>　　第三节 企业公益广告“违规”损害企业形象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发展对策</w:t>
      </w:r>
      <w:r>
        <w:rPr>
          <w:rFonts w:hint="eastAsia"/>
        </w:rPr>
        <w:br/>
      </w:r>
      <w:r>
        <w:rPr>
          <w:rFonts w:hint="eastAsia"/>
        </w:rPr>
        <w:t>　　　　一、形象塑造诉求的企业公益广告优化对策</w:t>
      </w:r>
      <w:r>
        <w:rPr>
          <w:rFonts w:hint="eastAsia"/>
        </w:rPr>
        <w:br/>
      </w:r>
      <w:r>
        <w:rPr>
          <w:rFonts w:hint="eastAsia"/>
        </w:rPr>
        <w:t>　　第一节 观念层面--增强企业公益广告的形象诉求意识</w:t>
      </w:r>
      <w:r>
        <w:rPr>
          <w:rFonts w:hint="eastAsia"/>
        </w:rPr>
        <w:br/>
      </w:r>
      <w:r>
        <w:rPr>
          <w:rFonts w:hint="eastAsia"/>
        </w:rPr>
        <w:t>　　第二节 实践层面--挖掘企业公益广告的形象塑造功能</w:t>
      </w:r>
      <w:r>
        <w:rPr>
          <w:rFonts w:hint="eastAsia"/>
        </w:rPr>
        <w:br/>
      </w:r>
      <w:r>
        <w:rPr>
          <w:rFonts w:hint="eastAsia"/>
        </w:rPr>
        <w:t>　　第三节 管理层面--为形象向导的企业公益广告创造大环境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国际借鉴</w:t>
      </w:r>
      <w:r>
        <w:rPr>
          <w:rFonts w:hint="eastAsia"/>
        </w:rPr>
        <w:br/>
      </w:r>
      <w:r>
        <w:rPr>
          <w:rFonts w:hint="eastAsia"/>
        </w:rPr>
        <w:t>　　　　一、国外公益广告的运行机制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比较分析</w:t>
      </w:r>
      <w:r>
        <w:rPr>
          <w:rFonts w:hint="eastAsia"/>
        </w:rPr>
        <w:br/>
      </w:r>
      <w:r>
        <w:rPr>
          <w:rFonts w:hint="eastAsia"/>
        </w:rPr>
        <w:t>　　　　一、商业广告与公益广告的区别与互补</w:t>
      </w:r>
      <w:r>
        <w:rPr>
          <w:rFonts w:hint="eastAsia"/>
        </w:rPr>
        <w:br/>
      </w:r>
      <w:r>
        <w:rPr>
          <w:rFonts w:hint="eastAsia"/>
        </w:rPr>
        <w:t>　　　　二、谈公益广告与商业广告的联系与区别</w:t>
      </w:r>
      <w:r>
        <w:rPr>
          <w:rFonts w:hint="eastAsia"/>
        </w:rPr>
        <w:br/>
      </w:r>
      <w:r>
        <w:rPr>
          <w:rFonts w:hint="eastAsia"/>
        </w:rPr>
        <w:t>　　　　三、商业广告与公益广告的比较研究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经营方略</w:t>
      </w:r>
      <w:r>
        <w:rPr>
          <w:rFonts w:hint="eastAsia"/>
        </w:rPr>
        <w:br/>
      </w:r>
      <w:r>
        <w:rPr>
          <w:rFonts w:hint="eastAsia"/>
        </w:rPr>
        <w:t>　　　　一、公益广告的创意方法</w:t>
      </w:r>
      <w:r>
        <w:rPr>
          <w:rFonts w:hint="eastAsia"/>
        </w:rPr>
        <w:br/>
      </w:r>
      <w:r>
        <w:rPr>
          <w:rFonts w:hint="eastAsia"/>
        </w:rPr>
        <w:t>　　　　二、公益广告企业营销新方案</w:t>
      </w:r>
      <w:r>
        <w:rPr>
          <w:rFonts w:hint="eastAsia"/>
        </w:rPr>
        <w:br/>
      </w:r>
      <w:r>
        <w:rPr>
          <w:rFonts w:hint="eastAsia"/>
        </w:rPr>
        <w:t>　　　　三、公益广告的运用</w:t>
      </w:r>
      <w:r>
        <w:rPr>
          <w:rFonts w:hint="eastAsia"/>
        </w:rPr>
        <w:br/>
      </w:r>
      <w:r>
        <w:rPr>
          <w:rFonts w:hint="eastAsia"/>
        </w:rPr>
        <w:t>　　　　四、公益广告与企业的“绿色营销”</w:t>
      </w:r>
      <w:r>
        <w:rPr>
          <w:rFonts w:hint="eastAsia"/>
        </w:rPr>
        <w:br/>
      </w:r>
      <w:r>
        <w:rPr>
          <w:rFonts w:hint="eastAsia"/>
        </w:rPr>
        <w:t>　　　　五、企业形象的塑造</w:t>
      </w:r>
      <w:r>
        <w:rPr>
          <w:rFonts w:hint="eastAsia"/>
        </w:rPr>
        <w:br/>
      </w:r>
      <w:r>
        <w:rPr>
          <w:rFonts w:hint="eastAsia"/>
        </w:rPr>
        <w:t>　　第一节 CIS，导入企业形象系统</w:t>
      </w:r>
      <w:r>
        <w:rPr>
          <w:rFonts w:hint="eastAsia"/>
        </w:rPr>
        <w:br/>
      </w:r>
      <w:r>
        <w:rPr>
          <w:rFonts w:hint="eastAsia"/>
        </w:rPr>
        <w:t>　　第二节 企业形象的传播途径</w:t>
      </w:r>
      <w:r>
        <w:rPr>
          <w:rFonts w:hint="eastAsia"/>
        </w:rPr>
        <w:br/>
      </w:r>
      <w:r>
        <w:rPr>
          <w:rFonts w:hint="eastAsia"/>
        </w:rPr>
        <w:t>　　第三节 企业形象广告的传播类型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投资分析</w:t>
      </w:r>
      <w:r>
        <w:rPr>
          <w:rFonts w:hint="eastAsia"/>
        </w:rPr>
        <w:br/>
      </w:r>
      <w:r>
        <w:rPr>
          <w:rFonts w:hint="eastAsia"/>
        </w:rPr>
        <w:t>　　　　一、增加公益广告投入</w:t>
      </w:r>
      <w:r>
        <w:rPr>
          <w:rFonts w:hint="eastAsia"/>
        </w:rPr>
        <w:br/>
      </w:r>
      <w:r>
        <w:rPr>
          <w:rFonts w:hint="eastAsia"/>
        </w:rPr>
        <w:t>　　　　二、企业公益广告的商业价值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环境分析</w:t>
      </w:r>
      <w:r>
        <w:rPr>
          <w:rFonts w:hint="eastAsia"/>
        </w:rPr>
        <w:br/>
      </w:r>
      <w:r>
        <w:rPr>
          <w:rFonts w:hint="eastAsia"/>
        </w:rPr>
        <w:t>　　　　一、公益广告发展中的政府行为研究</w:t>
      </w:r>
      <w:r>
        <w:rPr>
          <w:rFonts w:hint="eastAsia"/>
        </w:rPr>
        <w:br/>
      </w:r>
      <w:r>
        <w:rPr>
          <w:rFonts w:hint="eastAsia"/>
        </w:rPr>
        <w:t>　　　　二、“企业公民”意识的形成</w:t>
      </w:r>
      <w:r>
        <w:rPr>
          <w:rFonts w:hint="eastAsia"/>
        </w:rPr>
        <w:br/>
      </w:r>
      <w:r>
        <w:rPr>
          <w:rFonts w:hint="eastAsia"/>
        </w:rPr>
        <w:t>　　第一节 企业公民—成功企业新定义</w:t>
      </w:r>
      <w:r>
        <w:rPr>
          <w:rFonts w:hint="eastAsia"/>
        </w:rPr>
        <w:br/>
      </w:r>
      <w:r>
        <w:rPr>
          <w:rFonts w:hint="eastAsia"/>
        </w:rPr>
        <w:t>　　第二节 企业公民给企业带来什么</w:t>
      </w:r>
      <w:r>
        <w:rPr>
          <w:rFonts w:hint="eastAsia"/>
        </w:rPr>
        <w:br/>
      </w:r>
      <w:r>
        <w:rPr>
          <w:rFonts w:hint="eastAsia"/>
        </w:rPr>
        <w:t>　　第三节 中^智林^　我国企业公民现状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发展趋势</w:t>
      </w:r>
      <w:r>
        <w:rPr>
          <w:rFonts w:hint="eastAsia"/>
        </w:rPr>
        <w:br/>
      </w:r>
      <w:r>
        <w:rPr>
          <w:rFonts w:hint="eastAsia"/>
        </w:rPr>
        <w:t>　　　　一、我国网络公益广告的发展趋势</w:t>
      </w:r>
      <w:r>
        <w:rPr>
          <w:rFonts w:hint="eastAsia"/>
        </w:rPr>
        <w:br/>
      </w:r>
      <w:r>
        <w:rPr>
          <w:rFonts w:hint="eastAsia"/>
        </w:rPr>
        <w:t>　　　　二、战略与策略</w:t>
      </w:r>
      <w:r>
        <w:rPr>
          <w:rFonts w:hint="eastAsia"/>
        </w:rPr>
        <w:br/>
      </w:r>
      <w:r>
        <w:rPr>
          <w:rFonts w:hint="eastAsia"/>
        </w:rPr>
        <w:t>　　　　三、中国公益广告发展之路</w:t>
      </w:r>
      <w:r>
        <w:rPr>
          <w:rFonts w:hint="eastAsia"/>
        </w:rPr>
        <w:br/>
      </w:r>
      <w:r>
        <w:rPr>
          <w:rFonts w:hint="eastAsia"/>
        </w:rPr>
        <w:t>　　　　四、有效利用公益广告提升企业形象的策略研究</w:t>
      </w:r>
      <w:r>
        <w:rPr>
          <w:rFonts w:hint="eastAsia"/>
        </w:rPr>
        <w:br/>
      </w:r>
      <w:r>
        <w:rPr>
          <w:rFonts w:hint="eastAsia"/>
        </w:rPr>
        <w:t>　　　　五、商业广告与公益广告结合创造品牌形象</w:t>
      </w:r>
      <w:r>
        <w:rPr>
          <w:rFonts w:hint="eastAsia"/>
        </w:rPr>
        <w:br/>
      </w:r>
      <w:r>
        <w:rPr>
          <w:rFonts w:hint="eastAsia"/>
        </w:rPr>
        <w:t>　　　　六、公益广告的攻心策略</w:t>
      </w:r>
      <w:r>
        <w:rPr>
          <w:rFonts w:hint="eastAsia"/>
        </w:rPr>
        <w:br/>
      </w:r>
      <w:r>
        <w:rPr>
          <w:rFonts w:hint="eastAsia"/>
        </w:rPr>
        <w:t>　　　　七、企业公益广告对企业形象塑造的策略</w:t>
      </w:r>
      <w:r>
        <w:rPr>
          <w:rFonts w:hint="eastAsia"/>
        </w:rPr>
        <w:br/>
      </w:r>
      <w:r>
        <w:rPr>
          <w:rFonts w:hint="eastAsia"/>
        </w:rPr>
        <w:t>　　　　八、企业公益广告对企业形象的升华：赋予企业形象必备的人格因素</w:t>
      </w:r>
      <w:r>
        <w:rPr>
          <w:rFonts w:hint="eastAsia"/>
        </w:rPr>
        <w:br/>
      </w:r>
      <w:r>
        <w:rPr>
          <w:rFonts w:hint="eastAsia"/>
        </w:rPr>
        <w:t>　　　　九、企业公益广告对企业形象的展示：广告中的隐性企业形象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公益广告行业历程</w:t>
      </w:r>
      <w:r>
        <w:rPr>
          <w:rFonts w:hint="eastAsia"/>
        </w:rPr>
        <w:br/>
      </w:r>
      <w:r>
        <w:rPr>
          <w:rFonts w:hint="eastAsia"/>
        </w:rPr>
        <w:t>　　图表 公益广告行业生命周期</w:t>
      </w:r>
      <w:r>
        <w:rPr>
          <w:rFonts w:hint="eastAsia"/>
        </w:rPr>
        <w:br/>
      </w:r>
      <w:r>
        <w:rPr>
          <w:rFonts w:hint="eastAsia"/>
        </w:rPr>
        <w:t>　　图表 公益广告行业产业链分析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2019-2024年公益广告行业市场容量统计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2019-2024年中国公益广告行业经营效益分析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**地区公益广告市场规模及增长情况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**地区公益广告行业市场需求情况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**地区公益广告市场规模及增长情况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**地区公益广告行业市场需求情况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**地区公益广告市场规模及增长情况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**地区公益广告行业市场需求情况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公益广告重点企业（一）基本信息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公益广告重点企业（一）经营情况分析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公益广告重点企业（一）盈利能力情况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公益广告重点企业（一）偿债能力情况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公益广告重点企业（一）运营能力情况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公益广告重点企业（一）成长能力情况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公益广告重点企业（二）基本信息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公益广告重点企业（二）经营情况分析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公益广告重点企业（二）盈利能力情况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公益广告重点企业（二）偿债能力情况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公益广告重点企业（二）运营能力情况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公益广告重点企业（二）成长能力情况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2025-2031年中国公益广告行业市场容量预测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2025-2031年中国公益广告行业市场规模预测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2025-2031年中国公益广告市场前景分析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2025-2031年中国公益广告行业发展趋势预测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93e83ea6b4e6f" w:history="1">
        <w:r>
          <w:rPr>
            <w:rStyle w:val="Hyperlink"/>
          </w:rPr>
          <w:t>中国公益广告市场现状全面调研及发展趋势预测报告（2025-2031年）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93e83ea6b4e6f" w:history="1">
        <w:r>
          <w:rPr>
            <w:rStyle w:val="Hyperlink"/>
          </w:rPr>
          <w:t>https://www.20087.com/1/23/GongYiGuangGaoDeFaZhanQuShi.html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热点：有哪些公益广告、公益广告有哪些、国家公益广告、公益广告剧本、社会公益广告、公益广告标语50条、多一些公益广告、公益广告语经典100条、公益广告等到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23358f2864bd2" w:history="1">
      <w:r>
        <w:rPr>
          <w:rStyle w:val="Hyperlink"/>
        </w:rPr>
        <w:t>中国公益广告市场现状全面调研及发展趋势预测报告（2025-2031年）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ongYiGuangGaoDeFaZhanQuShi.html" TargetMode="External" Id="R1a493e83ea6b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ongYiGuangGaoDeFaZhanQuShi.html" TargetMode="External" Id="Rf2d23358f286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2024-12-11T08:12:00Z</dcterms:created>
  <dcterms:modified xsi:type="dcterms:W3CDTF">2024-12-11T09:12:00Z</dcterms:modified>
  <dc:subject>中国公益广告市场现状全面调研及发展趋势预测报告（2025-2031年）</dc:subject>
  <dc:title>中国公益广告市场现状全面调研及发展趋势预测报告（2025-2031年）</dc:title>
  <cp:keywords>中国公益广告市场现状全面调研及发展趋势预测报告（2025-2031年）</cp:keywords>
  <dc:description>中国公益广告市场现状全面调研及发展趋势预测报告（2025-2031年）</dc:description>
</cp:coreProperties>
</file>