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e8dc80fdcf4ec8" w:history="1">
              <w:r>
                <w:rPr>
                  <w:rStyle w:val="Hyperlink"/>
                </w:rPr>
                <w:t>2025-2031年中国工业互联网服务市场现状调研与发展趋势预测报告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e8dc80fdcf4ec8" w:history="1">
              <w:r>
                <w:rPr>
                  <w:rStyle w:val="Hyperlink"/>
                </w:rPr>
                <w:t>2025-2031年中国工业互联网服务市场现状调研与发展趋势预测报告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e8dc80fdcf4ec8" w:history="1">
                <w:r>
                  <w:rPr>
                    <w:rStyle w:val="Hyperlink"/>
                  </w:rPr>
                  <w:t>https://www.20087.com/1/73/GongYeHuLianWangFuWuFaZhanQuShi.html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互联网服务是利用物联网、大数据、云计算等技术，为工业企业提供智能制造解决方案。近年来，随着制造业数字化转型的加速，工业互联网服务得到了快速发展。通过部署传感器、执行器等设备，企业可以实时收集和分析生产数据，实现设备的远程监控和维护、生产流程的优化等。此外，工业互联网服务还帮助企业提高了资源利用效率，降低了生产成本。</w:t>
      </w:r>
      <w:r>
        <w:rPr>
          <w:rFonts w:hint="eastAsia"/>
        </w:rPr>
        <w:br/>
      </w:r>
      <w:r>
        <w:rPr>
          <w:rFonts w:hint="eastAsia"/>
        </w:rPr>
        <w:t>　　未来，工业互联网服务的发展将更加注重智能化和集成化。随着人工智能技术的应用，工业互联网服务将能够实现更加智能化的决策支持，如预测性维护、智能调度等。同时，随着工业4.0概念的深入实践，工业互联网服务将更加注重不同系统间的互联互通，实现跨企业的数据共享和协同作业。此外，随着信息安全技术的进步，工业互联网服务将更加注重数据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e8dc80fdcf4ec8" w:history="1">
        <w:r>
          <w:rPr>
            <w:rStyle w:val="Hyperlink"/>
          </w:rPr>
          <w:t>2025-2031年中国工业互联网服务市场现状调研与发展趋势预测报告</w:t>
        </w:r>
      </w:hyperlink>
      <w:r>
        <w:rPr>
          <w:rFonts w:hint="eastAsia"/>
        </w:rPr>
        <w:t>》系统分析了工业互联网服务行业的市场需求、市场规模及价格动态，全面梳理了工业互联网服务产业链结构，并对工业互联网服务细分市场进行了深入探究。报告基于详实数据，科学预测了工业互联网服务市场前景与发展趋势，重点剖析了品牌竞争格局、市场集中度及重点企业的市场地位。通过SWOT分析，报告识别了行业面临的机遇与风险，并提出了针对性发展策略与建议，为工业互联网服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工业互联网服务产业概述</w:t>
      </w:r>
      <w:r>
        <w:rPr>
          <w:rFonts w:hint="eastAsia"/>
        </w:rPr>
        <w:br/>
      </w:r>
      <w:r>
        <w:rPr>
          <w:rFonts w:hint="eastAsia"/>
        </w:rPr>
        <w:t>　　第一节 工业互联网服务定义</w:t>
      </w:r>
      <w:r>
        <w:rPr>
          <w:rFonts w:hint="eastAsia"/>
        </w:rPr>
        <w:br/>
      </w:r>
      <w:r>
        <w:rPr>
          <w:rFonts w:hint="eastAsia"/>
        </w:rPr>
        <w:t>　　第二节 工业互联网服务行业特点</w:t>
      </w:r>
      <w:r>
        <w:rPr>
          <w:rFonts w:hint="eastAsia"/>
        </w:rPr>
        <w:br/>
      </w:r>
      <w:r>
        <w:rPr>
          <w:rFonts w:hint="eastAsia"/>
        </w:rPr>
        <w:t>　　第三节 工业互联网服务产业链分析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2024-2025年中国工业互联网服务行业运行环境分析</w:t>
      </w:r>
      <w:r>
        <w:rPr>
          <w:rFonts w:hint="eastAsia"/>
        </w:rPr>
        <w:br/>
      </w:r>
      <w:r>
        <w:rPr>
          <w:rFonts w:hint="eastAsia"/>
        </w:rPr>
        <w:t>　　第一节 工业互联网服务运行经济环境分析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工业互联网服务产业政策环境分析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一、工业互联网服务行业监管体制</w:t>
      </w:r>
      <w:r>
        <w:rPr>
          <w:rFonts w:hint="eastAsia"/>
        </w:rPr>
        <w:br/>
      </w:r>
      <w:r>
        <w:rPr>
          <w:rFonts w:hint="eastAsia"/>
        </w:rPr>
        <w:t>　　　　二、工业互联网服务行业主要法规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三、主要工业互联网服务产业政策</w:t>
      </w:r>
      <w:r>
        <w:rPr>
          <w:rFonts w:hint="eastAsia"/>
        </w:rPr>
        <w:br/>
      </w:r>
      <w:r>
        <w:rPr>
          <w:rFonts w:hint="eastAsia"/>
        </w:rPr>
        <w:t>　　第三节 工业互联网服务产业社会环境分析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2024-2025年工业互联网服务行业技术发展现状及趋势分析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工业互联网服务行业技术发展现状分析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国内外工业互联网服务行业技术差异与原因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工业互联网服务行业技术发展方向、趋势预测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提升工业互联网服务行业技术能力策略建议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全球工业互联网服务行业发展态势分析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全球工业互联网服务市场发展现状分析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全球主要国家工业互联网服务市场现状</w:t>
      </w:r>
      <w:r>
        <w:rPr>
          <w:rFonts w:hint="eastAsia"/>
        </w:rPr>
        <w:br/>
      </w:r>
      <w:r>
        <w:rPr>
          <w:rFonts w:hint="eastAsia"/>
        </w:rPr>
        <w:t>　　第三节 全球工业互联网服务行业发展趋势预测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中国工业互联网服务行业市场分析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2019-2024年中国工业互联网服务行业规模情况</w:t>
      </w:r>
      <w:r>
        <w:rPr>
          <w:rFonts w:hint="eastAsia"/>
        </w:rPr>
        <w:br/>
      </w:r>
      <w:r>
        <w:rPr>
          <w:rFonts w:hint="eastAsia"/>
        </w:rPr>
        <w:t>　　　　一、工业互联网服务行业市场规模情况分析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二、工业互联网服务行业单位规模情况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三、工业互联网服务行业人员规模情况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2019-2024年中国工业互联网服务行业财务能力分析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一、工业互联网服务行业盈利能力分析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二、工业互联网服务行业偿债能力分析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三、工业互联网服务行业营运能力分析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四、工业互联网服务行业发展能力分析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2024-2025年中国工业互联网服务行业热点动态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2025年中国工业互联网服务行业面临的挑战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中国重点地区工业互联网服务行业市场调研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重点地区（一）工业互联网服务市场调研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重点地区（二）工业互联网服务市场调研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重点地区（三）工业互联网服务市场调研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重点地区（四）工业互联网服务市场调研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重点地区（五）工业互联网服务市场调研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中国工业互联网服务行业价格走势及影响因素分析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国内工业互联网服务行业价格回顾</w:t>
      </w:r>
      <w:r>
        <w:rPr>
          <w:rFonts w:hint="eastAsia"/>
        </w:rPr>
        <w:br/>
      </w:r>
      <w:r>
        <w:rPr>
          <w:rFonts w:hint="eastAsia"/>
        </w:rPr>
        <w:t>　　第二节 国内工业互联网服务行业价格走势预测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国内工业互联网服务行业价格影响因素分析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中国工业互联网服务行业客户调研</w:t>
      </w:r>
      <w:r>
        <w:rPr>
          <w:rFonts w:hint="eastAsia"/>
        </w:rPr>
        <w:br/>
      </w:r>
      <w:r>
        <w:rPr>
          <w:rFonts w:hint="eastAsia"/>
        </w:rPr>
        <w:t>　　　　一、工业互联网服务行业客户偏好调查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二、客户对工业互联网服务品牌的首要认知渠道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三、工业互联网服务品牌忠诚度调查</w:t>
      </w:r>
      <w:r>
        <w:rPr>
          <w:rFonts w:hint="eastAsia"/>
        </w:rPr>
        <w:br/>
      </w:r>
      <w:r>
        <w:rPr>
          <w:rFonts w:hint="eastAsia"/>
        </w:rPr>
        <w:t>　　　　四、工业互联网服务行业客户消费理念调研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中国工业互联网服务行业竞争格局分析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2025年工业互联网服务行业集中度分析</w:t>
      </w:r>
      <w:r>
        <w:rPr>
          <w:rFonts w:hint="eastAsia"/>
        </w:rPr>
        <w:br/>
      </w:r>
      <w:r>
        <w:rPr>
          <w:rFonts w:hint="eastAsia"/>
        </w:rPr>
        <w:t>　　　　一、工业互联网服务市场集中度分析</w:t>
      </w:r>
      <w:r>
        <w:rPr>
          <w:rFonts w:hint="eastAsia"/>
        </w:rPr>
        <w:br/>
      </w:r>
      <w:r>
        <w:rPr>
          <w:rFonts w:hint="eastAsia"/>
        </w:rPr>
        <w:t>　　　　二、工业互联网服务企业集中度分析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2024-2025年工业互联网服务行业竞争格局分析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一、工业互联网服务行业竞争策略分析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二、工业互联网服务行业竞争格局展望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三、我国工业互联网服务市场竞争趋势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工业互联网服务行业重点企业发展调研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工业互联网服务企业发展策略分析</w:t>
      </w:r>
      <w:r>
        <w:rPr>
          <w:rFonts w:hint="eastAsia"/>
        </w:rPr>
        <w:br/>
      </w:r>
      <w:r>
        <w:rPr>
          <w:rFonts w:hint="eastAsia"/>
        </w:rPr>
        <w:t>　　第一节 工业互联网服务市场策略分析</w:t>
      </w:r>
      <w:r>
        <w:rPr>
          <w:rFonts w:hint="eastAsia"/>
        </w:rPr>
        <w:br/>
      </w:r>
      <w:r>
        <w:rPr>
          <w:rFonts w:hint="eastAsia"/>
        </w:rPr>
        <w:t>　　　　一、工业互联网服务价格策略分析</w:t>
      </w:r>
      <w:r>
        <w:rPr>
          <w:rFonts w:hint="eastAsia"/>
        </w:rPr>
        <w:br/>
      </w:r>
      <w:r>
        <w:rPr>
          <w:rFonts w:hint="eastAsia"/>
        </w:rPr>
        <w:t>　　　　二、工业互联网服务渠道策略分析</w:t>
      </w:r>
      <w:r>
        <w:rPr>
          <w:rFonts w:hint="eastAsia"/>
        </w:rPr>
        <w:br/>
      </w:r>
      <w:r>
        <w:rPr>
          <w:rFonts w:hint="eastAsia"/>
        </w:rPr>
        <w:t>　　第二节 工业互联网服务销售策略分析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提高工业互联网服务企业竞争力的策略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一、提高中国工业互联网服务企业核心竞争力的对策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二、工业互联网服务企业提升竞争力的主要方向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三、影响工业互联网服务企业核心竞争力的因素及提升途径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四、提高工业互联网服务企业竞争力的策略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工业互联网服务行业投资风险与控制策略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工业互联网服务行业SWOT模型分析</w:t>
      </w:r>
      <w:r>
        <w:rPr>
          <w:rFonts w:hint="eastAsia"/>
        </w:rPr>
        <w:br/>
      </w:r>
      <w:r>
        <w:rPr>
          <w:rFonts w:hint="eastAsia"/>
        </w:rPr>
        <w:t>　　　　一、工业互联网服务行业优势分析</w:t>
      </w:r>
      <w:r>
        <w:rPr>
          <w:rFonts w:hint="eastAsia"/>
        </w:rPr>
        <w:br/>
      </w:r>
      <w:r>
        <w:rPr>
          <w:rFonts w:hint="eastAsia"/>
        </w:rPr>
        <w:t>　　　　二、工业互联网服务行业劣势分析</w:t>
      </w:r>
      <w:r>
        <w:rPr>
          <w:rFonts w:hint="eastAsia"/>
        </w:rPr>
        <w:br/>
      </w:r>
      <w:r>
        <w:rPr>
          <w:rFonts w:hint="eastAsia"/>
        </w:rPr>
        <w:t>　　　　三、工业互联网服务行业机会分析</w:t>
      </w:r>
      <w:r>
        <w:rPr>
          <w:rFonts w:hint="eastAsia"/>
        </w:rPr>
        <w:br/>
      </w:r>
      <w:r>
        <w:rPr>
          <w:rFonts w:hint="eastAsia"/>
        </w:rPr>
        <w:t>　　　　四、工业互联网服务行业风险分析</w:t>
      </w:r>
      <w:r>
        <w:rPr>
          <w:rFonts w:hint="eastAsia"/>
        </w:rPr>
        <w:br/>
      </w:r>
      <w:r>
        <w:rPr>
          <w:rFonts w:hint="eastAsia"/>
        </w:rPr>
        <w:t>　　第二节 工业互联网服务行业投资风险及控制策略分析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一、工业互联网服务市场风险及控制策略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二、工业互联网服务行业政策风险及控制策略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三、工业互联网服务行业经营风险及控制策略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四、工业互联网服务同业竞争风险及控制策略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五、工业互联网服务行业其他风险及控制策略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2025-2031年中国工业互联网服务行业投资潜力及发展趋势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2025-2031年工业互联网服务行业投资潜力分析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一、工业互联网服务行业重点可投资领域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二、工业互联网服务行业目标市场需求潜力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三、工业互联网服务行业投资潜力综合评判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[中:智林:]2025-2031年中国工业互联网服务行业发展趋势分析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一、2025年工业互联网服务市场前景分析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二、2025年工业互联网服务发展趋势预测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三、2025-2031年我国工业互联网服务行业发展剖析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五、未来工业互联网服务行业发展变局剖析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工业互联网服务行业历程</w:t>
      </w:r>
      <w:r>
        <w:rPr>
          <w:rFonts w:hint="eastAsia"/>
        </w:rPr>
        <w:br/>
      </w:r>
      <w:r>
        <w:rPr>
          <w:rFonts w:hint="eastAsia"/>
        </w:rPr>
        <w:t>　　图表 工业互联网服务行业生命周期</w:t>
      </w:r>
      <w:r>
        <w:rPr>
          <w:rFonts w:hint="eastAsia"/>
        </w:rPr>
        <w:br/>
      </w:r>
      <w:r>
        <w:rPr>
          <w:rFonts w:hint="eastAsia"/>
        </w:rPr>
        <w:t>　　图表 工业互联网服务行业产业链分析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2019-2024年工业互联网服务行业市场容量统计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2019-2024年中国工业互联网服务行业市场规模及增长情况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2019-2024年中国工业互联网服务行业销售收入分析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2019-2024年中国工业互联网服务行业盈利情况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2019-2024年中国工业互联网服务行业利润总额分析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2019-2024年中国工业互联网服务行业企业数量情况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2019-2024年中国工业互联网服务行业企业平均规模情况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2019-2024年中国工业互联网服务行业竞争力分析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2019-2024年中国工业互联网服务行业盈利能力分析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2019-2024年中国工业互联网服务行业运营能力分析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2019-2024年中国工业互联网服务行业偿债能力分析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2019-2024年中国工业互联网服务行业发展能力分析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2019-2024年中国工业互联网服务行业经营效益分析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**地区工业互联网服务市场规模及增长情况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**地区工业互联网服务行业市场需求情况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**地区工业互联网服务市场规模及增长情况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**地区工业互联网服务行业市场需求情况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**地区工业互联网服务市场规模及增长情况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**地区工业互联网服务行业市场需求情况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工业互联网服务重点企业（一）基本信息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工业互联网服务重点企业（一）经营情况分析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工业互联网服务重点企业（一）盈利能力情况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工业互联网服务重点企业（一）偿债能力情况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工业互联网服务重点企业（一）运营能力情况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工业互联网服务重点企业（一）成长能力情况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工业互联网服务重点企业（二）基本信息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工业互联网服务重点企业（二）经营情况分析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工业互联网服务重点企业（二）盈利能力情况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工业互联网服务重点企业（二）偿债能力情况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工业互联网服务重点企业（二）运营能力情况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工业互联网服务重点企业（二）成长能力情况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2025-2031年中国工业互联网服务行业市场容量预测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2025-2031年中国工业互联网服务行业市场规模预测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2025-2031年中国工业互联网服务市场前景分析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2025-2031年中国工业互联网服务行业发展趋势预测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e8dc80fdcf4ec8" w:history="1">
        <w:r>
          <w:rPr>
            <w:rStyle w:val="Hyperlink"/>
          </w:rPr>
          <w:t>2025-2031年中国工业互联网服务市场现状调研与发展趋势预测报告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e8dc80fdcf4ec8" w:history="1">
        <w:r>
          <w:rPr>
            <w:rStyle w:val="Hyperlink"/>
          </w:rPr>
          <w:t>https://www.20087.com/1/73/GongYeHuLianWangFuWuFaZhanQuShi.html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互联网的发展前景、工业互联网服务中心、工业互联网的应用领域、工业互联网服务中心属于什么单位、互联网信息服务是什么、工业互联网服务对象、工业互联网通俗讲解、工业互联网服务商排名、工业工联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093944bd694296" w:history="1">
      <w:r>
        <w:rPr>
          <w:rStyle w:val="Hyperlink"/>
        </w:rPr>
        <w:t>2025-2031年中国工业互联网服务市场现状调研与发展趋势预测报告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GongYeHuLianWangFuWuFaZhanQuShi.html" TargetMode="External" Id="R86e8dc80fdcf4e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GongYeHuLianWangFuWuFaZhanQuShi.html" TargetMode="External" Id="Rf6093944bd6942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2024-10-05T02:52:00Z</dcterms:created>
  <dcterms:modified xsi:type="dcterms:W3CDTF">2024-10-05T03:52:00Z</dcterms:modified>
  <dc:subject>2025-2031年中国工业互联网服务市场现状调研与发展趋势预测报告</dc:subject>
  <dc:title>2025-2031年中国工业互联网服务市场现状调研与发展趋势预测报告</dc:title>
  <cp:keywords>2025-2031年中国工业互联网服务市场现状调研与发展趋势预测报告</cp:keywords>
  <dc:description>2025-2031年中国工业互联网服务市场现状调研与发展趋势预测报告</dc:description>
</cp:coreProperties>
</file>