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a47890ae564a24" w:history="1">
              <w:r>
                <w:rPr>
                  <w:rStyle w:val="Hyperlink"/>
                </w:rPr>
                <w:t>2026-2032年全球与中国智能花盆行业现状分析及发展前景研究报告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a47890ae564a24" w:history="1">
              <w:r>
                <w:rPr>
                  <w:rStyle w:val="Hyperlink"/>
                </w:rPr>
                <w:t>2026-2032年全球与中国智能花盆行业现状分析及发展前景研究报告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a47890ae564a24" w:history="1">
                <w:r>
                  <w:rPr>
                    <w:rStyle w:val="Hyperlink"/>
                  </w:rPr>
                  <w:t>https://www.20087.com/1/63/ZhiNengHuaPenShiChangXianZhuangHeQianJing.html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花盆是一种集成土壤湿度、光照强度、温度及营养盐传感器的园艺容器，通过Wi-Fi或蓝牙连接手机APP，提供浇水提醒、光照建议及植物数据库匹配服务，主要面向城市家庭园艺爱好者。智能花盆普遍采用自动灌溉泵、LED补光灯及可降解材质，部分高端型号支持语音控制与多盆组网管理。在阳台经济与疗愈消费兴起背景下，智能花盆成为“懒人养植”与亲子教育的热门载体。然而，传感器长期埋设易受电解腐蚀导致数据漂移；且多数产品仅支持通用养护逻辑，难以适配稀有植物特殊需求。</w:t>
      </w:r>
      <w:r>
        <w:rPr>
          <w:rFonts w:hint="eastAsia"/>
        </w:rPr>
        <w:br/>
      </w:r>
      <w:r>
        <w:rPr>
          <w:rFonts w:hint="eastAsia"/>
        </w:rPr>
        <w:t>　　未来，智能花盆将向精准植物生理反馈、闭环调控与社区化运营方向发展。市场调研网指出，微型光谱仪可分析叶片叶绿素含量，反演营养状态；AI模型基于植物种类与生长阶段动态调整水肥光策略。硬件上，太阳能充电与雨水收集模块将提升能源自给能力。在用户体验层面，花盆将接入植物社交平台，用户可分享生长数据、参与虚拟种植竞赛。材料端，菌丝体复合材料将实现完全生物降解。此外，与种子电商联动，扫码即可获取专属养护方案。长远看，智能花盆将从自动化工具升级为人与自然连接的智能生命陪伴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a47890ae564a24" w:history="1">
        <w:r>
          <w:rPr>
            <w:rStyle w:val="Hyperlink"/>
          </w:rPr>
          <w:t>2026-2032年全球与中国智能花盆行业现状分析及发展前景研究报告</w:t>
        </w:r>
      </w:hyperlink>
      <w:r>
        <w:rPr>
          <w:rFonts w:hint="eastAsia"/>
        </w:rPr>
        <w:t>》从市场规模、需求变化及价格动态等维度，系统解析了智能花盆行业的现状与发展趋势。报告深入分析了智能花盆产业链各环节，科学预测了市场前景与技术发展方向，同时聚焦智能花盆细分市场特点及重点企业的经营表现，揭示了智能花盆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按产品类型细分，全球智能花盆市场规模2021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可自动浇水</w:t>
      </w:r>
      <w:r>
        <w:rPr>
          <w:rFonts w:hint="eastAsia"/>
        </w:rPr>
        <w:br/>
      </w:r>
      <w:r>
        <w:rPr>
          <w:rFonts w:hint="eastAsia"/>
        </w:rPr>
        <w:t>　　　　1.3.3 不可自动浇水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按应用细分，全球智能花盆市场规模2021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</w:t>
      </w:r>
      <w:r>
        <w:rPr>
          <w:rFonts w:hint="eastAsia"/>
        </w:rPr>
        <w:br/>
      </w:r>
      <w:r>
        <w:rPr>
          <w:rFonts w:hint="eastAsia"/>
        </w:rPr>
        <w:t>　　　　1.4.3 办公室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智能花盆行业发展总体概况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智能花盆行业发展主要特点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智能花盆行业发展影响因素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智能花盆有利因素</w:t>
      </w:r>
      <w:r>
        <w:rPr>
          <w:rFonts w:hint="eastAsia"/>
        </w:rPr>
        <w:br/>
      </w:r>
      <w:r>
        <w:rPr>
          <w:rFonts w:hint="eastAsia"/>
        </w:rPr>
        <w:t>　　　　1.5.3 .2 智能花盆不利因素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全球市场，近三年智能花盆主要企业占有率及排名（按销量）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智能花盆主要企业在国际市场占有率（按销量，2023-2026）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2025年智能花盆主要企业在国际市场排名（按销量）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全球市场主要企业智能花盆销量（2023-2026）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全球市场，近三年智能花盆主要企业占有率及排名（按收入）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智能花盆主要企业在国际市场占有率（按收入，2023-2026）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2025年智能花盆主要企业在国际市场排名（按收入）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全球市场主要企业智能花盆销售收入（2023-2026）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全球市场主要企业智能花盆销售价格（2023-2026）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中国市场，近三年智能花盆主要企业占有率及排名（按销量）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智能花盆主要企业在中国市场占有率（按销量，2023-2026）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2025年智能花盆主要企业在中国市场排名（按销量）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中国市场主要企业智能花盆销量（2023-2026）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中国市场，近三年智能花盆主要企业占有率及排名（按收入）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智能花盆主要企业在中国市场占有率（按收入，2023-2026）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2025年智能花盆主要企业在中国市场排名（按收入）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中国市场主要企业智能花盆销售收入（2023-2026）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全球主要厂商智能花盆总部及产地分布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全球主要厂商成立时间及智能花盆商业化日期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全球主要厂商智能花盆产品类型及应用</w:t>
      </w:r>
      <w:r>
        <w:rPr>
          <w:rFonts w:hint="eastAsia"/>
        </w:rPr>
        <w:br/>
      </w:r>
      <w:r>
        <w:rPr>
          <w:rFonts w:hint="eastAsia"/>
        </w:rPr>
        <w:t>　　2.9 智能花盆行业集中度、竞争程度分析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智能花盆行业集中度分析：2025年全球Top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全球智能花盆第一梯队、第二梯队和第三梯队生产商（品牌）及市场份额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全球智能花盆总体规模分析</w:t>
      </w:r>
      <w:r>
        <w:rPr>
          <w:rFonts w:hint="eastAsia"/>
        </w:rPr>
        <w:br/>
      </w:r>
      <w:r>
        <w:rPr>
          <w:rFonts w:hint="eastAsia"/>
        </w:rPr>
        <w:t>　　3.1 全球智能花盆供需现状及预测（2021-2032）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全球智能花盆产能、产量、产能利用率及发展趋势（2021-2032）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全球智能花盆产量、需求量及发展趋势（2021-2032）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全球主要地区智能花盆产量及发展趋势（2021-2032）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全球主要地区智能花盆产量（2021-2026）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全球主要地区智能花盆产量（2027-2032）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全球主要地区智能花盆产量市场份额（2021-2032）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中国智能花盆供需现状及预测（2021-2032）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中国智能花盆产能、产量、产能利用率及发展趋势（2021-2032）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中国智能花盆产量、市场需求量及发展趋势（2021-2032）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中国市场智能花盆进出口（2021-2032）</w:t>
      </w:r>
      <w:r>
        <w:rPr>
          <w:rFonts w:hint="eastAsia"/>
        </w:rPr>
        <w:br/>
      </w:r>
      <w:r>
        <w:rPr>
          <w:rFonts w:hint="eastAsia"/>
        </w:rPr>
        <w:t>　　3.4 全球智能花盆销量及销售额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全球市场智能花盆销售额（2021-2032）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全球市场智能花盆销量（2021-2032）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全球市场智能花盆价格趋势（2021-2032）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全球智能花盆主要地区分析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全球主要地区智能花盆市场规模分析：2021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全球主要地区智能花盆销售收入及市场份额（2021-2026）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全球主要地区智能花盆销售收入预测（2027-2032）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全球主要地区智能花盆销量分析：2021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全球主要地区智能花盆销量及市场份额（2021-2026）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全球主要地区智能花盆销量及市场份额预测（2027-2032）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北美市场智能花盆销量、收入及增长率（2021-2032）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欧洲市场智能花盆销量、收入及增长率（2021-2032）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中国市场智能花盆销量、收入及增长率（2021-2032）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日本市场智能花盆销量、收入及增长率（2021-2032）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东南亚市场智能花盆销量、收入及增长率（2021-2032）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印度市场智能花盆销量、收入及增长率（2021-2032）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南美市场智能花盆销量、收入及增长率（2021-2032）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中东市场智能花盆销量、收入及增长率（2021-2032）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智能花盆销量、收入、价格及毛利率（2021-2026）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智能花盆销量、收入、价格及毛利率（2021-2026）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智能花盆销量、收入、价格及毛利率（2021-2026）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智能花盆销量、收入、价格及毛利率（2021-2026）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智能花盆销量、收入、价格及毛利率（2021-2026）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智能花盆销量、收入、价格及毛利率（2021-2026）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智能花盆销量、收入、价格及毛利率（2021-2026）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智能花盆销量、收入、价格及毛利率（2021-2026）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智能花盆销量、收入、价格及毛利率（2021-2026）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智能花盆销量、收入、价格及毛利率（2021-2026）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智能花盆销量、收入、价格及毛利率（2021-2026）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智能花盆销量、收入、价格及毛利率（2021-2026）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不同产品类型智能花盆分析</w:t>
      </w:r>
      <w:r>
        <w:rPr>
          <w:rFonts w:hint="eastAsia"/>
        </w:rPr>
        <w:br/>
      </w:r>
      <w:r>
        <w:rPr>
          <w:rFonts w:hint="eastAsia"/>
        </w:rPr>
        <w:t>　　6.1 全球不同产品类型智能花盆销量（2021-2032）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全球不同产品类型智能花盆销量及市场份额（2021-2026）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全球不同产品类型智能花盆销量预测（2027-2032）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全球不同产品类型智能花盆收入（2021-2032）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全球不同产品类型智能花盆收入及市场份额（2021-2026）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全球不同产品类型智能花盆收入预测（2027-2032）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全球不同产品类型智能花盆价格走势（2021-2032）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中国不同产品类型智能花盆销量（2021-2032）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中国不同产品类型智能花盆销量及市场份额（2021-2026）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中国不同产品类型智能花盆销量预测（2027-2032）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中国不同产品类型智能花盆收入（2021-2032）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中国不同产品类型智能花盆收入及市场份额（2021-2026）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中国不同产品类型智能花盆收入预测（2027-2032）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不同应用智能花盆分析</w:t>
      </w:r>
      <w:r>
        <w:rPr>
          <w:rFonts w:hint="eastAsia"/>
        </w:rPr>
        <w:br/>
      </w:r>
      <w:r>
        <w:rPr>
          <w:rFonts w:hint="eastAsia"/>
        </w:rPr>
        <w:t>　　7.1 全球不同应用智能花盆销量（2021-2032）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全球不同应用智能花盆销量及市场份额（2021-2026）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全球不同应用智能花盆销量预测（2027-2032）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全球不同应用智能花盆收入（2021-2032）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全球不同应用智能花盆收入及市场份额（2021-2026）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全球不同应用智能花盆收入预测（2027-2032）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全球不同应用智能花盆价格走势（2021-2032）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中国不同应用智能花盆销量（2021-2032）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中国不同应用智能花盆销量及市场份额（2021-2026）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中国不同应用智能花盆销量预测（2027-2032）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中国不同应用智能花盆收入（2021-2032）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中国不同应用智能花盆收入及市场份额（2021-2026）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中国不同应用智能花盆收入预测（2027-2032）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智能花盆行业发展趋势</w:t>
      </w:r>
      <w:r>
        <w:rPr>
          <w:rFonts w:hint="eastAsia"/>
        </w:rPr>
        <w:br/>
      </w:r>
      <w:r>
        <w:rPr>
          <w:rFonts w:hint="eastAsia"/>
        </w:rPr>
        <w:t>　　8.2 智能花盆行业主要驱动因素</w:t>
      </w:r>
      <w:r>
        <w:rPr>
          <w:rFonts w:hint="eastAsia"/>
        </w:rPr>
        <w:br/>
      </w:r>
      <w:r>
        <w:rPr>
          <w:rFonts w:hint="eastAsia"/>
        </w:rPr>
        <w:t>　　8.3 智能花盆中国企业SWOT分析</w:t>
      </w:r>
      <w:r>
        <w:rPr>
          <w:rFonts w:hint="eastAsia"/>
        </w:rPr>
        <w:br/>
      </w:r>
      <w:r>
        <w:rPr>
          <w:rFonts w:hint="eastAsia"/>
        </w:rPr>
        <w:t>　　8.4 中国智能花盆行业政策环境分析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智能花盆行业产业链简介</w:t>
      </w:r>
      <w:r>
        <w:rPr>
          <w:rFonts w:hint="eastAsia"/>
        </w:rPr>
        <w:br/>
      </w:r>
      <w:r>
        <w:rPr>
          <w:rFonts w:hint="eastAsia"/>
        </w:rPr>
        <w:t>　　　　9.1.1 智能花盆行业供应链分析</w:t>
      </w:r>
      <w:r>
        <w:rPr>
          <w:rFonts w:hint="eastAsia"/>
        </w:rPr>
        <w:br/>
      </w:r>
      <w:r>
        <w:rPr>
          <w:rFonts w:hint="eastAsia"/>
        </w:rPr>
        <w:t>　　　　9.1.2 智能花盆主要原料及供应情况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智能花盆行业采购模式</w:t>
      </w:r>
      <w:r>
        <w:rPr>
          <w:rFonts w:hint="eastAsia"/>
        </w:rPr>
        <w:br/>
      </w:r>
      <w:r>
        <w:rPr>
          <w:rFonts w:hint="eastAsia"/>
        </w:rPr>
        <w:t>　　9.3 智能花盆行业生产模式</w:t>
      </w:r>
      <w:r>
        <w:rPr>
          <w:rFonts w:hint="eastAsia"/>
        </w:rPr>
        <w:br/>
      </w:r>
      <w:r>
        <w:rPr>
          <w:rFonts w:hint="eastAsia"/>
        </w:rPr>
        <w:t>　　9.4 智能花盆行业销售模式及销售渠道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按产品类型细分，全球智能花盆市场规模2021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按应用细分，全球智能花盆市场规模（CAGR）2021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智能花盆行业发展主要特点</w:t>
      </w:r>
      <w:r>
        <w:rPr>
          <w:rFonts w:hint="eastAsia"/>
        </w:rPr>
        <w:br/>
      </w:r>
      <w:r>
        <w:rPr>
          <w:rFonts w:hint="eastAsia"/>
        </w:rPr>
        <w:t>　　表 4： 智能花盆行业发展有利因素分析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智能花盆行业发展不利因素分析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进入智能花盆行业壁垒</w:t>
      </w:r>
      <w:r>
        <w:rPr>
          <w:rFonts w:hint="eastAsia"/>
        </w:rPr>
        <w:br/>
      </w:r>
      <w:r>
        <w:rPr>
          <w:rFonts w:hint="eastAsia"/>
        </w:rPr>
        <w:t>　　表 7： 智能花盆主要企业在国际市场占有率（按销量，2023-2026）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2025年智能花盆主要企业在国际市场排名（按销量）&amp;（千件）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全球市场主要企业智能花盆销量（2023-2026）&amp;（千件）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智能花盆主要企业在国际市场占有率（按收入，2023-2026）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2025年智能花盆主要企业在国际市场排名（按收入）&amp;（万元）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全球市场主要企业智能花盆销售收入（2023-2026）&amp;（万元）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全球市场主要企业智能花盆销售价格（2023-2026）&amp;（元/件）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智能花盆主要企业在中国市场占有率（按销量，2023-2026）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2025年智能花盆主要企业在中国市场排名（按销量）&amp;（千件）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中国市场主要企业智能花盆销量（2023-2026）&amp;（千件）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智能花盆主要企业在中国市场占有率（按收入，2023-2026）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2025年智能花盆主要企业在中国市场排名（按收入）&amp;（万元）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中国市场主要企业智能花盆销售收入（2023-2026）&amp;（万元）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全球主要厂商智能花盆总部及产地分布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全球主要厂商成立时间及智能花盆商业化日期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全球主要厂商智能花盆产品类型及应用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2025年全球智能花盆主要厂商市场地位（第一梯队、第二梯队和第三梯队）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全球智能花盆市场投资、并购等现状分析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全球主要地区智能花盆产量增速（CAGR）：（2021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全球主要地区智能花盆产量（2021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全球主要地区智能花盆产量（2021-2026）&amp;（千件）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全球主要地区智能花盆产量（2027-2032）&amp;（千件）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全球主要地区智能花盆产量市场份额（2021-2026）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全球主要地区智能花盆产量市场份额（2027-2032）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中国市场智能花盆产量、销量、进出口（2021-2026）&amp;（千件）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中国市场智能花盆产量、销量、进出口预测（2027-2032）&amp;（千件）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全球主要地区智能花盆销售收入增速：（2021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全球主要地区智能花盆销售收入（2021-2026）&amp;（万元）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全球主要地区智能花盆销售收入市场份额（2021-2026）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全球主要地区智能花盆收入（2027-2032）&amp;（万元）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全球主要地区智能花盆收入市场份额（2027-2032）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全球主要地区智能花盆销量（千件）：2021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全球主要地区智能花盆销量（2021-2026）&amp;（千件）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全球主要地区智能花盆销量市场份额（2021-2026）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全球主要地区智能花盆销量（2027-2032）&amp;（千件）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全球主要地区智能花盆销量份额（2027-2032）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智能花盆销量（千件）、收入（万元）、价格（元/件）及毛利率（2021-2026）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智能花盆销量（千件）、收入（万元）、价格（元/件）及毛利率（2021-2026）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智能花盆销量（千件）、收入（万元）、价格（元/件）及毛利率（2021-2026）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智能花盆销量（千件）、收入（万元）、价格（元/件）及毛利率（2021-2026）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智能花盆销量（千件）、收入（万元）、价格（元/件）及毛利率（2021-2026）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智能花盆销量（千件）、收入（万元）、价格（元/件）及毛利率（2021-2026）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智能花盆销量（千件）、收入（万元）、价格（元/件）及毛利率（2021-2026）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智能花盆销量（千件）、收入（万元）、价格（元/件）及毛利率（2021-2026）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智能花盆销量（千件）、收入（万元）、价格（元/件）及毛利率（2021-2026）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智能花盆销量（千件）、收入（万元）、价格（元/件）及毛利率（2021-2026）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智能花盆生产基地、销售区域、竞争对手及市场地位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智能花盆产品规格、参数及市场应用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智能花盆销量（千件）、收入（万元）、价格（元/件）及毛利率（2021-2026）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智能花盆生产基地、销售区域、竞争对手及市场地位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智能花盆产品规格、参数及市场应用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智能花盆销量（千件）、收入（万元）、价格（元/件）及毛利率（2021-2026）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全球不同产品类型智能花盆销量（2021-2026）&amp;（千件）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全球不同产品类型智能花盆销量市场份额（2021-2026）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全球不同产品类型智能花盆销量预测（2027-2032）&amp;（千件）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全球市场不同产品类型智能花盆销量市场份额预测（2027-2032）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全球不同产品类型智能花盆收入（2021-2026）&amp;（万元）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全球不同产品类型智能花盆收入市场份额（2021-2026）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全球不同产品类型智能花盆收入预测（2027-2032）&amp;（万元）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全球不同产品类型智能花盆收入市场份额预测（2027-2032）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中国不同产品类型智能花盆销量（2021-2026）&amp;（千件）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中国不同产品类型智能花盆销量市场份额（2021-2026）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中国不同产品类型智能花盆销量预测（2027-2032）&amp;（千件）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全球市场不同产品类型智能花盆销量市场份额预测（2027-2032）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中国不同产品类型智能花盆收入（2021-2026）&amp;（万元）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中国不同产品类型智能花盆收入市场份额（2021-2026）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中国不同产品类型智能花盆收入预测（2027-2032）&amp;（万元）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中国不同产品类型智能花盆收入市场份额预测（2027-2032）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全球不同应用智能花盆销量（2021-2026）&amp;（千件）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全球不同应用智能花盆销量市场份额（2021-2026）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全球不同应用智能花盆销量预测（2027-2032）&amp;（千件）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全球市场不同应用智能花盆销量市场份额预测（2027-2032）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全球不同应用智能花盆收入（2021-2026）&amp;（万元）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全球不同应用智能花盆收入市场份额（2021-2026）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全球不同应用智能花盆收入预测（2027-2032）&amp;（万元）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全球不同应用智能花盆收入市场份额预测（2027-2032）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中国不同应用智能花盆销量（2021-2026）&amp;（千件）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中国不同应用智能花盆销量市场份额（2021-2026）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中国不同应用智能花盆销量预测（2027-2032）&amp;（千件）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中国市场不同应用智能花盆销量市场份额预测（2027-2032）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中国不同应用智能花盆收入（2021-2026）&amp;（万元）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中国不同应用智能花盆收入市场份额（2021-2026）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中国不同应用智能花盆收入预测（2027-2032）&amp;（万元）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中国不同应用智能花盆收入市场份额预测（2027-2032）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智能花盆行业发展趋势</w:t>
      </w:r>
      <w:r>
        <w:rPr>
          <w:rFonts w:hint="eastAsia"/>
        </w:rPr>
        <w:br/>
      </w:r>
      <w:r>
        <w:rPr>
          <w:rFonts w:hint="eastAsia"/>
        </w:rPr>
        <w:t>　　表 136： 智能花盆行业主要驱动因素</w:t>
      </w:r>
      <w:r>
        <w:rPr>
          <w:rFonts w:hint="eastAsia"/>
        </w:rPr>
        <w:br/>
      </w:r>
      <w:r>
        <w:rPr>
          <w:rFonts w:hint="eastAsia"/>
        </w:rPr>
        <w:t>　　表 137： 智能花盆行业供应链分析</w:t>
      </w:r>
      <w:r>
        <w:rPr>
          <w:rFonts w:hint="eastAsia"/>
        </w:rPr>
        <w:br/>
      </w:r>
      <w:r>
        <w:rPr>
          <w:rFonts w:hint="eastAsia"/>
        </w:rPr>
        <w:t>　　表 138： 智能花盆上游原料供应商</w:t>
      </w:r>
      <w:r>
        <w:rPr>
          <w:rFonts w:hint="eastAsia"/>
        </w:rPr>
        <w:br/>
      </w:r>
      <w:r>
        <w:rPr>
          <w:rFonts w:hint="eastAsia"/>
        </w:rPr>
        <w:t>　　表 139： 智能花盆主要地区不同应用客户分析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智能花盆典型经销商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智能花盆产品图片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全球不同产品类型智能花盆销售额2021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全球不同产品类型智能花盆市场份额2025 &amp; 2032</w:t>
      </w:r>
      <w:r>
        <w:rPr>
          <w:rFonts w:hint="eastAsia"/>
        </w:rPr>
        <w:br/>
      </w:r>
      <w:r>
        <w:rPr>
          <w:rFonts w:hint="eastAsia"/>
        </w:rPr>
        <w:t>　　图 4： 可自动浇水产品图片</w:t>
      </w:r>
      <w:r>
        <w:rPr>
          <w:rFonts w:hint="eastAsia"/>
        </w:rPr>
        <w:br/>
      </w:r>
      <w:r>
        <w:rPr>
          <w:rFonts w:hint="eastAsia"/>
        </w:rPr>
        <w:t>　　图 5： 不可自动浇水产品图片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全球不同应用智能花盆市场份额2025 &amp; 2032</w:t>
      </w:r>
      <w:r>
        <w:rPr>
          <w:rFonts w:hint="eastAsia"/>
        </w:rPr>
        <w:br/>
      </w:r>
      <w:r>
        <w:rPr>
          <w:rFonts w:hint="eastAsia"/>
        </w:rPr>
        <w:t>　　图 8： 家庭</w:t>
      </w:r>
      <w:r>
        <w:rPr>
          <w:rFonts w:hint="eastAsia"/>
        </w:rPr>
        <w:br/>
      </w:r>
      <w:r>
        <w:rPr>
          <w:rFonts w:hint="eastAsia"/>
        </w:rPr>
        <w:t>　　图 9： 办公室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2025年全球前五大生产商智能花盆市场份额</w:t>
      </w:r>
      <w:r>
        <w:rPr>
          <w:rFonts w:hint="eastAsia"/>
        </w:rPr>
        <w:br/>
      </w:r>
      <w:r>
        <w:rPr>
          <w:rFonts w:hint="eastAsia"/>
        </w:rPr>
        <w:t>　　图 12： 2025年全球智能花盆第一梯队、第二梯队和第三梯队厂商及市场份额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全球智能花盆产能、产量、产能利用率及发展趋势（2021-2032）&amp;（千件）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全球智能花盆产量、需求量及发展趋势（2021-2032）&amp;（千件）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全球主要地区智能花盆产量市场份额（2021-2032）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中国智能花盆产能、产量、产能利用率及发展趋势（2021-2032）&amp;（千件）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中国智能花盆产量、市场需求量及发展趋势（2021-2032）&amp;（千件）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全球智能花盆市场销售额及增长率：（2021-2032）&amp;（万元）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全球市场智能花盆市场规模：2021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全球市场智能花盆销量及增长率（2021-2032）&amp;（千件）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全球市场智能花盆价格趋势（2021-2032）&amp;（元/件）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全球主要地区智能花盆销售收入（2021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全球主要地区智能花盆销售收入市场份额（2021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北美市场智能花盆销量及增长率（2021-2032）&amp;（千件）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北美市场智能花盆收入及增长率（2021-2032）&amp;（万元）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欧洲市场智能花盆销量及增长率（2021-2032）&amp;（千件）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欧洲市场智能花盆收入及增长率（2021-2032）&amp;（万元）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中国市场智能花盆销量及增长率（2021-2032）&amp;（千件）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中国市场智能花盆收入及增长率（2021-2032）&amp;（万元）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日本市场智能花盆销量及增长率（2021-2032）&amp;（千件）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日本市场智能花盆收入及增长率（2021-2032）&amp;（万元）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东南亚市场智能花盆销量及增长率（2021-2032）&amp;（千件）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东南亚市场智能花盆收入及增长率（2021-2032）&amp;（万元）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印度市场智能花盆销量及增长率（2021-2032）&amp;（千件）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印度市场智能花盆收入及增长率（2021-2032）&amp;（万元）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南美市场智能花盆销量及增长率（2021-2032）&amp;（千件）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南美市场智能花盆收入及增长率（2021-2032）&amp;（万元）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中东市场智能花盆销量及增长率（2021-2032）&amp;（千件）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中东市场智能花盆收入及增长率（2021-2032）&amp;（万元）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全球不同产品类型智能花盆价格走势（2021-2032）&amp;（元/件）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全球不同应用智能花盆价格走势（2021-2032）&amp;（元/件）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智能花盆中国企业SWOT分析</w:t>
      </w:r>
      <w:r>
        <w:rPr>
          <w:rFonts w:hint="eastAsia"/>
        </w:rPr>
        <w:br/>
      </w:r>
      <w:r>
        <w:rPr>
          <w:rFonts w:hint="eastAsia"/>
        </w:rPr>
        <w:t>　　图 43： 智能花盆产业链</w:t>
      </w:r>
      <w:r>
        <w:rPr>
          <w:rFonts w:hint="eastAsia"/>
        </w:rPr>
        <w:br/>
      </w:r>
      <w:r>
        <w:rPr>
          <w:rFonts w:hint="eastAsia"/>
        </w:rPr>
        <w:t>　　图 44： 智能花盆行业采购模式分析</w:t>
      </w:r>
      <w:r>
        <w:rPr>
          <w:rFonts w:hint="eastAsia"/>
        </w:rPr>
        <w:br/>
      </w:r>
      <w:r>
        <w:rPr>
          <w:rFonts w:hint="eastAsia"/>
        </w:rPr>
        <w:t>　　图 45： 智能花盆行业生产模式</w:t>
      </w:r>
      <w:r>
        <w:rPr>
          <w:rFonts w:hint="eastAsia"/>
        </w:rPr>
        <w:br/>
      </w:r>
      <w:r>
        <w:rPr>
          <w:rFonts w:hint="eastAsia"/>
        </w:rPr>
        <w:t>　　图 46： 智能花盆行业销售模式分析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a47890ae564a24" w:history="1">
        <w:r>
          <w:rPr>
            <w:rStyle w:val="Hyperlink"/>
          </w:rPr>
          <w:t>2026-2032年全球与中国智能花盆行业现状分析及发展前景研究报告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a47890ae564a24" w:history="1">
        <w:r>
          <w:rPr>
            <w:rStyle w:val="Hyperlink"/>
          </w:rPr>
          <w:t>https://www.20087.com/1/63/ZhiNengHuaPenShiChangXianZhuangHeQianJing.html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热点：智能浇花系统设计方案、智能花盆设计图、智能盆栽系统、可自动浇花的智能花盆、花盆的款式大全、基于stm32的智能花盆、可自动浇花的智能花盆、智能花盆功能、怎么制造出智能花盆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8de886e13c4312" w:history="1">
      <w:r>
        <w:rPr>
          <w:rStyle w:val="Hyperlink"/>
        </w:rPr>
        <w:t>2026-2032年全球与中国智能花盆行业现状分析及发展前景研究报告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ZhiNengHuaPenShiChangXianZhuangHeQianJing.html" TargetMode="External" Id="R1ea47890ae564a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ZhiNengHuaPenShiChangXianZhuangHeQianJing.html" TargetMode="External" Id="R538de886e13c43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2026-02-05T08:32:59Z</dcterms:created>
  <dcterms:modified xsi:type="dcterms:W3CDTF">2026-02-05T09:32:59Z</dcterms:modified>
  <dc:subject>2026-2032年全球与中国智能花盆行业现状分析及发展前景研究报告</dc:subject>
  <dc:title>2026-2032年全球与中国智能花盆行业现状分析及发展前景研究报告</dc:title>
  <cp:keywords>2026-2032年全球与中国智能花盆行业现状分析及发展前景研究报告</cp:keywords>
  <dc:description>2026-2032年全球与中国智能花盆行业现状分析及发展前景研究报告</dc:description>
</cp:coreProperties>
</file>