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e6061f30dc4512" w:history="1">
              <w:r>
                <w:rPr>
                  <w:rStyle w:val="Hyperlink"/>
                </w:rPr>
                <w:t>2025-2031年中国毛笔行业现状与市场前景报告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e6061f30dc4512" w:history="1">
              <w:r>
                <w:rPr>
                  <w:rStyle w:val="Hyperlink"/>
                </w:rPr>
                <w:t>2025-2031年中国毛笔行业现状与市场前景报告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e6061f30dc4512" w:history="1">
                <w:r>
                  <w:rPr>
                    <w:rStyle w:val="Hyperlink"/>
                  </w:rPr>
                  <w:t>https://www.20087.com/1/33/MaoBiDeXianZhuangYuQianJing.html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笔作为中华文化的瑰宝，承载着深厚的文化意义和艺术价值。目前，毛笔制造业在继承传统手工艺的基础上，正逐步融入现代设计理念和技术，提升制作工艺的精细化程度。市场分化明显，既有面向书法爱好者和艺术家的高端手工定制毛笔，也有适应大众书写练习的批量生产毛笔。同时，随着国潮文化的兴起，毛笔作为文化符号，其文化衍生品市场也呈现出蓬勃发展的态势。</w:t>
      </w:r>
      <w:r>
        <w:rPr>
          <w:rFonts w:hint="eastAsia"/>
        </w:rPr>
        <w:br/>
      </w:r>
      <w:r>
        <w:rPr>
          <w:rFonts w:hint="eastAsia"/>
        </w:rPr>
        <w:t>　　毛笔行业未来的发展趋势将聚焦于文化传承与创新融合。一方面，通过数字化技术记录和传播毛笔制作技艺，结合非物质文化遗产保护政策，加强对传统工艺的传承与推广。另一方面，结合现代审美和实用性需求，创新毛笔设计，如开发便于携带、符合现代书写习惯的新式毛笔，以及与文具、文创产品相结合的跨界创新，扩大消费群体，促进毛笔文化的国际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e6061f30dc4512" w:history="1">
        <w:r>
          <w:rPr>
            <w:rStyle w:val="Hyperlink"/>
          </w:rPr>
          <w:t>2025-2031年中国毛笔行业现状与市场前景报告</w:t>
        </w:r>
      </w:hyperlink>
      <w:r>
        <w:rPr>
          <w:rFonts w:hint="eastAsia"/>
        </w:rPr>
        <w:t>》基于详实数据，从市场规模、需求变化及价格动态等维度，全面解析了毛笔行业的现状与发展趋势，并对毛笔产业链各环节进行了系统性探讨。报告科学预测了毛笔行业未来发展方向，重点分析了毛笔技术现状及创新路径，同时聚焦毛笔重点企业的经营表现，评估了市场竞争格局、品牌影响力及市场集中度。通过对细分市场的深入研究及SWOT分析，报告揭示了毛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毛笔行业界定和分类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毛笔行业国内外发展概述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全球毛笔行业发展概况</w:t>
      </w:r>
      <w:r>
        <w:rPr>
          <w:rFonts w:hint="eastAsia"/>
        </w:rPr>
        <w:br/>
      </w:r>
      <w:r>
        <w:rPr>
          <w:rFonts w:hint="eastAsia"/>
        </w:rPr>
        <w:t>　　　　一、全球毛笔行业发展现状调研</w:t>
      </w:r>
      <w:r>
        <w:rPr>
          <w:rFonts w:hint="eastAsia"/>
        </w:rPr>
        <w:br/>
      </w:r>
      <w:r>
        <w:rPr>
          <w:rFonts w:hint="eastAsia"/>
        </w:rPr>
        <w:t>　　　　二、主要国家和地区发展情况分析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三、全球毛笔行业发展趋势预测分析</w:t>
      </w:r>
      <w:r>
        <w:rPr>
          <w:rFonts w:hint="eastAsia"/>
        </w:rPr>
        <w:br/>
      </w:r>
      <w:r>
        <w:rPr>
          <w:rFonts w:hint="eastAsia"/>
        </w:rPr>
        <w:t>　　第二节 中国毛笔行业发展概况</w:t>
      </w:r>
      <w:r>
        <w:rPr>
          <w:rFonts w:hint="eastAsia"/>
        </w:rPr>
        <w:br/>
      </w:r>
      <w:r>
        <w:rPr>
          <w:rFonts w:hint="eastAsia"/>
        </w:rPr>
        <w:t>　　　　一、中国毛笔行业发展历程与现状调研</w:t>
      </w:r>
      <w:r>
        <w:rPr>
          <w:rFonts w:hint="eastAsia"/>
        </w:rPr>
        <w:br/>
      </w:r>
      <w:r>
        <w:rPr>
          <w:rFonts w:hint="eastAsia"/>
        </w:rPr>
        <w:t>　　　　二、中国毛笔行业发展中存在的问题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2020-2025年中国毛笔行业发展环境分析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毛笔行业政策环境</w:t>
      </w:r>
      <w:r>
        <w:rPr>
          <w:rFonts w:hint="eastAsia"/>
        </w:rPr>
        <w:br/>
      </w:r>
      <w:r>
        <w:rPr>
          <w:rFonts w:hint="eastAsia"/>
        </w:rPr>
        <w:t>　　第五节 毛笔行业技术环境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毛笔行业市场分析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一、2020-2025年毛笔行业市场规模及增速</w:t>
      </w:r>
      <w:r>
        <w:rPr>
          <w:rFonts w:hint="eastAsia"/>
        </w:rPr>
        <w:br/>
      </w:r>
      <w:r>
        <w:rPr>
          <w:rFonts w:hint="eastAsia"/>
        </w:rPr>
        <w:t>　　　　二、毛笔行业市场饱和度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三、2025-2031年毛笔行业市场规模及增速预测分析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一、毛笔行业所处生命周期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二、技术变革与行业革新对毛笔行业的影响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区域市场分布情况分析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毛笔行业生产分析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一、2020-2025年毛笔行业生产总量及增速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二、2020-2025年毛笔行业产能及增速</w:t>
      </w:r>
      <w:r>
        <w:rPr>
          <w:rFonts w:hint="eastAsia"/>
        </w:rPr>
        <w:br/>
      </w:r>
      <w:r>
        <w:rPr>
          <w:rFonts w:hint="eastAsia"/>
        </w:rPr>
        <w:t>　　　　三、影响毛笔行业产能产量的因素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四、2025-2031年毛笔行业生产总量及增速预测分析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一、毛笔企业区域分布状况分析</w:t>
      </w:r>
      <w:r>
        <w:rPr>
          <w:rFonts w:hint="eastAsia"/>
        </w:rPr>
        <w:br/>
      </w:r>
      <w:r>
        <w:rPr>
          <w:rFonts w:hint="eastAsia"/>
        </w:rPr>
        <w:t>　　　　二、重点省市毛笔行业生产情况分析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一、行业供需平衡现状调研</w:t>
      </w:r>
      <w:r>
        <w:rPr>
          <w:rFonts w:hint="eastAsia"/>
        </w:rPr>
        <w:br/>
      </w:r>
      <w:r>
        <w:rPr>
          <w:rFonts w:hint="eastAsia"/>
        </w:rPr>
        <w:t>　　　　二、影响毛笔行业供需平衡的因素</w:t>
      </w:r>
      <w:r>
        <w:rPr>
          <w:rFonts w:hint="eastAsia"/>
        </w:rPr>
        <w:br/>
      </w:r>
      <w:r>
        <w:rPr>
          <w:rFonts w:hint="eastAsia"/>
        </w:rPr>
        <w:t>　　　　三、毛笔行业供需平衡趋势预测分析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主要毛笔细分行业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毛笔行业竞争分析</w:t>
      </w:r>
      <w:r>
        <w:rPr>
          <w:rFonts w:hint="eastAsia"/>
        </w:rPr>
        <w:br/>
      </w:r>
      <w:r>
        <w:rPr>
          <w:rFonts w:hint="eastAsia"/>
        </w:rPr>
        <w:t>　　第一节 重点毛笔企业市场份额</w:t>
      </w:r>
      <w:r>
        <w:rPr>
          <w:rFonts w:hint="eastAsia"/>
        </w:rPr>
        <w:br/>
      </w:r>
      <w:r>
        <w:rPr>
          <w:rFonts w:hint="eastAsia"/>
        </w:rPr>
        <w:t>　　第二节 毛笔行业市场集中度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毛笔行业产品价格分析</w:t>
      </w:r>
      <w:r>
        <w:rPr>
          <w:rFonts w:hint="eastAsia"/>
        </w:rPr>
        <w:br/>
      </w:r>
      <w:r>
        <w:rPr>
          <w:rFonts w:hint="eastAsia"/>
        </w:rPr>
        <w:t>　　第一节 毛笔产品价格特征</w:t>
      </w:r>
      <w:r>
        <w:rPr>
          <w:rFonts w:hint="eastAsia"/>
        </w:rPr>
        <w:br/>
      </w:r>
      <w:r>
        <w:rPr>
          <w:rFonts w:hint="eastAsia"/>
        </w:rPr>
        <w:t>　　第二节 国内毛笔产品当前市场价格评述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影响国内市场毛笔产品价格的因素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主流厂商毛笔产品价位及价格策略</w:t>
      </w:r>
      <w:r>
        <w:rPr>
          <w:rFonts w:hint="eastAsia"/>
        </w:rPr>
        <w:br/>
      </w:r>
      <w:r>
        <w:rPr>
          <w:rFonts w:hint="eastAsia"/>
        </w:rPr>
        <w:t>　　第五节 毛笔产品未来价格变化趋势预测分析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用户需求特征及需求趋势预测分析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替代品对毛笔行业的影响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毛笔行业主导驱动因素分析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行业竞争情况分析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毛笔行业渠道分析</w:t>
      </w:r>
      <w:r>
        <w:rPr>
          <w:rFonts w:hint="eastAsia"/>
        </w:rPr>
        <w:br/>
      </w:r>
      <w:r>
        <w:rPr>
          <w:rFonts w:hint="eastAsia"/>
        </w:rPr>
        <w:t>　　第一节 毛笔产品主流渠道形式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毛笔所属行业盈利能力分析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2020-2025年毛笔所属行业销售毛利率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2020-2025年毛笔所属行业销售利润率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2020-2025年毛笔所属行业总资产利润率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2020-2025年毛笔所属行业净资产利润率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2020-2025年毛笔所属行业产值利税率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2025-2031年毛笔所属行业盈利能力预测分析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毛笔所属行业成长性分析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2020-2025年毛笔所属行业销售收入增长分析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2020-2025年毛笔所属行业总资产增长分析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2020-2025年毛笔所属行业固定资产增长分析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2020-2025年毛笔所属行业净资产增长分析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2020-2025年毛笔所属行业利润增长分析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2025-2031年毛笔所属行业增长预测分析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毛笔所属行业偿债能力分析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2020-2025年毛笔所属行业资产负债率分析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2020-2025年毛笔所属行业速动比率分析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2020-2025年毛笔所属行业流动比率分析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2020-2025年毛笔所属行业利息保障倍数分析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2025-2031年毛笔所属行业偿债能力预测分析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毛笔所属行业营运能力分析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2020-2025年毛笔所属行业总资产周转率分析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2020-2025年毛笔所属行业净资产周转率分析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2020-2025年毛笔所属行业应收账款周转率分析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2020-2025年毛笔所属行业存货周转率分析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2025-2031年毛笔所属行业营运能力预测分析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毛笔行业重点企业分析</w:t>
      </w:r>
      <w:r>
        <w:rPr>
          <w:rFonts w:hint="eastAsia"/>
        </w:rPr>
        <w:br/>
      </w:r>
      <w:r>
        <w:rPr>
          <w:rFonts w:hint="eastAsia"/>
        </w:rPr>
        <w:t>　　第一节 项城市汝阳刘笔业有限公司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上海周虎臣曹素功笔墨有限公司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湖州王一品斋笔庄有限责任公司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湖州千金湖笔有限公司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河南蒙宝坊笔业有限公司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毛笔所属行业出口现状与趋势预测分析</w:t>
      </w:r>
      <w:r>
        <w:rPr>
          <w:rFonts w:hint="eastAsia"/>
        </w:rPr>
        <w:br/>
      </w:r>
      <w:r>
        <w:rPr>
          <w:rFonts w:hint="eastAsia"/>
        </w:rPr>
        <w:t>　　第一节 2020-2025年毛笔产品出口量/值及增长状况分析</w:t>
      </w:r>
      <w:r>
        <w:rPr>
          <w:rFonts w:hint="eastAsia"/>
        </w:rPr>
        <w:br/>
      </w:r>
      <w:r>
        <w:rPr>
          <w:rFonts w:hint="eastAsia"/>
        </w:rPr>
        <w:t>　　第二节 出口产品在海外市场分布状况分析</w:t>
      </w:r>
      <w:r>
        <w:rPr>
          <w:rFonts w:hint="eastAsia"/>
        </w:rPr>
        <w:br/>
      </w:r>
      <w:r>
        <w:rPr>
          <w:rFonts w:hint="eastAsia"/>
        </w:rPr>
        <w:t>　　第三节 影响毛笔产品出口的因素</w:t>
      </w:r>
      <w:r>
        <w:rPr>
          <w:rFonts w:hint="eastAsia"/>
        </w:rPr>
        <w:br/>
      </w:r>
      <w:r>
        <w:rPr>
          <w:rFonts w:hint="eastAsia"/>
        </w:rPr>
        <w:t>　　第四节 2025-2031年毛笔行业出口形势预测分析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毛笔行业风险分析</w:t>
      </w:r>
      <w:r>
        <w:rPr>
          <w:rFonts w:hint="eastAsia"/>
        </w:rPr>
        <w:br/>
      </w:r>
      <w:r>
        <w:rPr>
          <w:rFonts w:hint="eastAsia"/>
        </w:rPr>
        <w:t>　　第一节 毛笔行业环境风险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毛笔行业政策风险</w:t>
      </w:r>
      <w:r>
        <w:rPr>
          <w:rFonts w:hint="eastAsia"/>
        </w:rPr>
        <w:br/>
      </w:r>
      <w:r>
        <w:rPr>
          <w:rFonts w:hint="eastAsia"/>
        </w:rPr>
        <w:t>　　第四节 毛笔行业市场风险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毛笔行业发展前景及投资机会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毛笔行业发展前景预测分析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一、用户需求变化预测分析</w:t>
      </w:r>
      <w:r>
        <w:rPr>
          <w:rFonts w:hint="eastAsia"/>
        </w:rPr>
        <w:br/>
      </w:r>
      <w:r>
        <w:rPr>
          <w:rFonts w:hint="eastAsia"/>
        </w:rPr>
        <w:t>　　　　二、竞争格局发展预测分析</w:t>
      </w:r>
      <w:r>
        <w:rPr>
          <w:rFonts w:hint="eastAsia"/>
        </w:rPr>
        <w:br/>
      </w:r>
      <w:r>
        <w:rPr>
          <w:rFonts w:hint="eastAsia"/>
        </w:rPr>
        <w:t>　　　　三、渠道发展变化预测分析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毛笔企业营销策略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中.智.林.　毛笔企业投资机会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毛笔行业历程</w:t>
      </w:r>
      <w:r>
        <w:rPr>
          <w:rFonts w:hint="eastAsia"/>
        </w:rPr>
        <w:br/>
      </w:r>
      <w:r>
        <w:rPr>
          <w:rFonts w:hint="eastAsia"/>
        </w:rPr>
        <w:t>　　图表 毛笔行业生命周期</w:t>
      </w:r>
      <w:r>
        <w:rPr>
          <w:rFonts w:hint="eastAsia"/>
        </w:rPr>
        <w:br/>
      </w:r>
      <w:r>
        <w:rPr>
          <w:rFonts w:hint="eastAsia"/>
        </w:rPr>
        <w:t>　　图表 毛笔行业产业链分析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2020-2025年中国毛笔行业产量及增长趋势</w:t>
      </w:r>
      <w:r>
        <w:rPr>
          <w:rFonts w:hint="eastAsia"/>
        </w:rPr>
        <w:br/>
      </w:r>
      <w:r>
        <w:rPr>
          <w:rFonts w:hint="eastAsia"/>
        </w:rPr>
        <w:t>　　图表 毛笔行业动态</w:t>
      </w:r>
      <w:r>
        <w:rPr>
          <w:rFonts w:hint="eastAsia"/>
        </w:rPr>
        <w:br/>
      </w:r>
      <w:r>
        <w:rPr>
          <w:rFonts w:hint="eastAsia"/>
        </w:rPr>
        <w:t>　　图表 2020-2025年中国毛笔市场需求量及增速统计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2025年中国毛笔进口国家及地区分析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2025-2031年中国毛笔行业供需平衡预测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2025-2031年中国毛笔行业风险分析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e6061f30dc4512" w:history="1">
        <w:r>
          <w:rPr>
            <w:rStyle w:val="Hyperlink"/>
          </w:rPr>
          <w:t>2025-2031年中国毛笔行业现状与市场前景报告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e6061f30dc4512" w:history="1">
        <w:r>
          <w:rPr>
            <w:rStyle w:val="Hyperlink"/>
          </w:rPr>
          <w:t>https://www.20087.com/1/33/MaoBiDeXianZhuangYuQianJing.html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热点：中国十大名牌毛笔、毛笔怎么握笔、十大公认最好的毛笔、毛笔字体、用毛笔扫花芾、毛笔字ai生成、如何保养毛笔、毛笔书法作品、毛笔字里面轻轻旋转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b8ee7db24490f" w:history="1">
      <w:r>
        <w:rPr>
          <w:rStyle w:val="Hyperlink"/>
        </w:rPr>
        <w:t>2025-2031年中国毛笔行业现状与市场前景报告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MaoBiDeXianZhuangYuQianJing.html" TargetMode="External" Id="R54e6061f30dc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MaoBiDeXianZhuangYuQianJing.html" TargetMode="External" Id="R61eb8ee7db24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2024-12-11T01:20:00Z</dcterms:created>
  <dcterms:modified xsi:type="dcterms:W3CDTF">2024-12-11T02:20:00Z</dcterms:modified>
  <dc:subject>2025-2031年中国毛笔行业现状与市场前景报告</dc:subject>
  <dc:title>2025-2031年中国毛笔行业现状与市场前景报告</dc:title>
  <cp:keywords>2025-2031年中国毛笔行业现状与市场前景报告</cp:keywords>
  <dc:description>2025-2031年中国毛笔行业现状与市场前景报告</dc:description>
</cp:coreProperties>
</file>