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bde85ff3445f1" w:history="1">
              <w:r>
                <w:rPr>
                  <w:rStyle w:val="Hyperlink"/>
                </w:rPr>
                <w:t>2025-2031年中国生物教师演示台行业发展调研与市场前景预测报告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bde85ff3445f1" w:history="1">
              <w:r>
                <w:rPr>
                  <w:rStyle w:val="Hyperlink"/>
                </w:rPr>
                <w:t>2025-2031年中国生物教师演示台行业发展调研与市场前景预测报告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bde85ff3445f1" w:history="1">
                <w:r>
                  <w:rPr>
                    <w:rStyle w:val="Hyperlink"/>
                  </w:rPr>
                  <w:t>https://www.20087.com/1/83/ShengWuJiaoShiYanShiTaiShiChangXianZhuangHeQianJing.html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教师演示台是中学生物教学的核心实验设施，集成了照明、电源、给排水、显微镜支架与标本展示等功能，支持教师在课堂环境中进行解剖观察、显微演示与生命科学实验操作。生物教师演示台采用耐腐蚀台面材料（如实芯理化板或不锈钢），配备可调光源、放大镜装置与防溅围挡，确保实验过程的安全性与可视性。主流设计注重人机工程学布局，优化教师操作空间与学生视角，部分型号集成多媒体投影接口与通风系统。生物教师演示台企业在防水密封性、电气安全与结构稳定性方面持续改进，适应频繁使用与多样化实验需求。在新课标推动探究式学习背景下，演示台是实现直观教学的重要载体。</w:t>
      </w:r>
      <w:r>
        <w:rPr>
          <w:rFonts w:hint="eastAsia"/>
        </w:rPr>
        <w:br/>
      </w:r>
      <w:r>
        <w:rPr>
          <w:rFonts w:hint="eastAsia"/>
        </w:rPr>
        <w:t>　　未来，生物教师演示台的发展将向多功能集成与信息化融合方向演进。未来产品将内置高清摄像系统与实时图像传输模块，将显微镜视野或实验过程同步投射至教室大屏，扩大观察范围。可升降旋转平台将支持多角度展示三维标本。在环境控制方面，集成微型负压排风单元，有效处理实验异味与气溶胶。模块化功能单元设计将允许按需配置离心机位、电泳槽区或培养箱接口，提升灵活性。环保材料应用将减少甲醛释放与能源消耗。此外，数字资源库将与演示台联动，扫码即可获取实验指导视频与背景知识。标准化接口将支持与学校实验室管理平台对接，实现设备使用登记与预约管理。人性化细节如触控面板与无线充电区将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bde85ff3445f1" w:history="1">
        <w:r>
          <w:rPr>
            <w:rStyle w:val="Hyperlink"/>
          </w:rPr>
          <w:t>2025-2031年中国生物教师演示台行业发展调研与市场前景预测报告</w:t>
        </w:r>
      </w:hyperlink>
      <w:r>
        <w:rPr>
          <w:rFonts w:hint="eastAsia"/>
        </w:rPr>
        <w:t>》基于国家统计局、相关行业协会等详实数据，系统分析生物教师演示台行业市场规模、供需动态及价格走势，梳理产业链结构和生物教师演示台细分领域现状。报告客观评估生物教师演示台行业竞争格局与重点企业市场表现，结合生物教师演示台技术发展水平与创新方向，预测生物教师演示台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生物教师演示台行业概述</w:t>
      </w:r>
      <w:r>
        <w:rPr>
          <w:rFonts w:hint="eastAsia"/>
        </w:rPr>
        <w:br/>
      </w:r>
      <w:r>
        <w:rPr>
          <w:rFonts w:hint="eastAsia"/>
        </w:rPr>
        <w:t>　　第一节 生物教师演示台定义与分类</w:t>
      </w:r>
      <w:r>
        <w:rPr>
          <w:rFonts w:hint="eastAsia"/>
        </w:rPr>
        <w:br/>
      </w:r>
      <w:r>
        <w:rPr>
          <w:rFonts w:hint="eastAsia"/>
        </w:rPr>
        <w:t>　　第二节 生物教师演示台应用领域</w:t>
      </w:r>
      <w:r>
        <w:rPr>
          <w:rFonts w:hint="eastAsia"/>
        </w:rPr>
        <w:br/>
      </w:r>
      <w:r>
        <w:rPr>
          <w:rFonts w:hint="eastAsia"/>
        </w:rPr>
        <w:t>　　第三节 生物教师演示台行业经济指标分析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一、生物教师演示台行业赢利性评估</w:t>
      </w:r>
      <w:r>
        <w:rPr>
          <w:rFonts w:hint="eastAsia"/>
        </w:rPr>
        <w:br/>
      </w:r>
      <w:r>
        <w:rPr>
          <w:rFonts w:hint="eastAsia"/>
        </w:rPr>
        <w:t>　　　　二、生物教师演示台行业成长速度分析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三、生物教师演示台附加值提升空间探讨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四、生物教师演示台行业进入壁垒分析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五、生物教师演示台行业风险性评估</w:t>
      </w:r>
      <w:r>
        <w:rPr>
          <w:rFonts w:hint="eastAsia"/>
        </w:rPr>
        <w:br/>
      </w:r>
      <w:r>
        <w:rPr>
          <w:rFonts w:hint="eastAsia"/>
        </w:rPr>
        <w:t>　　　　六、生物教师演示台行业周期性分析</w:t>
      </w:r>
      <w:r>
        <w:rPr>
          <w:rFonts w:hint="eastAsia"/>
        </w:rPr>
        <w:br/>
      </w:r>
      <w:r>
        <w:rPr>
          <w:rFonts w:hint="eastAsia"/>
        </w:rPr>
        <w:t>　　　　七、生物教师演示台行业竞争程度指标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八、生物教师演示台行业成熟度综合分析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生物教师演示台产业链及经营模式分析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三、生物教师演示台销售模式与渠道策略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全球生物教师演示台市场发展分析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2024-2025年全球生物教师演示台行业发展分析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一、全球生物教师演示台行业市场规模与趋势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二、全球生物教师演示台行业发展特点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三、全球生物教师演示台行业竞争格局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主要国家与地区生物教师演示台市场分析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2025-2031年全球生物教师演示台行业发展趋势与前景预测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一、生物教师演示台行业发展趋势</w:t>
      </w:r>
      <w:r>
        <w:rPr>
          <w:rFonts w:hint="eastAsia"/>
        </w:rPr>
        <w:br/>
      </w:r>
      <w:r>
        <w:rPr>
          <w:rFonts w:hint="eastAsia"/>
        </w:rPr>
        <w:t>　　　　二、生物教师演示台行业发展潜力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中国生物教师演示台行业市场分析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2024-2025年生物教师演示台产能与投资动态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一、国内生物教师演示台产能现状与利用效率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二、生物教师演示台产能扩张与投资动态分析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2025-2031年生物教师演示台行业产量统计与趋势预测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一、2019-2024年生物教师演示台行业产量与增长趋势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1、2019-2024年生物教师演示台产量及增长趋势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2、2019-2024年生物教师演示台细分产品产量及份额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二、生物教师演示台产量影响因素分析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三、2025-2031年生物教师演示台产量预测</w:t>
      </w:r>
      <w:r>
        <w:rPr>
          <w:rFonts w:hint="eastAsia"/>
        </w:rPr>
        <w:br/>
      </w:r>
      <w:r>
        <w:rPr>
          <w:rFonts w:hint="eastAsia"/>
        </w:rPr>
        <w:t>　　第三节 2025-2031年生物教师演示台市场需求与销售分析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一、2024-2025年生物教师演示台行业需求现状</w:t>
      </w:r>
      <w:r>
        <w:rPr>
          <w:rFonts w:hint="eastAsia"/>
        </w:rPr>
        <w:br/>
      </w:r>
      <w:r>
        <w:rPr>
          <w:rFonts w:hint="eastAsia"/>
        </w:rPr>
        <w:t>　　　　二、生物教师演示台客户群体与需求特点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三、2019-2024年生物教师演示台行业销售规模分析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四、2025-2031年生物教师演示台市场增长潜力与规模预测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2024-2025年生物教师演示台行业技术发展现状及趋势分析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生物教师演示台行业技术发展现状分析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国内外生物教师演示台行业技术差距分析及差距形成的主要原因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生物教师演示台行业技术发展方向、趋势预测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提升生物教师演示台行业技术能力策略建议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中国生物教师演示台细分市场分析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一、2024-2025年生物教师演示台主要细分产品市场现状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生物教师演示台价格机制与竞争策略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一、2019-2024年生物教师演示台市场价格走势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生物教师演示台定价策略与方法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2025-2031年生物教师演示台价格竞争态势与趋势预测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中国生物教师演示台行业重点区域市场研究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2024-2025年重点区域生物教师演示台市场发展概况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二、2019-2024年生物教师演示台市场需求规模情况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三、2025-2031年生物教师演示台行业发展潜力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二、2019-2024年生物教师演示台市场需求规模情况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三、2025-2031年生物教师演示台行业发展潜力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二、2019-2024年生物教师演示台市场需求规模情况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三、2025-2031年生物教师演示台行业发展潜力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二、2019-2024年生物教师演示台市场需求规模情况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三、2025-2031年生物教师演示台行业发展潜力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二、2019-2024年生物教师演示台市场需求规模情况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三、2025-2031年生物教师演示台行业发展潜力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2019-2024年中国生物教师演示台行业进出口情况分析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生物教师演示台行业进口规模与来源分析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一、2019-2024年生物教师演示台进口规模分析</w:t>
      </w:r>
      <w:r>
        <w:rPr>
          <w:rFonts w:hint="eastAsia"/>
        </w:rPr>
        <w:br/>
      </w:r>
      <w:r>
        <w:rPr>
          <w:rFonts w:hint="eastAsia"/>
        </w:rPr>
        <w:t>　　　　二、生物教师演示台主要进口来源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生物教师演示台行业出口规模与目的地分析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一、2019-2024年生物教师演示台出口规模分析</w:t>
      </w:r>
      <w:r>
        <w:rPr>
          <w:rFonts w:hint="eastAsia"/>
        </w:rPr>
        <w:br/>
      </w:r>
      <w:r>
        <w:rPr>
          <w:rFonts w:hint="eastAsia"/>
        </w:rPr>
        <w:t>　　　　二、生物教师演示台主要出口目的地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2019-2024年中国生物教师演示台总体规模与财务指标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中国生物教师演示台行业总体规模分析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一、生物教师演示台企业数量与结构</w:t>
      </w:r>
      <w:r>
        <w:rPr>
          <w:rFonts w:hint="eastAsia"/>
        </w:rPr>
        <w:br/>
      </w:r>
      <w:r>
        <w:rPr>
          <w:rFonts w:hint="eastAsia"/>
        </w:rPr>
        <w:t>　　　　二、生物教师演示台从业人员规模</w:t>
      </w:r>
      <w:r>
        <w:rPr>
          <w:rFonts w:hint="eastAsia"/>
        </w:rPr>
        <w:br/>
      </w:r>
      <w:r>
        <w:rPr>
          <w:rFonts w:hint="eastAsia"/>
        </w:rPr>
        <w:t>　　　　三、生物教师演示台行业资产状况</w:t>
      </w:r>
      <w:r>
        <w:rPr>
          <w:rFonts w:hint="eastAsia"/>
        </w:rPr>
        <w:br/>
      </w:r>
      <w:r>
        <w:rPr>
          <w:rFonts w:hint="eastAsia"/>
        </w:rPr>
        <w:t>　　第二节 中国生物教师演示台行业财务指标总体分析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生物教师演示台行业重点企业经营状况分析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生物教师演示台重点企业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生物教师演示台领先企业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生物教师演示台标杆企业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生物教师演示台代表企业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生物教师演示台龙头企业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生物教师演示台重点企业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中国生物教师演示台行业竞争格局分析</w:t>
      </w:r>
      <w:r>
        <w:rPr>
          <w:rFonts w:hint="eastAsia"/>
        </w:rPr>
        <w:br/>
      </w:r>
      <w:r>
        <w:rPr>
          <w:rFonts w:hint="eastAsia"/>
        </w:rPr>
        <w:t>　　第一节 生物教师演示台行业竞争格局总览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2024-2025年生物教师演示台行业竞争力分析</w:t>
      </w:r>
      <w:r>
        <w:rPr>
          <w:rFonts w:hint="eastAsia"/>
        </w:rPr>
        <w:br/>
      </w:r>
      <w:r>
        <w:rPr>
          <w:rFonts w:hint="eastAsia"/>
        </w:rPr>
        <w:t>　　　　一、生物教师演示台供应商议价能力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四、生物教师演示台替代品威胁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2019-2024年生物教师演示台行业企业并购活动分析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2024-2025年生物教师演示台行业会展与招投标活动分析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一、生物教师演示台行业会展活动及其市场影响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2025年中国生物教师演示台企业发展策略分析</w:t>
      </w:r>
      <w:r>
        <w:rPr>
          <w:rFonts w:hint="eastAsia"/>
        </w:rPr>
        <w:br/>
      </w:r>
      <w:r>
        <w:rPr>
          <w:rFonts w:hint="eastAsia"/>
        </w:rPr>
        <w:t>　　第一节 生物教师演示台市场策略分析</w:t>
      </w:r>
      <w:r>
        <w:rPr>
          <w:rFonts w:hint="eastAsia"/>
        </w:rPr>
        <w:br/>
      </w:r>
      <w:r>
        <w:rPr>
          <w:rFonts w:hint="eastAsia"/>
        </w:rPr>
        <w:t>　　　　一、生物教师演示台市场定位与拓展策略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二、生物教师演示台市场细分与目标客户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生物教师演示台销售策略分析</w:t>
      </w:r>
      <w:r>
        <w:rPr>
          <w:rFonts w:hint="eastAsia"/>
        </w:rPr>
        <w:br/>
      </w:r>
      <w:r>
        <w:rPr>
          <w:rFonts w:hint="eastAsia"/>
        </w:rPr>
        <w:t>　　　　一、生物教师演示台销售渠道与网络建设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提高生物教师演示台企业竞争力建议</w:t>
      </w:r>
      <w:r>
        <w:rPr>
          <w:rFonts w:hint="eastAsia"/>
        </w:rPr>
        <w:br/>
      </w:r>
      <w:r>
        <w:rPr>
          <w:rFonts w:hint="eastAsia"/>
        </w:rPr>
        <w:t>　　　　一、生物教师演示台技术创新与管理优化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生物教师演示台品牌战略思考</w:t>
      </w:r>
      <w:r>
        <w:rPr>
          <w:rFonts w:hint="eastAsia"/>
        </w:rPr>
        <w:br/>
      </w:r>
      <w:r>
        <w:rPr>
          <w:rFonts w:hint="eastAsia"/>
        </w:rPr>
        <w:t>　　　　一、生物教师演示台品牌建设与维护</w:t>
      </w:r>
      <w:r>
        <w:rPr>
          <w:rFonts w:hint="eastAsia"/>
        </w:rPr>
        <w:br/>
      </w:r>
      <w:r>
        <w:rPr>
          <w:rFonts w:hint="eastAsia"/>
        </w:rPr>
        <w:t>　　　　二、生物教师演示台品牌影响力与市场竞争力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中国生物教师演示台行业风险与对策</w:t>
      </w:r>
      <w:r>
        <w:rPr>
          <w:rFonts w:hint="eastAsia"/>
        </w:rPr>
        <w:br/>
      </w:r>
      <w:r>
        <w:rPr>
          <w:rFonts w:hint="eastAsia"/>
        </w:rPr>
        <w:t>　　第一节 生物教师演示台行业SWOT分析</w:t>
      </w:r>
      <w:r>
        <w:rPr>
          <w:rFonts w:hint="eastAsia"/>
        </w:rPr>
        <w:br/>
      </w:r>
      <w:r>
        <w:rPr>
          <w:rFonts w:hint="eastAsia"/>
        </w:rPr>
        <w:t>　　　　一、生物教师演示台行业优势分析</w:t>
      </w:r>
      <w:r>
        <w:rPr>
          <w:rFonts w:hint="eastAsia"/>
        </w:rPr>
        <w:br/>
      </w:r>
      <w:r>
        <w:rPr>
          <w:rFonts w:hint="eastAsia"/>
        </w:rPr>
        <w:t>　　　　二、生物教师演示台行业劣势分析</w:t>
      </w:r>
      <w:r>
        <w:rPr>
          <w:rFonts w:hint="eastAsia"/>
        </w:rPr>
        <w:br/>
      </w:r>
      <w:r>
        <w:rPr>
          <w:rFonts w:hint="eastAsia"/>
        </w:rPr>
        <w:t>　　　　三、生物教师演示台市场机会探索</w:t>
      </w:r>
      <w:r>
        <w:rPr>
          <w:rFonts w:hint="eastAsia"/>
        </w:rPr>
        <w:br/>
      </w:r>
      <w:r>
        <w:rPr>
          <w:rFonts w:hint="eastAsia"/>
        </w:rPr>
        <w:t>　　　　四、生物教师演示台市场威胁评估</w:t>
      </w:r>
      <w:r>
        <w:rPr>
          <w:rFonts w:hint="eastAsia"/>
        </w:rPr>
        <w:br/>
      </w:r>
      <w:r>
        <w:rPr>
          <w:rFonts w:hint="eastAsia"/>
        </w:rPr>
        <w:t>　　第二节 生物教师演示台行业风险及对策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2025-2031年中国生物教师演示台行业前景与发展趋势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生物教师演示台行业发展环境分析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2025-2031年生物教师演示台行业发展趋势与方向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一、生物教师演示台行业发展方向预测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二、生物教师演示台发展趋势分析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2025-2031年生物教师演示台行业发展潜力与机遇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一、生物教师演示台市场发展潜力评估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二、生物教师演示台新兴市场与机遇探索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生物教师演示台行业研究结论与建议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中^智林^：生物教师演示台行业发展建议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生物教师演示台行业类别</w:t>
      </w:r>
      <w:r>
        <w:rPr>
          <w:rFonts w:hint="eastAsia"/>
        </w:rPr>
        <w:br/>
      </w:r>
      <w:r>
        <w:rPr>
          <w:rFonts w:hint="eastAsia"/>
        </w:rPr>
        <w:t>　　图表 生物教师演示台行业产业链调研</w:t>
      </w:r>
      <w:r>
        <w:rPr>
          <w:rFonts w:hint="eastAsia"/>
        </w:rPr>
        <w:br/>
      </w:r>
      <w:r>
        <w:rPr>
          <w:rFonts w:hint="eastAsia"/>
        </w:rPr>
        <w:t>　　图表 生物教师演示台行业现状</w:t>
      </w:r>
      <w:r>
        <w:rPr>
          <w:rFonts w:hint="eastAsia"/>
        </w:rPr>
        <w:br/>
      </w:r>
      <w:r>
        <w:rPr>
          <w:rFonts w:hint="eastAsia"/>
        </w:rPr>
        <w:t>　　图表 生物教师演示台行业标准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2024年中国生物教师演示台行业产能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2019-2024年中国生物教师演示台行业产量统计</w:t>
      </w:r>
      <w:r>
        <w:rPr>
          <w:rFonts w:hint="eastAsia"/>
        </w:rPr>
        <w:br/>
      </w:r>
      <w:r>
        <w:rPr>
          <w:rFonts w:hint="eastAsia"/>
        </w:rPr>
        <w:t>　　图表 生物教师演示台行业动态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2019-2024年中国生物教师演示台市场需求量</w:t>
      </w:r>
      <w:r>
        <w:rPr>
          <w:rFonts w:hint="eastAsia"/>
        </w:rPr>
        <w:br/>
      </w:r>
      <w:r>
        <w:rPr>
          <w:rFonts w:hint="eastAsia"/>
        </w:rPr>
        <w:t>　　图表 2024年中国生物教师演示台行业需求区域调研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2019-2024年中国生物教师演示台行情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2019-2024年中国生物教师演示台行业企业数量统计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**地区生物教师演示台市场规模</w:t>
      </w:r>
      <w:r>
        <w:rPr>
          <w:rFonts w:hint="eastAsia"/>
        </w:rPr>
        <w:br/>
      </w:r>
      <w:r>
        <w:rPr>
          <w:rFonts w:hint="eastAsia"/>
        </w:rPr>
        <w:t>　　图表 **地区生物教师演示台行业市场需求</w:t>
      </w:r>
      <w:r>
        <w:rPr>
          <w:rFonts w:hint="eastAsia"/>
        </w:rPr>
        <w:br/>
      </w:r>
      <w:r>
        <w:rPr>
          <w:rFonts w:hint="eastAsia"/>
        </w:rPr>
        <w:t>　　图表 **地区生物教师演示台市场调研</w:t>
      </w:r>
      <w:r>
        <w:rPr>
          <w:rFonts w:hint="eastAsia"/>
        </w:rPr>
        <w:br/>
      </w:r>
      <w:r>
        <w:rPr>
          <w:rFonts w:hint="eastAsia"/>
        </w:rPr>
        <w:t>　　图表 **地区生物教师演示台行业市场需求分析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**地区生物教师演示台市场规模</w:t>
      </w:r>
      <w:r>
        <w:rPr>
          <w:rFonts w:hint="eastAsia"/>
        </w:rPr>
        <w:br/>
      </w:r>
      <w:r>
        <w:rPr>
          <w:rFonts w:hint="eastAsia"/>
        </w:rPr>
        <w:t>　　图表 **地区生物教师演示台行业市场需求</w:t>
      </w:r>
      <w:r>
        <w:rPr>
          <w:rFonts w:hint="eastAsia"/>
        </w:rPr>
        <w:br/>
      </w:r>
      <w:r>
        <w:rPr>
          <w:rFonts w:hint="eastAsia"/>
        </w:rPr>
        <w:t>　　图表 **地区生物教师演示台市场调研</w:t>
      </w:r>
      <w:r>
        <w:rPr>
          <w:rFonts w:hint="eastAsia"/>
        </w:rPr>
        <w:br/>
      </w:r>
      <w:r>
        <w:rPr>
          <w:rFonts w:hint="eastAsia"/>
        </w:rPr>
        <w:t>　　图表 **地区生物教师演示台行业市场需求分析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生物教师演示台行业竞争对手分析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生物教师演示台重点企业（三）成长能力情况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2025-2031年中国生物教师演示台行业产能预测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2025-2031年中国生物教师演示台行业产量预测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2025-2031年中国生物教师演示台市场需求预测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2025-2031年中国生物教师演示台行业市场规模预测</w:t>
      </w:r>
      <w:r>
        <w:rPr>
          <w:rFonts w:hint="eastAsia"/>
        </w:rPr>
        <w:br/>
      </w:r>
      <w:r>
        <w:rPr>
          <w:rFonts w:hint="eastAsia"/>
        </w:rPr>
        <w:t>　　图表 生物教师演示台行业准入条件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2025-2031年中国生物教师演示台市场前景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2025-2031年中国生物教师演示台行业信息化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2025-2031年中国生物教师演示台行业风险分析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2025-2031年中国生物教师演示台行业发展趋势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bde85ff3445f1" w:history="1">
        <w:r>
          <w:rPr>
            <w:rStyle w:val="Hyperlink"/>
          </w:rPr>
          <w:t>2025-2031年中国生物教师演示台行业发展调研与市场前景预测报告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bde85ff3445f1" w:history="1">
        <w:r>
          <w:rPr>
            <w:rStyle w:val="Hyperlink"/>
          </w:rPr>
          <w:t>https://www.20087.com/1/83/ShengWuJiaoShiYanShiTaiShiChangXianZhuangHeQianJing.html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热点：高中生物教师工作总结、生物教师演示台词大全、生物显微演示装置、生物老师讲台示范、生物实验课、生物课老师教学现场、科学实验老师、生物教师演讲稿、初一生物教师工作总结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48c0a1e694d3c" w:history="1">
      <w:r>
        <w:rPr>
          <w:rStyle w:val="Hyperlink"/>
        </w:rPr>
        <w:t>2025-2031年中国生物教师演示台行业发展调研与市场前景预测报告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engWuJiaoShiYanShiTaiShiChangXianZhuangHeQianJing.html" TargetMode="External" Id="Ref8bde85ff34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engWuJiaoShiYanShiTaiShiChangXianZhuangHeQianJing.html" TargetMode="External" Id="R70a48c0a1e69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2025-09-19T08:06:40Z</dcterms:created>
  <dcterms:modified xsi:type="dcterms:W3CDTF">2025-09-19T09:06:40Z</dcterms:modified>
  <dc:subject>2025-2031年中国生物教师演示台行业发展调研与市场前景预测报告</dc:subject>
  <dc:title>2025-2031年中国生物教师演示台行业发展调研与市场前景预测报告</dc:title>
  <cp:keywords>2025-2031年中国生物教师演示台行业发展调研与市场前景预测报告</cp:keywords>
  <dc:description>2025-2031年中国生物教师演示台行业发展调研与市场前景预测报告</dc:description>
</cp:coreProperties>
</file>