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dba652754e73" w:history="1">
              <w:r>
                <w:rPr>
                  <w:rStyle w:val="Hyperlink"/>
                </w:rPr>
                <w:t>中国纸包装材料行业现状调研及发展趋势分析报告（2025年）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dba652754e73" w:history="1">
              <w:r>
                <w:rPr>
                  <w:rStyle w:val="Hyperlink"/>
                </w:rPr>
                <w:t>中国纸包装材料行业现状调研及发展趋势分析报告（2025年）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3dba652754e73" w:history="1">
                <w:r>
                  <w:rPr>
                    <w:rStyle w:val="Hyperlink"/>
                  </w:rPr>
                  <w:t>https://www.20087.com/M_QiTa/31/ZhiBaoZhuangCaiLiaoShiChangXuQiuFenXiYuFaZhanQuShiYuCe.html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材料因其环保和可回收性，在全球包装行业中占据重要地位。近年来，随着消费者和企业对可持续包装的重视，纸包装材料的创新和应用不断扩大。轻量化设计、防水防油处理和生物降解材料的开发，使得纸包装在食品、饮料和消费品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纸包装材料将更加注重功能性和循环经济。通过纳米技术增强纸张的物理性能，开发具有更好阻隔性、抗菌性和智能感应功能的包装材料。同时，循环经济理念将推动纸包装材料的回收体系建设和材料循环利用，减少资源消耗和环境污染。此外，个性化和定制化包装将成为市场趋势，满足品牌和消费者对包装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dba652754e73" w:history="1">
        <w:r>
          <w:rPr>
            <w:rStyle w:val="Hyperlink"/>
          </w:rPr>
          <w:t>中国纸包装材料行业现状调研及发展趋势分析报告（2025年）</w:t>
        </w:r>
      </w:hyperlink>
      <w:r>
        <w:rPr>
          <w:rFonts w:hint="eastAsia"/>
        </w:rPr>
        <w:t>》基于多年行业研究积累，结合纸包装材料市场发展现状，依托行业权威数据资源和长期市场监测数据库，对纸包装材料市场规模、技术现状及未来方向进行了全面分析。报告梳理了纸包装材料行业竞争格局，重点评估了主要企业的市场表现及品牌影响力，并通过SWOT分析揭示了纸包装材料行业机遇与潜在风险。同时，报告对纸包装材料市场前景和发展趋势进行了科学预测，为投资者提供了投资价值判断和策略建议，助力把握纸包装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纸包装相关概述</w:t>
      </w:r>
      <w:r>
        <w:rPr>
          <w:rFonts w:hint="eastAsia"/>
        </w:rPr>
        <w:br/>
      </w:r>
      <w:r>
        <w:rPr>
          <w:rFonts w:hint="eastAsia"/>
        </w:rPr>
        <w:t>　　第一节 包装纸阐述</w:t>
      </w:r>
      <w:r>
        <w:rPr>
          <w:rFonts w:hint="eastAsia"/>
        </w:rPr>
        <w:br/>
      </w:r>
      <w:r>
        <w:rPr>
          <w:rFonts w:hint="eastAsia"/>
        </w:rPr>
        <w:t>　　　　一、包装纸的特性</w:t>
      </w:r>
      <w:r>
        <w:rPr>
          <w:rFonts w:hint="eastAsia"/>
        </w:rPr>
        <w:br/>
      </w:r>
      <w:r>
        <w:rPr>
          <w:rFonts w:hint="eastAsia"/>
        </w:rPr>
        <w:t>　　　　二、包装纸的分类</w:t>
      </w:r>
      <w:r>
        <w:rPr>
          <w:rFonts w:hint="eastAsia"/>
        </w:rPr>
        <w:br/>
      </w:r>
      <w:r>
        <w:rPr>
          <w:rFonts w:hint="eastAsia"/>
        </w:rPr>
        <w:t>　　　　三、包装纸与其它包装材料同比</w:t>
      </w:r>
      <w:r>
        <w:rPr>
          <w:rFonts w:hint="eastAsia"/>
        </w:rPr>
        <w:br/>
      </w:r>
      <w:r>
        <w:rPr>
          <w:rFonts w:hint="eastAsia"/>
        </w:rPr>
        <w:t>　　　　四、纸包装应用领域延伸</w:t>
      </w:r>
      <w:r>
        <w:rPr>
          <w:rFonts w:hint="eastAsia"/>
        </w:rPr>
        <w:br/>
      </w:r>
      <w:r>
        <w:rPr>
          <w:rFonts w:hint="eastAsia"/>
        </w:rPr>
        <w:t>　　第二节 纸包装产业概述</w:t>
      </w:r>
      <w:r>
        <w:rPr>
          <w:rFonts w:hint="eastAsia"/>
        </w:rPr>
        <w:br/>
      </w:r>
      <w:r>
        <w:rPr>
          <w:rFonts w:hint="eastAsia"/>
        </w:rPr>
        <w:t>　　　　一、绿色包装设计绿意义和必要性</w:t>
      </w:r>
      <w:r>
        <w:rPr>
          <w:rFonts w:hint="eastAsia"/>
        </w:rPr>
        <w:br/>
      </w:r>
      <w:r>
        <w:rPr>
          <w:rFonts w:hint="eastAsia"/>
        </w:rPr>
        <w:t>　　　　二、纸包装业的技术分析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2025-2031年世界纸包装产业运行态势分析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2025-2031年世界纸包装业运行新格局透析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三、全球包装市场纸类包装材料所占比例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五、国外包装业中可再生材料的应用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2025-2031年世界纸包装材料研究新进展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1、伸缩纸：日本研制成功</w:t>
      </w:r>
      <w:r>
        <w:rPr>
          <w:rFonts w:hint="eastAsia"/>
        </w:rPr>
        <w:br/>
      </w:r>
      <w:r>
        <w:rPr>
          <w:rFonts w:hint="eastAsia"/>
        </w:rPr>
        <w:t>　　　　　　2、“Npimold Paper”深度冲压纸</w:t>
      </w:r>
      <w:r>
        <w:rPr>
          <w:rFonts w:hint="eastAsia"/>
        </w:rPr>
        <w:br/>
      </w:r>
      <w:r>
        <w:rPr>
          <w:rFonts w:hint="eastAsia"/>
        </w:rPr>
        <w:t>　　　　二、美国利用废纸回收再制包装材料成效高</w:t>
      </w:r>
      <w:r>
        <w:rPr>
          <w:rFonts w:hint="eastAsia"/>
        </w:rPr>
        <w:br/>
      </w:r>
      <w:r>
        <w:rPr>
          <w:rFonts w:hint="eastAsia"/>
        </w:rPr>
        <w:t>　　第三节 2025-2031年世界纸包装工业发展趋势分析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2025-2031年中国纸包装行业市场运行环境解析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一、纸包装容器CAD技术</w:t>
      </w:r>
      <w:r>
        <w:rPr>
          <w:rFonts w:hint="eastAsia"/>
        </w:rPr>
        <w:br/>
      </w:r>
      <w:r>
        <w:rPr>
          <w:rFonts w:hint="eastAsia"/>
        </w:rPr>
        <w:t>　　　　二、纸包装印刷技术</w:t>
      </w:r>
      <w:r>
        <w:rPr>
          <w:rFonts w:hint="eastAsia"/>
        </w:rPr>
        <w:br/>
      </w:r>
      <w:r>
        <w:rPr>
          <w:rFonts w:hint="eastAsia"/>
        </w:rPr>
        <w:t>　　第四节 2025-2031年中国纸包装材料行业社会环境分析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二、利乐推出全新无菌纸包装”利乐晶”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2025-2031年中国主要地区纸包装业运行分析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2025-2031年中国纸包装产业热点问题探讨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2025-2031年中国包装纸制造产品产量数据分析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2025-2031年中国瓦楞纸箱产量分析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一、2025-2031年全国瓦楞纸箱产量分析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　　三、2025年瓦楞纸箱产量集中度分析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2025-2031年中国箱纸板产量分析</w:t>
      </w:r>
      <w:r>
        <w:rPr>
          <w:rFonts w:hint="eastAsia"/>
        </w:rPr>
        <w:br/>
      </w:r>
      <w:r>
        <w:rPr>
          <w:rFonts w:hint="eastAsia"/>
        </w:rPr>
        <w:t>　　　　一、2025-2031年全国箱纸板产量分析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2025-2031年中国包装纸及纸包装制品细分产品进出口数据分析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2025-2031年中国亚硫酸盐包装纸进出口总体数据</w:t>
      </w:r>
      <w:r>
        <w:rPr>
          <w:rFonts w:hint="eastAsia"/>
        </w:rPr>
        <w:br/>
      </w:r>
      <w:r>
        <w:rPr>
          <w:rFonts w:hint="eastAsia"/>
        </w:rPr>
        <w:t>　　　　一、亚硫酸盐包装纸进出口数量分析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　　二、亚硫酸盐包装纸进出口金额分析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　　三、亚硫酸盐包装纸进出口国家及地区分析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2025-2031年中国瓦楞纸或纸板制的箱，盒，匣进出口总体数据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2025-2031年中国非瓦楞纸或纸板制可折叠箱，盒，匣进出口数据统计情况</w:t>
      </w:r>
      <w:r>
        <w:rPr>
          <w:rFonts w:hint="eastAsia"/>
        </w:rPr>
        <w:br/>
      </w:r>
      <w:r>
        <w:rPr>
          <w:rFonts w:hint="eastAsia"/>
        </w:rPr>
        <w:t>　　　　一、非瓦楞纸或纸板制可折叠箱，盒，匣进出口数量分析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2025-2031年中国纸包装材料行业竞争格局透析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2025-2031年中国纸包装材料行业竞争现状</w:t>
      </w:r>
      <w:r>
        <w:rPr>
          <w:rFonts w:hint="eastAsia"/>
        </w:rPr>
        <w:br/>
      </w:r>
      <w:r>
        <w:rPr>
          <w:rFonts w:hint="eastAsia"/>
        </w:rPr>
        <w:t>　　　　一、禁鲜后纸包装市场竞争转向前台</w:t>
      </w:r>
      <w:r>
        <w:rPr>
          <w:rFonts w:hint="eastAsia"/>
        </w:rPr>
        <w:br/>
      </w:r>
      <w:r>
        <w:rPr>
          <w:rFonts w:hint="eastAsia"/>
        </w:rPr>
        <w:t>　　　　二、纸张包装行业竞争激烈 延展产品开拓增值新领域</w:t>
      </w:r>
      <w:r>
        <w:rPr>
          <w:rFonts w:hint="eastAsia"/>
        </w:rPr>
        <w:br/>
      </w:r>
      <w:r>
        <w:rPr>
          <w:rFonts w:hint="eastAsia"/>
        </w:rPr>
        <w:t>　　　　三、国际纸业拉三元加盟 包装竞争搅热乳品大战</w:t>
      </w:r>
      <w:r>
        <w:rPr>
          <w:rFonts w:hint="eastAsia"/>
        </w:rPr>
        <w:br/>
      </w:r>
      <w:r>
        <w:rPr>
          <w:rFonts w:hint="eastAsia"/>
        </w:rPr>
        <w:t>　　　　四、纸质包装材料与塑料包装材料的竞争仍将继续</w:t>
      </w:r>
      <w:r>
        <w:rPr>
          <w:rFonts w:hint="eastAsia"/>
        </w:rPr>
        <w:br/>
      </w:r>
      <w:r>
        <w:rPr>
          <w:rFonts w:hint="eastAsia"/>
        </w:rPr>
        <w:t>　　第二节 2025-2031年中国纸包装市场集中度分析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2025-2031年中国纸包装业的竞争趋势分析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纸包装材料行业百强企业竞争力及关键性数据分析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美福瓦通纸品（深圳）有限公司）有限公司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枣庄华润纸业有限公司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2025-2031年中国纸包装业前景展望与趋势预测分析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2025-2031年中国纸包装材料行业前景预测分析</w:t>
      </w:r>
      <w:r>
        <w:rPr>
          <w:rFonts w:hint="eastAsia"/>
        </w:rPr>
        <w:br/>
      </w:r>
      <w:r>
        <w:rPr>
          <w:rFonts w:hint="eastAsia"/>
        </w:rPr>
        <w:t>　　　　二、利乐包装渐成葡萄酒包装新宠</w:t>
      </w:r>
      <w:r>
        <w:rPr>
          <w:rFonts w:hint="eastAsia"/>
        </w:rPr>
        <w:br/>
      </w:r>
      <w:r>
        <w:rPr>
          <w:rFonts w:hint="eastAsia"/>
        </w:rPr>
        <w:t>　　　　三、包装纸类产品价格将上涨</w:t>
      </w:r>
      <w:r>
        <w:rPr>
          <w:rFonts w:hint="eastAsia"/>
        </w:rPr>
        <w:br/>
      </w:r>
      <w:r>
        <w:rPr>
          <w:rFonts w:hint="eastAsia"/>
        </w:rPr>
        <w:t>　　　　四、抢抓限塑商机纸包装企业空间巨大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2025-2031年中国纸包装材料行业新趋势探析</w:t>
      </w:r>
      <w:r>
        <w:rPr>
          <w:rFonts w:hint="eastAsia"/>
        </w:rPr>
        <w:br/>
      </w:r>
      <w:r>
        <w:rPr>
          <w:rFonts w:hint="eastAsia"/>
        </w:rPr>
        <w:t>　　　　一、纸包装业发展趋势</w:t>
      </w:r>
      <w:r>
        <w:rPr>
          <w:rFonts w:hint="eastAsia"/>
        </w:rPr>
        <w:br/>
      </w:r>
      <w:r>
        <w:rPr>
          <w:rFonts w:hint="eastAsia"/>
        </w:rPr>
        <w:t>　　　　二、包装用纸材料的发展动向</w:t>
      </w:r>
      <w:r>
        <w:rPr>
          <w:rFonts w:hint="eastAsia"/>
        </w:rPr>
        <w:br/>
      </w:r>
      <w:r>
        <w:rPr>
          <w:rFonts w:hint="eastAsia"/>
        </w:rPr>
        <w:t>　　　　三、纸包装正朝着多功能性方向发展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2025-2031年中国纸包装制造的盈利能力预测分析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一、华北将成包装业的投资热点</w:t>
      </w:r>
      <w:r>
        <w:rPr>
          <w:rFonts w:hint="eastAsia"/>
        </w:rPr>
        <w:br/>
      </w:r>
      <w:r>
        <w:rPr>
          <w:rFonts w:hint="eastAsia"/>
        </w:rPr>
        <w:t>　　　　二、食品纸包装成投资热点</w:t>
      </w:r>
      <w:r>
        <w:rPr>
          <w:rFonts w:hint="eastAsia"/>
        </w:rPr>
        <w:br/>
      </w:r>
      <w:r>
        <w:rPr>
          <w:rFonts w:hint="eastAsia"/>
        </w:rPr>
        <w:t>　　　　三、蜂窝纸包装制品成为高新技术方面的投资热点</w:t>
      </w:r>
      <w:r>
        <w:rPr>
          <w:rFonts w:hint="eastAsia"/>
        </w:rPr>
        <w:br/>
      </w:r>
      <w:r>
        <w:rPr>
          <w:rFonts w:hint="eastAsia"/>
        </w:rPr>
        <w:t>　　　　四、无菌纸包装的回收再利用衍生新的投资机会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2025-2031年中国纸包装材料行业投资风险预警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2025-2031年全国瓦楞纸箱产量分析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2025年全国及主要省份瓦楞纸箱产量分析</w:t>
      </w:r>
      <w:r>
        <w:rPr>
          <w:rFonts w:hint="eastAsia"/>
        </w:rPr>
        <w:br/>
      </w:r>
      <w:r>
        <w:rPr>
          <w:rFonts w:hint="eastAsia"/>
        </w:rPr>
        <w:t>　　图表 2025年瓦楞纸箱产量集中度分析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2025-2031年中国亚硫酸盐包装纸进出口国家及地区分析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2025-2031年中国非瓦楞纸或纸板制可折叠箱，盒，匣进出口国家及地区分析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利乐包装（北京）有限公司成长能力指标走势图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上峰集团有限公司负债指标走势图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美福瓦通纸品（深圳）有限公司）有限公司负债情况图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美福瓦通纸品（深圳）有限公司）有限公司成长能力指标走势图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枣庄华润纸业有限公司负债指标走势图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枣庄华润纸业有限公司成长能力指标走势图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大业集团公司盈利指标走势图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大业集团公司负债情况图</w:t>
      </w:r>
      <w:r>
        <w:rPr>
          <w:rFonts w:hint="eastAsia"/>
        </w:rPr>
        <w:br/>
      </w:r>
      <w:r>
        <w:rPr>
          <w:rFonts w:hint="eastAsia"/>
        </w:rPr>
        <w:t>　　图表 大业集团公司负债指标走势图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大业集团公司运营能力指标走势图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2025-2031年中国纸包装制造市场供需预测分析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2025-2031年中国纸包装制造进出口贸易预测分析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2025-2031年中国纸包装制造的盈利能力预测分析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dba652754e73" w:history="1">
        <w:r>
          <w:rPr>
            <w:rStyle w:val="Hyperlink"/>
          </w:rPr>
          <w:t>中国纸包装材料行业现状调研及发展趋势分析报告（2025年）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3dba652754e73" w:history="1">
        <w:r>
          <w:rPr>
            <w:rStyle w:val="Hyperlink"/>
          </w:rPr>
          <w:t>https://www.20087.com/M_QiTa/31/ZhiBaoZhuangCaiLiaoShiChangXuQiuFenXiYuFaZhanQuShiYuCe.html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工艺流程图、纸包装材料的缺点、包装纸种类、纸包装材料的主要安全性问题有哪些、纸包装工艺流程、食品纸包装材料、有哪些新型的包装技术、纸包装材料的不足体现在哪些方面、包装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d8e0e4124f8b" w:history="1">
      <w:r>
        <w:rPr>
          <w:rStyle w:val="Hyperlink"/>
        </w:rPr>
        <w:t>中国纸包装材料行业现状调研及发展趋势分析报告（2025年）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ZhiBaoZhuangCaiLiaoShiChangXuQiuFenXiYuFaZhanQuShiYuCe.html" TargetMode="External" Id="Rbaf3dba6527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ZhiBaoZhuangCaiLiaoShiChangXuQiuFenXiYuFaZhanQuShiYuCe.html" TargetMode="External" Id="R23b7d8e0e412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2025-03-25T00:44:00Z</dcterms:created>
  <dcterms:modified xsi:type="dcterms:W3CDTF">2025-03-25T01:44:00Z</dcterms:modified>
  <dc:subject>中国纸包装材料行业现状调研及发展趋势分析报告（2025年）</dc:subject>
  <dc:title>中国纸包装材料行业现状调研及发展趋势分析报告（2025年）</dc:title>
  <cp:keywords>中国纸包装材料行业现状调研及发展趋势分析报告（2025年）</cp:keywords>
  <dc:description>中国纸包装材料行业现状调研及发展趋势分析报告（2025年）</dc:description>
</cp:coreProperties>
</file>