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586b31b7e4e36" w:history="1">
              <w:r>
                <w:rPr>
                  <w:rStyle w:val="Hyperlink"/>
                </w:rPr>
                <w:t>2024-2030年中国重金属污染治理发展现状分析与前景趋势报告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586b31b7e4e36" w:history="1">
              <w:r>
                <w:rPr>
                  <w:rStyle w:val="Hyperlink"/>
                </w:rPr>
                <w:t>2024-2030年中国重金属污染治理发展现状分析与前景趋势报告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586b31b7e4e36" w:history="1">
                <w:r>
                  <w:rPr>
                    <w:rStyle w:val="Hyperlink"/>
                  </w:rPr>
                  <w:t>https://www.20087.com/1/03/ZhongJinShuWuRanZhiLiDeQianJing.html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是环境保护领域的一个重要课题，涉及到工业废水处理、土壤修复、地下水净化等多个方面。随着工业化进程的加快，重金属污染问题日益突出，各国政府加大了对污染治理的监管力度。目前，重金属污染治理技术主要包括物理法、化学法和生物法等，其中，生物法由于其环境友好性而越来越受到重视。此外，随着技术的进步，一些新型治理技术和材料也逐渐应用于实践中，例如纳米材料吸附、光催化降解等。</w:t>
      </w:r>
      <w:r>
        <w:rPr>
          <w:rFonts w:hint="eastAsia"/>
        </w:rPr>
        <w:br/>
      </w:r>
      <w:r>
        <w:rPr>
          <w:rFonts w:hint="eastAsia"/>
        </w:rPr>
        <w:t>　　从未来发展角度来看，重金属污染治理将更加注重技术创新和综合施策。一方面，随着科技的发展，高效、低成本的重金属去除技术将进一步得到开发和完善，特别是那些能够实现资源回收的技术，这将有助于提高治理效率并减轻经济负担。另一方面，随着环境法规的趋严，综合治理方案将成为主流，即通过整合多种治理手段来应对复杂的污染问题。此外，加强国际合作，共享先进的治理技术和经验，对于解决跨国界的重金属污染问题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586b31b7e4e36" w:history="1">
        <w:r>
          <w:rPr>
            <w:rStyle w:val="Hyperlink"/>
          </w:rPr>
          <w:t>2024-2030年中国重金属污染治理发展现状分析与前景趋势报告</w:t>
        </w:r>
      </w:hyperlink>
      <w:r>
        <w:rPr>
          <w:rFonts w:hint="eastAsia"/>
        </w:rPr>
        <w:t>》全面分析了重金属污染治理行业的现状，深入探讨了重金属污染治理市场需求、市场规模及价格波动。重金属污染治理报告探讨了产业链关键环节，并对重金属污染治理各细分市场进行了研究。同时，基于权威数据和专业分析，科学预测了重金属污染治理市场前景与发展趋势。此外，还评估了重金属污染治理重点企业的经营状况，包括品牌影响力、市场集中度以及竞争格局，并审慎剖析了潜在风险与机遇。重金属污染治理报告以其专业性、科学性和权威性，成为重金属污染治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重金属污染治理产业概述</w:t>
      </w:r>
      <w:r>
        <w:rPr>
          <w:rFonts w:hint="eastAsia"/>
        </w:rPr>
        <w:br/>
      </w:r>
      <w:r>
        <w:rPr>
          <w:rFonts w:hint="eastAsia"/>
        </w:rPr>
        <w:t>　　第一节 重金属污染治理定义</w:t>
      </w:r>
      <w:r>
        <w:rPr>
          <w:rFonts w:hint="eastAsia"/>
        </w:rPr>
        <w:br/>
      </w:r>
      <w:r>
        <w:rPr>
          <w:rFonts w:hint="eastAsia"/>
        </w:rPr>
        <w:t>　　第二节 重金属污染治理行业特点</w:t>
      </w:r>
      <w:r>
        <w:rPr>
          <w:rFonts w:hint="eastAsia"/>
        </w:rPr>
        <w:br/>
      </w:r>
      <w:r>
        <w:rPr>
          <w:rFonts w:hint="eastAsia"/>
        </w:rPr>
        <w:t>　　第三节 重金属污染治理产业链分析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2023-2024年中国重金属污染治理行业运行环境分析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二、重金属污染治理行业主要法规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三、主要重金属污染治理产业政策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国外重金属污染治理行业发展态势分析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国外重金属污染治理市场发展现状分析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国外主要国家重金属污染治理市场现状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国外重金属污染治理行业发展趋势预测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2019-2024年中国重金属污染治理行业盈利情况分析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2019-2024年中国重金属污染治理市场需求状况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2019-2024年中国重金属污染治理行业市场供给状况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2019-2024年重金属污染治理行业市场供需平衡状况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中国重点地区重金属污染治理行业市场调研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国内重金属污染治理行业价格回顾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国内重金属污染治理行业价格走势预测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国内重金属污染治理行业价格影响因素分析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一、重金属污染治理行业客户偏好调查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二、客户对重金属污染治理品牌的首要认知渠道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三、重金属污染治理品牌忠诚度调查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四、重金属污染治理行业客户消费理念调研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2024年重金属污染治理行业集中度分析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重金属污染治理重点企业（二）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重金属污染治理重点企业（四）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重金属污染治理企业多样化经营策略分析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二、现行重金属污染治理行业多样化经营的方向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大型重金属污染治理企业集团未来发展策略分析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对中小重金属污染治理企业生产经营的建议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重金属污染治理行业SWOT模型分析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三、重金属污染治理行业机会分析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四、重金属污染治理行业风险分析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四、重金属污染治理同业竞争风险及控制策略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2024-2030年中国重金属污染治理行业投资潜力及发展趋势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2024-2030年重金属污染治理行业投资潜力分析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二、重金属污染治理行业目标市场需求潜力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三、重金属污染治理行业投资潜力综合评判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(中.智.林)2024-2030年中国重金属污染治理行业发展趋势分析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一、2024年重金属污染治理市场前景分析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二、2024年重金属污染治理发展趋势预测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三、2024-2030年我国重金属污染治理行业发展剖析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五、未来重金属污染治理行业发展变局剖析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重金属污染治理介绍</w:t>
      </w:r>
      <w:r>
        <w:rPr>
          <w:rFonts w:hint="eastAsia"/>
        </w:rPr>
        <w:br/>
      </w:r>
      <w:r>
        <w:rPr>
          <w:rFonts w:hint="eastAsia"/>
        </w:rPr>
        <w:t>　　图表 重金属污染治理图片</w:t>
      </w:r>
      <w:r>
        <w:rPr>
          <w:rFonts w:hint="eastAsia"/>
        </w:rPr>
        <w:br/>
      </w:r>
      <w:r>
        <w:rPr>
          <w:rFonts w:hint="eastAsia"/>
        </w:rPr>
        <w:t>　　图表 重金属污染治理种类</w:t>
      </w:r>
      <w:r>
        <w:rPr>
          <w:rFonts w:hint="eastAsia"/>
        </w:rPr>
        <w:br/>
      </w:r>
      <w:r>
        <w:rPr>
          <w:rFonts w:hint="eastAsia"/>
        </w:rPr>
        <w:t>　　图表 重金属污染治理用途 应用</w:t>
      </w:r>
      <w:r>
        <w:rPr>
          <w:rFonts w:hint="eastAsia"/>
        </w:rPr>
        <w:br/>
      </w:r>
      <w:r>
        <w:rPr>
          <w:rFonts w:hint="eastAsia"/>
        </w:rPr>
        <w:t>　　图表 重金属污染治理产业链调研</w:t>
      </w:r>
      <w:r>
        <w:rPr>
          <w:rFonts w:hint="eastAsia"/>
        </w:rPr>
        <w:br/>
      </w:r>
      <w:r>
        <w:rPr>
          <w:rFonts w:hint="eastAsia"/>
        </w:rPr>
        <w:t>　　图表 重金属污染治理行业现状</w:t>
      </w:r>
      <w:r>
        <w:rPr>
          <w:rFonts w:hint="eastAsia"/>
        </w:rPr>
        <w:br/>
      </w:r>
      <w:r>
        <w:rPr>
          <w:rFonts w:hint="eastAsia"/>
        </w:rPr>
        <w:t>　　图表 重金属污染治理行业特点</w:t>
      </w:r>
      <w:r>
        <w:rPr>
          <w:rFonts w:hint="eastAsia"/>
        </w:rPr>
        <w:br/>
      </w:r>
      <w:r>
        <w:rPr>
          <w:rFonts w:hint="eastAsia"/>
        </w:rPr>
        <w:t>　　图表 重金属污染治理政策</w:t>
      </w:r>
      <w:r>
        <w:rPr>
          <w:rFonts w:hint="eastAsia"/>
        </w:rPr>
        <w:br/>
      </w:r>
      <w:r>
        <w:rPr>
          <w:rFonts w:hint="eastAsia"/>
        </w:rPr>
        <w:t>　　图表 重金属污染治理技术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2019-2023年中国重金属污染治理行业市场规模</w:t>
      </w:r>
      <w:r>
        <w:rPr>
          <w:rFonts w:hint="eastAsia"/>
        </w:rPr>
        <w:br/>
      </w:r>
      <w:r>
        <w:rPr>
          <w:rFonts w:hint="eastAsia"/>
        </w:rPr>
        <w:t>　　图表 重金属污染治理生产现状</w:t>
      </w:r>
      <w:r>
        <w:rPr>
          <w:rFonts w:hint="eastAsia"/>
        </w:rPr>
        <w:br/>
      </w:r>
      <w:r>
        <w:rPr>
          <w:rFonts w:hint="eastAsia"/>
        </w:rPr>
        <w:t>　　图表 重金属污染治理发展有利因素分析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重金属污染治理发展不利因素分析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2023年中国重金属污染治理产能</w:t>
      </w:r>
      <w:r>
        <w:rPr>
          <w:rFonts w:hint="eastAsia"/>
        </w:rPr>
        <w:br/>
      </w:r>
      <w:r>
        <w:rPr>
          <w:rFonts w:hint="eastAsia"/>
        </w:rPr>
        <w:t>　　图表 2023年重金属污染治理供给情况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2019-2023年中国重金属污染治理产量统计</w:t>
      </w:r>
      <w:r>
        <w:rPr>
          <w:rFonts w:hint="eastAsia"/>
        </w:rPr>
        <w:br/>
      </w:r>
      <w:r>
        <w:rPr>
          <w:rFonts w:hint="eastAsia"/>
        </w:rPr>
        <w:t>　　图表 重金属污染治理最新消息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2019-2023年重金属污染治理销售情况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重金属污染治理成本和利润分析</w:t>
      </w:r>
      <w:r>
        <w:rPr>
          <w:rFonts w:hint="eastAsia"/>
        </w:rPr>
        <w:br/>
      </w:r>
      <w:r>
        <w:rPr>
          <w:rFonts w:hint="eastAsia"/>
        </w:rPr>
        <w:t>　　图表 重金属污染治理上游发展</w:t>
      </w:r>
      <w:r>
        <w:rPr>
          <w:rFonts w:hint="eastAsia"/>
        </w:rPr>
        <w:br/>
      </w:r>
      <w:r>
        <w:rPr>
          <w:rFonts w:hint="eastAsia"/>
        </w:rPr>
        <w:t>　　图表 重金属污染治理下游发展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2023年中国重金属污染治理行业需求区域调研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**地区重金属污染治理市场需求分析</w:t>
      </w:r>
      <w:r>
        <w:rPr>
          <w:rFonts w:hint="eastAsia"/>
        </w:rPr>
        <w:br/>
      </w:r>
      <w:r>
        <w:rPr>
          <w:rFonts w:hint="eastAsia"/>
        </w:rPr>
        <w:t>　　图表 重金属污染治理招标、中标情况</w:t>
      </w:r>
      <w:r>
        <w:rPr>
          <w:rFonts w:hint="eastAsia"/>
        </w:rPr>
        <w:br/>
      </w:r>
      <w:r>
        <w:rPr>
          <w:rFonts w:hint="eastAsia"/>
        </w:rPr>
        <w:t>　　图表 重金属污染治理品牌分析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重金属污染治理优势</w:t>
      </w:r>
      <w:r>
        <w:rPr>
          <w:rFonts w:hint="eastAsia"/>
        </w:rPr>
        <w:br/>
      </w:r>
      <w:r>
        <w:rPr>
          <w:rFonts w:hint="eastAsia"/>
        </w:rPr>
        <w:t>　　图表 重金属污染治理劣势</w:t>
      </w:r>
      <w:r>
        <w:rPr>
          <w:rFonts w:hint="eastAsia"/>
        </w:rPr>
        <w:br/>
      </w:r>
      <w:r>
        <w:rPr>
          <w:rFonts w:hint="eastAsia"/>
        </w:rPr>
        <w:t>　　图表 重金属污染治理机会</w:t>
      </w:r>
      <w:r>
        <w:rPr>
          <w:rFonts w:hint="eastAsia"/>
        </w:rPr>
        <w:br/>
      </w:r>
      <w:r>
        <w:rPr>
          <w:rFonts w:hint="eastAsia"/>
        </w:rPr>
        <w:t>　　图表 重金属污染治理威胁</w:t>
      </w:r>
      <w:r>
        <w:rPr>
          <w:rFonts w:hint="eastAsia"/>
        </w:rPr>
        <w:br/>
      </w:r>
      <w:r>
        <w:rPr>
          <w:rFonts w:hint="eastAsia"/>
        </w:rPr>
        <w:t>　　图表 进入重金属污染治理行业壁垒</w:t>
      </w:r>
      <w:r>
        <w:rPr>
          <w:rFonts w:hint="eastAsia"/>
        </w:rPr>
        <w:br/>
      </w:r>
      <w:r>
        <w:rPr>
          <w:rFonts w:hint="eastAsia"/>
        </w:rPr>
        <w:t>　　图表 重金属污染治理投资、并购情况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2024-2030年中国重金属污染治理市场规模预测</w:t>
      </w:r>
      <w:r>
        <w:rPr>
          <w:rFonts w:hint="eastAsia"/>
        </w:rPr>
        <w:br/>
      </w:r>
      <w:r>
        <w:rPr>
          <w:rFonts w:hint="eastAsia"/>
        </w:rPr>
        <w:t>　　图表 重金属污染治理行业准入条件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586b31b7e4e36" w:history="1">
        <w:r>
          <w:rPr>
            <w:rStyle w:val="Hyperlink"/>
          </w:rPr>
          <w:t>2024-2030年中国重金属污染治理发展现状分析与前景趋势报告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586b31b7e4e36" w:history="1">
        <w:r>
          <w:rPr>
            <w:rStyle w:val="Hyperlink"/>
          </w:rPr>
          <w:t>https://www.20087.com/1/03/ZhongJinShuWuRanZhiLiDeQianJing.html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f2b4732c649b4" w:history="1">
      <w:r>
        <w:rPr>
          <w:rStyle w:val="Hyperlink"/>
        </w:rPr>
        <w:t>2024-2030年中国重金属污染治理发展现状分析与前景趋势报告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ongJinShuWuRanZhiLiDeQianJing.html" TargetMode="External" Id="R65a586b31b7e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ongJinShuWuRanZhiLiDeQianJing.html" TargetMode="External" Id="Rae9f2b4732c6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2024-01-13T05:11:00Z</dcterms:created>
  <dcterms:modified xsi:type="dcterms:W3CDTF">2024-01-13T06:11:00Z</dcterms:modified>
  <dc:subject>2024-2030年中国重金属污染治理发展现状分析与前景趋势报告</dc:subject>
  <dc:title>2024-2030年中国重金属污染治理发展现状分析与前景趋势报告</dc:title>
  <cp:keywords>2024-2030年中国重金属污染治理发展现状分析与前景趋势报告</cp:keywords>
  <dc:description>2024-2030年中国重金属污染治理发展现状分析与前景趋势报告</dc:description>
</cp:coreProperties>
</file>