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10ecadafc04348" w:history="1">
              <w:r>
                <w:rPr>
                  <w:rStyle w:val="Hyperlink"/>
                </w:rPr>
                <w:t>2024-2030年中国马铃薯深加工市场现状研究分析与发展前景预测报告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10ecadafc04348" w:history="1">
              <w:r>
                <w:rPr>
                  <w:rStyle w:val="Hyperlink"/>
                </w:rPr>
                <w:t>2024-2030年中国马铃薯深加工市场现状研究分析与发展前景预测报告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2177231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910ecadafc04348" w:history="1">
                <w:r>
                  <w:rPr>
                    <w:rStyle w:val="Hyperlink"/>
                  </w:rPr>
                  <w:t>https://www.20087.com/1/23/MaLingShuShenJiaGongDeFaZhanQian.html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铃薯深加工行业近年来在全球范围内迅速发展，尤其是在中国，该行业已成为农业和食品工业的重要组成部分。深加工产品包括冷冻薯条、薯片、淀粉、全粉、变性淀粉、马铃薯蛋白等，这些产品广泛应用于餐饮、食品加工、医药、化工等多个领域。随着消费者对健康和方便食品的需求增加，以及餐饮业的连锁化和标准化，马铃薯深加工产品的需求持续上升。此外，技术进步和创新，如低温干燥、超微粉碎等，提高了产品质量和营养价值。</w:t>
      </w:r>
      <w:r>
        <w:rPr>
          <w:rFonts w:hint="eastAsia"/>
        </w:rPr>
        <w:br/>
      </w:r>
      <w:r>
        <w:rPr>
          <w:rFonts w:hint="eastAsia"/>
        </w:rPr>
        <w:t>　　马铃薯深加工行业未来将更加注重产品的多样化和功能化，以及产业链的整合与优化。随着生物工程技术的发展，转基因马铃薯品种将提供更高的产量和更好的抗病虫害能力，从而降低生产成本，提高原料质量。同时，行业将加大对马铃薯副产品的开发利用，如利用薯皮和残渣生产生物燃料或肥料，实现资源的循环利用。另外，针对特定健康需求的马铃薯深加工产品，如低GI（血糖生成指数）食品，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10ecadafc04348" w:history="1">
        <w:r>
          <w:rPr>
            <w:rStyle w:val="Hyperlink"/>
          </w:rPr>
          <w:t>2024-2030年中国马铃薯深加工市场现状研究分析与发展前景预测报告</w:t>
        </w:r>
      </w:hyperlink>
      <w:r>
        <w:rPr>
          <w:rFonts w:hint="eastAsia"/>
        </w:rPr>
        <w:t>》全面分析了马铃薯深加工行业的市场规模、需求和价格趋势，探讨了产业链结构及其发展变化。马铃薯深加工报告详尽阐述了行业现状，对未来马铃薯深加工市场前景和发展趋势进行了科学预测。同时，马铃薯深加工报告还深入剖析了细分市场的竞争格局，重点评估了行业领先企业的竞争实力、市场集中度及品牌影响力。马铃薯深加工报告以专业、科学的视角，为投资者揭示了马铃薯深加工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行业发展环境</w:t>
      </w:r>
      <w:r>
        <w:rPr>
          <w:rFonts w:hint="eastAsia"/>
        </w:rPr>
        <w:br/>
      </w:r>
      <w:r>
        <w:rPr>
          <w:rFonts w:hint="eastAsia"/>
        </w:rPr>
        <w:t>第一章 马铃薯深加工行业发展综述</w:t>
      </w:r>
      <w:r>
        <w:rPr>
          <w:rFonts w:hint="eastAsia"/>
        </w:rPr>
        <w:br/>
      </w:r>
      <w:r>
        <w:rPr>
          <w:rFonts w:hint="eastAsia"/>
        </w:rPr>
        <w:t>　　第一节 马铃薯深加工的概念及分类</w:t>
      </w:r>
      <w:r>
        <w:rPr>
          <w:rFonts w:hint="eastAsia"/>
        </w:rPr>
        <w:br/>
      </w:r>
      <w:r>
        <w:rPr>
          <w:rFonts w:hint="eastAsia"/>
        </w:rPr>
        <w:t>　　　　一、马铃薯深加工的概念</w:t>
      </w:r>
      <w:r>
        <w:rPr>
          <w:rFonts w:hint="eastAsia"/>
        </w:rPr>
        <w:br/>
      </w:r>
      <w:r>
        <w:rPr>
          <w:rFonts w:hint="eastAsia"/>
        </w:rPr>
        <w:t>　　　　二、马铃薯深加工的分类</w:t>
      </w:r>
      <w:r>
        <w:rPr>
          <w:rFonts w:hint="eastAsia"/>
        </w:rPr>
        <w:br/>
      </w:r>
      <w:r>
        <w:rPr>
          <w:rFonts w:hint="eastAsia"/>
        </w:rPr>
        <w:t>　　第二节 马铃薯深加工行业特征分析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二、马铃薯深加工行业在国民经济中的地位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三、马铃薯深加工行业生命周期分析</w:t>
      </w:r>
      <w:r>
        <w:rPr>
          <w:rFonts w:hint="eastAsia"/>
        </w:rPr>
        <w:br/>
      </w:r>
      <w:r>
        <w:rPr>
          <w:rFonts w:hint="eastAsia"/>
        </w:rPr>
        <w:t>　　第三节 马铃薯深加工行业经济指标分析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2019-2024年中国马铃薯深加工行业运行环境分析</w:t>
      </w:r>
      <w:r>
        <w:rPr>
          <w:rFonts w:hint="eastAsia"/>
        </w:rPr>
        <w:br/>
      </w:r>
      <w:r>
        <w:rPr>
          <w:rFonts w:hint="eastAsia"/>
        </w:rPr>
        <w:t>　　第一节 马铃薯深加工行业政治法律环境分析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一、行业主要法律法规</w:t>
      </w:r>
      <w:r>
        <w:rPr>
          <w:rFonts w:hint="eastAsia"/>
        </w:rPr>
        <w:br/>
      </w:r>
      <w:r>
        <w:rPr>
          <w:rFonts w:hint="eastAsia"/>
        </w:rPr>
        <w:t>　　　　二、中国马铃薯深加工行业标准化体系建设分析</w:t>
      </w:r>
      <w:r>
        <w:rPr>
          <w:rFonts w:hint="eastAsia"/>
        </w:rPr>
        <w:br/>
      </w:r>
      <w:r>
        <w:rPr>
          <w:rFonts w:hint="eastAsia"/>
        </w:rPr>
        <w:t>　　第二节 马铃薯深加工行业经济环境分析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马铃薯深加工行业社会环境分析</w:t>
      </w:r>
      <w:r>
        <w:rPr>
          <w:rFonts w:hint="eastAsia"/>
        </w:rPr>
        <w:br/>
      </w:r>
      <w:r>
        <w:rPr>
          <w:rFonts w:hint="eastAsia"/>
        </w:rPr>
        <w:t>　　　　一、马铃薯深加工产业社会环境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三、马铃薯深加工产业发展对社会发展的影响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马铃薯深加工行业技术环境分析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市场发展形势</w:t>
      </w:r>
      <w:r>
        <w:rPr>
          <w:rFonts w:hint="eastAsia"/>
        </w:rPr>
        <w:br/>
      </w:r>
      <w:r>
        <w:rPr>
          <w:rFonts w:hint="eastAsia"/>
        </w:rPr>
        <w:t>第三章 马铃薯深加工行业发展现状分析</w:t>
      </w:r>
      <w:r>
        <w:rPr>
          <w:rFonts w:hint="eastAsia"/>
        </w:rPr>
        <w:br/>
      </w:r>
      <w:r>
        <w:rPr>
          <w:rFonts w:hint="eastAsia"/>
        </w:rPr>
        <w:t>　　第一节 全球马铃薯深加工行业发展分析</w:t>
      </w:r>
      <w:r>
        <w:rPr>
          <w:rFonts w:hint="eastAsia"/>
        </w:rPr>
        <w:br/>
      </w:r>
      <w:r>
        <w:rPr>
          <w:rFonts w:hint="eastAsia"/>
        </w:rPr>
        <w:t>　　　　一、全球马铃薯深加工行业发展历程</w:t>
      </w:r>
      <w:r>
        <w:rPr>
          <w:rFonts w:hint="eastAsia"/>
        </w:rPr>
        <w:br/>
      </w:r>
      <w:r>
        <w:rPr>
          <w:rFonts w:hint="eastAsia"/>
        </w:rPr>
        <w:t>　　　　二、全球马铃薯深加工行业发展现状</w:t>
      </w:r>
      <w:r>
        <w:rPr>
          <w:rFonts w:hint="eastAsia"/>
        </w:rPr>
        <w:br/>
      </w:r>
      <w:r>
        <w:rPr>
          <w:rFonts w:hint="eastAsia"/>
        </w:rPr>
        <w:t>　　　　三、全球马铃薯深加工行业发展预测</w:t>
      </w:r>
      <w:r>
        <w:rPr>
          <w:rFonts w:hint="eastAsia"/>
        </w:rPr>
        <w:br/>
      </w:r>
      <w:r>
        <w:rPr>
          <w:rFonts w:hint="eastAsia"/>
        </w:rPr>
        <w:t>　　第二节 中国马铃薯深加工行业发展分析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一、2019-2024年中国马铃薯深加工行业发展态势分析</w:t>
      </w:r>
      <w:r>
        <w:rPr>
          <w:rFonts w:hint="eastAsia"/>
        </w:rPr>
        <w:br/>
      </w:r>
      <w:r>
        <w:rPr>
          <w:rFonts w:hint="eastAsia"/>
        </w:rPr>
        <w:t>　　　　二、2019-2024年中国马铃薯深加工行业发展特点分析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三、2019-2024年中国马铃薯深加工行业市场供需分析</w:t>
      </w:r>
      <w:r>
        <w:rPr>
          <w:rFonts w:hint="eastAsia"/>
        </w:rPr>
        <w:br/>
      </w:r>
      <w:r>
        <w:rPr>
          <w:rFonts w:hint="eastAsia"/>
        </w:rPr>
        <w:t>　　第三节 中国马铃薯深加工产业特征与行业重要性</w:t>
      </w:r>
      <w:r>
        <w:rPr>
          <w:rFonts w:hint="eastAsia"/>
        </w:rPr>
        <w:br/>
      </w:r>
      <w:r>
        <w:rPr>
          <w:rFonts w:hint="eastAsia"/>
        </w:rPr>
        <w:t>　　第四节 马铃薯深加工行业特性分析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2019-2024年中国马铃薯深加工行业运行分析</w:t>
      </w:r>
      <w:r>
        <w:rPr>
          <w:rFonts w:hint="eastAsia"/>
        </w:rPr>
        <w:br/>
      </w:r>
      <w:r>
        <w:rPr>
          <w:rFonts w:hint="eastAsia"/>
        </w:rPr>
        <w:t>　　第一节 马铃薯深加工行业发展状况分析</w:t>
      </w:r>
      <w:r>
        <w:rPr>
          <w:rFonts w:hint="eastAsia"/>
        </w:rPr>
        <w:br/>
      </w:r>
      <w:r>
        <w:rPr>
          <w:rFonts w:hint="eastAsia"/>
        </w:rPr>
        <w:t>　　　　一、马铃薯深加工行业发展阶段</w:t>
      </w:r>
      <w:r>
        <w:rPr>
          <w:rFonts w:hint="eastAsia"/>
        </w:rPr>
        <w:br/>
      </w:r>
      <w:r>
        <w:rPr>
          <w:rFonts w:hint="eastAsia"/>
        </w:rPr>
        <w:t>　　　　二、马铃薯深加工行业发展总体概况</w:t>
      </w:r>
      <w:r>
        <w:rPr>
          <w:rFonts w:hint="eastAsia"/>
        </w:rPr>
        <w:br/>
      </w:r>
      <w:r>
        <w:rPr>
          <w:rFonts w:hint="eastAsia"/>
        </w:rPr>
        <w:t>　　　　三、马铃薯深加工行业发展特点分析</w:t>
      </w:r>
      <w:r>
        <w:rPr>
          <w:rFonts w:hint="eastAsia"/>
        </w:rPr>
        <w:br/>
      </w:r>
      <w:r>
        <w:rPr>
          <w:rFonts w:hint="eastAsia"/>
        </w:rPr>
        <w:t>　　第二节 马铃薯深加工行业市场分析</w:t>
      </w:r>
      <w:r>
        <w:rPr>
          <w:rFonts w:hint="eastAsia"/>
        </w:rPr>
        <w:br/>
      </w:r>
      <w:r>
        <w:rPr>
          <w:rFonts w:hint="eastAsia"/>
        </w:rPr>
        <w:t>　　　　一、马铃薯深加工行业种植情况及分布</w:t>
      </w:r>
      <w:r>
        <w:rPr>
          <w:rFonts w:hint="eastAsia"/>
        </w:rPr>
        <w:br/>
      </w:r>
      <w:r>
        <w:rPr>
          <w:rFonts w:hint="eastAsia"/>
        </w:rPr>
        <w:t>　　　　二、马铃薯深加工行业市场规模</w:t>
      </w:r>
      <w:r>
        <w:rPr>
          <w:rFonts w:hint="eastAsia"/>
        </w:rPr>
        <w:br/>
      </w:r>
      <w:r>
        <w:rPr>
          <w:rFonts w:hint="eastAsia"/>
        </w:rPr>
        <w:t>　　　　三、马铃薯深加工行业市场需求趋势</w:t>
      </w:r>
      <w:r>
        <w:rPr>
          <w:rFonts w:hint="eastAsia"/>
        </w:rPr>
        <w:br/>
      </w:r>
      <w:r>
        <w:rPr>
          <w:rFonts w:hint="eastAsia"/>
        </w:rPr>
        <w:t>　　第三节 中国马铃薯加工产业项目案例分析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马铃薯深加工国内产品价格走势及影响因素分析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中国马铃薯深加工行业产业链分析</w:t>
      </w:r>
      <w:r>
        <w:rPr>
          <w:rFonts w:hint="eastAsia"/>
        </w:rPr>
        <w:br/>
      </w:r>
      <w:r>
        <w:rPr>
          <w:rFonts w:hint="eastAsia"/>
        </w:rPr>
        <w:t>　　第一节 马铃薯深加工行业产业链分析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马铃薯深加工行业上游行业发展分析</w:t>
      </w:r>
      <w:r>
        <w:rPr>
          <w:rFonts w:hint="eastAsia"/>
        </w:rPr>
        <w:br/>
      </w:r>
      <w:r>
        <w:rPr>
          <w:rFonts w:hint="eastAsia"/>
        </w:rPr>
        <w:t>　　　　一、马铃薯种植情况</w:t>
      </w:r>
      <w:r>
        <w:rPr>
          <w:rFonts w:hint="eastAsia"/>
        </w:rPr>
        <w:br/>
      </w:r>
      <w:r>
        <w:rPr>
          <w:rFonts w:hint="eastAsia"/>
        </w:rPr>
        <w:t>　　　　二、马铃薯市场整体供需分析</w:t>
      </w:r>
      <w:r>
        <w:rPr>
          <w:rFonts w:hint="eastAsia"/>
        </w:rPr>
        <w:br/>
      </w:r>
      <w:r>
        <w:rPr>
          <w:rFonts w:hint="eastAsia"/>
        </w:rPr>
        <w:t>　　　　三、马铃薯重点品种市场消费情况</w:t>
      </w:r>
      <w:r>
        <w:rPr>
          <w:rFonts w:hint="eastAsia"/>
        </w:rPr>
        <w:br/>
      </w:r>
      <w:r>
        <w:rPr>
          <w:rFonts w:hint="eastAsia"/>
        </w:rPr>
        <w:t>　　　　四、马铃薯重点品种市场价格走势分析</w:t>
      </w:r>
      <w:r>
        <w:rPr>
          <w:rFonts w:hint="eastAsia"/>
        </w:rPr>
        <w:br/>
      </w:r>
      <w:r>
        <w:rPr>
          <w:rFonts w:hint="eastAsia"/>
        </w:rPr>
        <w:t>　　　　五、马铃薯深加工设备发展情况</w:t>
      </w:r>
      <w:r>
        <w:rPr>
          <w:rFonts w:hint="eastAsia"/>
        </w:rPr>
        <w:br/>
      </w:r>
      <w:r>
        <w:rPr>
          <w:rFonts w:hint="eastAsia"/>
        </w:rPr>
        <w:t>　　第三节 马铃薯深加工行业下游行业发展分析</w:t>
      </w:r>
      <w:r>
        <w:rPr>
          <w:rFonts w:hint="eastAsia"/>
        </w:rPr>
        <w:br/>
      </w:r>
      <w:r>
        <w:rPr>
          <w:rFonts w:hint="eastAsia"/>
        </w:rPr>
        <w:t>　　　　一、马铃薯深加工产品发展情况</w:t>
      </w:r>
      <w:r>
        <w:rPr>
          <w:rFonts w:hint="eastAsia"/>
        </w:rPr>
        <w:br/>
      </w:r>
      <w:r>
        <w:rPr>
          <w:rFonts w:hint="eastAsia"/>
        </w:rPr>
        <w:t>　　　　二、马铃薯深加工产品市场需求趋势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行业竞争分析</w:t>
      </w:r>
      <w:r>
        <w:rPr>
          <w:rFonts w:hint="eastAsia"/>
        </w:rPr>
        <w:br/>
      </w:r>
      <w:r>
        <w:rPr>
          <w:rFonts w:hint="eastAsia"/>
        </w:rPr>
        <w:t>第七章 2024年中国马铃薯深加工行业竞争形势及策略</w:t>
      </w:r>
      <w:r>
        <w:rPr>
          <w:rFonts w:hint="eastAsia"/>
        </w:rPr>
        <w:br/>
      </w:r>
      <w:r>
        <w:rPr>
          <w:rFonts w:hint="eastAsia"/>
        </w:rPr>
        <w:t>　　第一节 马铃薯深加工行业竞争格局综述</w:t>
      </w:r>
      <w:r>
        <w:rPr>
          <w:rFonts w:hint="eastAsia"/>
        </w:rPr>
        <w:br/>
      </w:r>
      <w:r>
        <w:rPr>
          <w:rFonts w:hint="eastAsia"/>
        </w:rPr>
        <w:t>　　　　一、马铃薯深加工行业竞争概况</w:t>
      </w:r>
      <w:r>
        <w:rPr>
          <w:rFonts w:hint="eastAsia"/>
        </w:rPr>
        <w:br/>
      </w:r>
      <w:r>
        <w:rPr>
          <w:rFonts w:hint="eastAsia"/>
        </w:rPr>
        <w:t>　　　　二、马铃薯深加工市场进入及竞争对手分析</w:t>
      </w:r>
      <w:r>
        <w:rPr>
          <w:rFonts w:hint="eastAsia"/>
        </w:rPr>
        <w:br/>
      </w:r>
      <w:r>
        <w:rPr>
          <w:rFonts w:hint="eastAsia"/>
        </w:rPr>
        <w:t>　　第二节 中国马铃薯深加工行业竞争力分析</w:t>
      </w:r>
      <w:r>
        <w:rPr>
          <w:rFonts w:hint="eastAsia"/>
        </w:rPr>
        <w:br/>
      </w:r>
      <w:r>
        <w:rPr>
          <w:rFonts w:hint="eastAsia"/>
        </w:rPr>
        <w:t>　　　　一、中国马铃薯深加工行业竞争力剖析</w:t>
      </w:r>
      <w:r>
        <w:rPr>
          <w:rFonts w:hint="eastAsia"/>
        </w:rPr>
        <w:br/>
      </w:r>
      <w:r>
        <w:rPr>
          <w:rFonts w:hint="eastAsia"/>
        </w:rPr>
        <w:t>　　　　二、中国马铃薯深加工企业市场竞争的优势</w:t>
      </w:r>
      <w:r>
        <w:rPr>
          <w:rFonts w:hint="eastAsia"/>
        </w:rPr>
        <w:br/>
      </w:r>
      <w:r>
        <w:rPr>
          <w:rFonts w:hint="eastAsia"/>
        </w:rPr>
        <w:t>　　　　三、国内马铃薯深加工企业竞争能力提升途径</w:t>
      </w:r>
      <w:r>
        <w:rPr>
          <w:rFonts w:hint="eastAsia"/>
        </w:rPr>
        <w:br/>
      </w:r>
      <w:r>
        <w:rPr>
          <w:rFonts w:hint="eastAsia"/>
        </w:rPr>
        <w:t>　　第三节 马铃薯深加工市场竞争策略分析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中国马铃薯深加工行业主要企业发展概述</w:t>
      </w:r>
      <w:r>
        <w:rPr>
          <w:rFonts w:hint="eastAsia"/>
        </w:rPr>
        <w:br/>
      </w:r>
      <w:r>
        <w:rPr>
          <w:rFonts w:hint="eastAsia"/>
        </w:rPr>
        <w:t>　　第一节 黑龙江北大荒农业股份有限公司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第二节 张家口市燕北集团公司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第三节 内蒙古凌志马铃薯科技股份有限公司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第四节 内蒙古华欧淀粉工业股份有限公司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第五节 内蒙古蒙健生物科技有限公司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第六节 河北中强食品有限公司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第七节 黑龙江省兰西都市粉业有限公司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第八节 黑龙江省乌龙泉薯业有限公司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第九节 沈阳方驰农业生产资料有限公司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t>　　第十节 福建达利集团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三、产品/服务特色</w:t>
      </w:r>
      <w:r>
        <w:rPr>
          <w:rFonts w:hint="eastAsia"/>
        </w:rPr>
        <w:br/>
      </w:r>
      <w:r>
        <w:rPr>
          <w:rFonts w:hint="eastAsia"/>
        </w:rPr>
        <w:t>　　　　四、经营状况</w:t>
      </w:r>
      <w:r>
        <w:rPr>
          <w:rFonts w:hint="eastAsia"/>
        </w:rPr>
        <w:br/>
      </w:r>
      <w:r>
        <w:rPr>
          <w:rFonts w:hint="eastAsia"/>
        </w:rPr>
        <w:t>　　　　五、企业发展规划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行业前景预测</w:t>
      </w:r>
      <w:r>
        <w:rPr>
          <w:rFonts w:hint="eastAsia"/>
        </w:rPr>
        <w:br/>
      </w:r>
      <w:r>
        <w:rPr>
          <w:rFonts w:hint="eastAsia"/>
        </w:rPr>
        <w:t>第九章 2024-2030年马铃薯深加工行业前景及趋势预测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2024-2030年马铃薯深加工市场发展前景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一、2024-2030年马铃薯深加工市场发展潜力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二、2024-2030年马铃薯深加工市场发展前景展望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三、2024-2030年马铃薯深加工细分行业发展前景分析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2024-2030年马铃薯深加工市场发展趋势预测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一、2024-2030年马铃薯深加工行业发展趋势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二、2024-2030年马铃薯深加工市场规模预测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三、2024-2030年马铃薯深加工行业应用趋势预测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2024-2030年马铃薯深加工行业投资机会与风险防范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马铃薯深加工企业面临的困境及对策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一、马铃薯深加工企业面临的困境</w:t>
      </w:r>
      <w:r>
        <w:rPr>
          <w:rFonts w:hint="eastAsia"/>
        </w:rPr>
        <w:br/>
      </w:r>
      <w:r>
        <w:rPr>
          <w:rFonts w:hint="eastAsia"/>
        </w:rPr>
        <w:t>　　　　二、马铃薯深加工企业的对策分析</w:t>
      </w:r>
      <w:r>
        <w:rPr>
          <w:rFonts w:hint="eastAsia"/>
        </w:rPr>
        <w:br/>
      </w:r>
      <w:r>
        <w:rPr>
          <w:rFonts w:hint="eastAsia"/>
        </w:rPr>
        <w:t>　　第二节 2024-2030年马铃薯深加工行业投资风险及防范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第三节 中国马铃薯深加工行业投资建议</w:t>
      </w:r>
      <w:r>
        <w:rPr>
          <w:rFonts w:hint="eastAsia"/>
        </w:rPr>
        <w:br/>
      </w:r>
      <w:r>
        <w:rPr>
          <w:rFonts w:hint="eastAsia"/>
        </w:rPr>
        <w:t>　　　　一、马铃薯深加工行业未来发展方向</w:t>
      </w:r>
      <w:r>
        <w:rPr>
          <w:rFonts w:hint="eastAsia"/>
        </w:rPr>
        <w:br/>
      </w:r>
      <w:r>
        <w:rPr>
          <w:rFonts w:hint="eastAsia"/>
        </w:rPr>
        <w:t>　　　　二、马铃薯深加工行业主要投资建议</w:t>
      </w:r>
      <w:r>
        <w:rPr>
          <w:rFonts w:hint="eastAsia"/>
        </w:rPr>
        <w:br/>
      </w:r>
      <w:r>
        <w:rPr>
          <w:rFonts w:hint="eastAsia"/>
        </w:rPr>
        <w:t>　　第四节 中智林－马铃薯深加工行业研究结论总结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2019-2024年中国国内生产总值增长速度</w:t>
      </w:r>
      <w:r>
        <w:rPr>
          <w:rFonts w:hint="eastAsia"/>
        </w:rPr>
        <w:br/>
      </w:r>
      <w:r>
        <w:rPr>
          <w:rFonts w:hint="eastAsia"/>
        </w:rPr>
        <w:t>　　图表 2019-2024年中国居民消费价格上涨情况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马铃薯深加工产品主要零售渠道比较</w:t>
      </w:r>
      <w:r>
        <w:rPr>
          <w:rFonts w:hint="eastAsia"/>
        </w:rPr>
        <w:br/>
      </w:r>
      <w:r>
        <w:rPr>
          <w:rFonts w:hint="eastAsia"/>
        </w:rPr>
        <w:t>　　图表 中国马铃薯深加工产业链分析</w:t>
      </w:r>
      <w:r>
        <w:rPr>
          <w:rFonts w:hint="eastAsia"/>
        </w:rPr>
        <w:br/>
      </w:r>
      <w:r>
        <w:rPr>
          <w:rFonts w:hint="eastAsia"/>
        </w:rPr>
        <w:t>　　图表 2019-2024年中国马铃薯产量</w:t>
      </w:r>
      <w:r>
        <w:rPr>
          <w:rFonts w:hint="eastAsia"/>
        </w:rPr>
        <w:br/>
      </w:r>
      <w:r>
        <w:rPr>
          <w:rFonts w:hint="eastAsia"/>
        </w:rPr>
        <w:t>　　图表 2019-2024年中国马铃薯销售量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2019-2024年中国马铃薯种植规模</w:t>
      </w:r>
      <w:r>
        <w:rPr>
          <w:rFonts w:hint="eastAsia"/>
        </w:rPr>
        <w:br/>
      </w:r>
      <w:r>
        <w:rPr>
          <w:rFonts w:hint="eastAsia"/>
        </w:rPr>
        <w:t>　　图表 2019-2024年中国马铃薯价格变化情况</w:t>
      </w:r>
      <w:r>
        <w:rPr>
          <w:rFonts w:hint="eastAsia"/>
        </w:rPr>
        <w:br/>
      </w:r>
      <w:r>
        <w:rPr>
          <w:rFonts w:hint="eastAsia"/>
        </w:rPr>
        <w:t>　　图表 2019-2024年中国马铃薯深加工市场规模</w:t>
      </w:r>
      <w:r>
        <w:rPr>
          <w:rFonts w:hint="eastAsia"/>
        </w:rPr>
        <w:br/>
      </w:r>
      <w:r>
        <w:rPr>
          <w:rFonts w:hint="eastAsia"/>
        </w:rPr>
        <w:t>　　图表 2024-2030年中国马铃薯种植规模预测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2024-2030年中国马铃薯深加工市场规模预测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10ecadafc04348" w:history="1">
        <w:r>
          <w:rPr>
            <w:rStyle w:val="Hyperlink"/>
          </w:rPr>
          <w:t>2024-2030年中国马铃薯深加工市场现状研究分析与发展前景预测报告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2177231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910ecadafc04348" w:history="1">
        <w:r>
          <w:rPr>
            <w:rStyle w:val="Hyperlink"/>
          </w:rPr>
          <w:t>https://www.20087.com/1/23/MaLingShuShenJiaGongDeFaZhanQian.html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2e2f18f9504ed6" w:history="1">
      <w:r>
        <w:rPr>
          <w:rStyle w:val="Hyperlink"/>
        </w:rPr>
        <w:t>2024-2030年中国马铃薯深加工市场现状研究分析与发展前景预测报告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3/MaLingShuShenJiaGongDeFaZhanQian.html" TargetMode="External" Id="Rf910ecadafc043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3/MaLingShuShenJiaGongDeFaZhanQian.html" TargetMode="External" Id="Rfd2e2f18f950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2024-02-28T06:52:00Z</dcterms:created>
  <dcterms:modified xsi:type="dcterms:W3CDTF">2024-02-28T07:52:00Z</dcterms:modified>
  <dc:subject>2024-2030年中国马铃薯深加工市场现状研究分析与发展前景预测报告</dc:subject>
  <dc:title>2024-2030年中国马铃薯深加工市场现状研究分析与发展前景预测报告</dc:title>
  <cp:keywords>2024-2030年中国马铃薯深加工市场现状研究分析与发展前景预测报告</cp:keywords>
  <dc:description>2024-2030年中国马铃薯深加工市场现状研究分析与发展前景预测报告</dc:description>
</cp:coreProperties>
</file>