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63209bb944c7a" w:history="1">
              <w:r>
                <w:rPr>
                  <w:rStyle w:val="Hyperlink"/>
                </w:rPr>
                <w:t>2025-2031年全球与中国大型音乐喷泉发展现状及市场前景分析报告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63209bb944c7a" w:history="1">
              <w:r>
                <w:rPr>
                  <w:rStyle w:val="Hyperlink"/>
                </w:rPr>
                <w:t>2025-2031年全球与中国大型音乐喷泉发展现状及市场前景分析报告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63209bb944c7a" w:history="1">
                <w:r>
                  <w:rPr>
                    <w:rStyle w:val="Hyperlink"/>
                  </w:rPr>
                  <w:t>https://www.20087.com/1/03/DaXingYinLePenQuanDeQianJing.html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音乐喷泉是一种融合水景艺术、灯光效果、音乐编排与机械控制的综合性景观工程，广泛应用于城市广场、公园、旅游景点及文化场馆等公共空间。目前，该类项目在提升城市形象、丰富市民文化生活方面发挥了积极作用，已成为现代城市建设的重要组成部分。国内多个城市已建成标志性音乐喷泉，具备高度自动化控制系统和复杂编程能力，支持多种风格音乐与水形变化的同步演绎。然而，项目建设周期长、投资大、后期维护成本高，且易受季节气候、水资源供应等因素影响，运营可持续性面临挑战。</w:t>
      </w:r>
      <w:r>
        <w:rPr>
          <w:rFonts w:hint="eastAsia"/>
        </w:rPr>
        <w:br/>
      </w:r>
      <w:r>
        <w:rPr>
          <w:rFonts w:hint="eastAsia"/>
        </w:rPr>
        <w:t>　　未来，大型音乐喷泉将朝着节能环保、智能化控制与互动体验升级的方向发展。节水技术和循环用水系统的广泛应用将降低运行过程中的资源消耗，提升生态友好性。人工智能与大数据分析将被引入喷泉控制系统，实现动态编曲、自适应水形调整与观众行为反馈联动，增强观赏沉浸感。同时，虚拟现实（VR）与增强现实（AR）技术的结合，将使音乐喷泉突破物理空间限制，打造虚实融合的新型光影秀。此外，小型化、模块化喷泉装置也将在社区、商业综合体等场所推广，满足多样化展示需求。整体来看，大型音乐喷泉将在城市文旅融合发展中扮演更加多元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63209bb944c7a" w:history="1">
        <w:r>
          <w:rPr>
            <w:rStyle w:val="Hyperlink"/>
          </w:rPr>
          <w:t>2025-2031年全球与中国大型音乐喷泉发展现状及市场前景分析报告</w:t>
        </w:r>
      </w:hyperlink>
      <w:r>
        <w:rPr>
          <w:rFonts w:hint="eastAsia"/>
        </w:rPr>
        <w:t>》通过全面的行业调研，系统梳理了大型音乐喷泉产业链的各个环节，详细分析了大型音乐喷泉市场规模、需求变化及价格趋势。报告结合当前大型音乐喷泉行业现状，科学预测了市场前景与发展方向，并解读了重点企业的竞争格局、市场集中度及品牌表现。同时，报告对大型音乐喷泉细分市场进行了深入探讨，结合大型音乐喷泉技术现状与SWOT分析，揭示了大型音乐喷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大型音乐喷泉市场概述</w:t>
      </w:r>
      <w:r>
        <w:rPr>
          <w:rFonts w:hint="eastAsia"/>
        </w:rPr>
        <w:br/>
      </w:r>
      <w:r>
        <w:rPr>
          <w:rFonts w:hint="eastAsia"/>
        </w:rPr>
        <w:t>　　1.1 大型音乐喷泉市场概述</w:t>
      </w:r>
      <w:r>
        <w:rPr>
          <w:rFonts w:hint="eastAsia"/>
        </w:rPr>
        <w:br/>
      </w:r>
      <w:r>
        <w:rPr>
          <w:rFonts w:hint="eastAsia"/>
        </w:rPr>
        <w:t>　　1.2 不同产品类型大型音乐喷泉分析</w:t>
      </w:r>
      <w:r>
        <w:rPr>
          <w:rFonts w:hint="eastAsia"/>
        </w:rPr>
        <w:br/>
      </w:r>
      <w:r>
        <w:rPr>
          <w:rFonts w:hint="eastAsia"/>
        </w:rPr>
        <w:t>　　　　1.2.1 手动控制</w:t>
      </w:r>
      <w:r>
        <w:rPr>
          <w:rFonts w:hint="eastAsia"/>
        </w:rPr>
        <w:br/>
      </w:r>
      <w:r>
        <w:rPr>
          <w:rFonts w:hint="eastAsia"/>
        </w:rPr>
        <w:t>　　　　1.2.2 继电器控制</w:t>
      </w:r>
      <w:r>
        <w:rPr>
          <w:rFonts w:hint="eastAsia"/>
        </w:rPr>
        <w:br/>
      </w:r>
      <w:r>
        <w:rPr>
          <w:rFonts w:hint="eastAsia"/>
        </w:rPr>
        <w:t>　　　　1.2.3 音响控制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全球市场不同产品类型大型音乐喷泉销售额对比（2020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全球不同产品类型大型音乐喷泉销售额及预测（2020-2031）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全球不同产品类型大型音乐喷泉销售额及市场份额（2020-2025）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全球不同产品类型大型音乐喷泉销售额预测（2026-2031）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中国不同产品类型大型音乐喷泉销售额及预测（2020-2031）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中国不同产品类型大型音乐喷泉销售额及市场份额（2020-2025）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中国不同产品类型大型音乐喷泉销售额预测（2026-2031）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从不同应用，大型音乐喷泉主要包括如下几个方面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市政</w:t>
      </w:r>
      <w:r>
        <w:rPr>
          <w:rFonts w:hint="eastAsia"/>
        </w:rPr>
        <w:br/>
      </w:r>
      <w:r>
        <w:rPr>
          <w:rFonts w:hint="eastAsia"/>
        </w:rPr>
        <w:t>　　　　2.1.2 公园</w:t>
      </w:r>
      <w:r>
        <w:rPr>
          <w:rFonts w:hint="eastAsia"/>
        </w:rPr>
        <w:br/>
      </w:r>
      <w:r>
        <w:rPr>
          <w:rFonts w:hint="eastAsia"/>
        </w:rPr>
        <w:t>　　　　2.1.3 商业</w:t>
      </w:r>
      <w:r>
        <w:rPr>
          <w:rFonts w:hint="eastAsia"/>
        </w:rPr>
        <w:br/>
      </w:r>
      <w:r>
        <w:rPr>
          <w:rFonts w:hint="eastAsia"/>
        </w:rPr>
        <w:t>　　　　2.1.4 住宅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全球市场不同应用大型音乐喷泉销售额对比（2020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全球不同应用大型音乐喷泉销售额及预测（2020-2031）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全球不同应用大型音乐喷泉销售额及市场份额（2020-2025）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全球不同应用大型音乐喷泉销售额预测（2026-2031）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中国不同应用大型音乐喷泉销售额及预测（2020-2031）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中国不同应用大型音乐喷泉销售额及市场份额（2020-2025）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中国不同应用大型音乐喷泉销售额预测（2026-2031）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全球大型音乐喷泉主要地区分析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全球主要地区大型音乐喷泉市场规模分析：2020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全球主要地区大型音乐喷泉销售额及份额（2020-2025年）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全球主要地区大型音乐喷泉销售额及份额预测（2026-2031）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北美大型音乐喷泉销售额及预测（2020-2031）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欧洲大型音乐喷泉销售额及预测（2020-2031）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中国大型音乐喷泉销售额及预测（2020-2031）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日本大型音乐喷泉销售额及预测（2020-2031）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东南亚大型音乐喷泉销售额及预测（2020-2031）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印度大型音乐喷泉销售额及预测（2020-2031）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全球主要企业大型音乐喷泉销售额及市场份额</w:t>
      </w:r>
      <w:r>
        <w:rPr>
          <w:rFonts w:hint="eastAsia"/>
        </w:rPr>
        <w:br/>
      </w:r>
      <w:r>
        <w:rPr>
          <w:rFonts w:hint="eastAsia"/>
        </w:rPr>
        <w:t>　　4.2 全球大型音乐喷泉主要企业竞争态势</w:t>
      </w:r>
      <w:r>
        <w:rPr>
          <w:rFonts w:hint="eastAsia"/>
        </w:rPr>
        <w:br/>
      </w:r>
      <w:r>
        <w:rPr>
          <w:rFonts w:hint="eastAsia"/>
        </w:rPr>
        <w:t>　　　　4.2.1 大型音乐喷泉行业集中度分析：2024年全球Top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全球大型音乐喷泉第一梯队、第二梯队和第三梯队企业及市场份额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2024年全球主要厂商大型音乐喷泉收入排名</w:t>
      </w:r>
      <w:r>
        <w:rPr>
          <w:rFonts w:hint="eastAsia"/>
        </w:rPr>
        <w:br/>
      </w:r>
      <w:r>
        <w:rPr>
          <w:rFonts w:hint="eastAsia"/>
        </w:rPr>
        <w:t>　　4.4 全球主要厂商大型音乐喷泉总部及市场区域分布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全球主要厂商大型音乐喷泉产品类型及应用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全球主要厂商大型音乐喷泉商业化日期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大型音乐喷泉全球领先企业SWOT分析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中国市场大型音乐喷泉主要企业分析</w:t>
      </w:r>
      <w:r>
        <w:rPr>
          <w:rFonts w:hint="eastAsia"/>
        </w:rPr>
        <w:br/>
      </w:r>
      <w:r>
        <w:rPr>
          <w:rFonts w:hint="eastAsia"/>
        </w:rPr>
        <w:t>　　5.1 中国大型音乐喷泉销售额及市场份额（2020-2025）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中国大型音乐喷泉Top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重点企业（1）公司信息、总部、大型音乐喷泉市场地位以及主要的竞争对手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大型音乐喷泉产品及服务介绍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大型音乐喷泉收入及毛利率（2020-2025）&amp;（百万美元）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重点企业（2）公司信息、总部、大型音乐喷泉市场地位以及主要的竞争对手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大型音乐喷泉产品及服务介绍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大型音乐喷泉收入及毛利率（2020-2025）&amp;（百万美元）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重点企业（3）公司信息、总部、大型音乐喷泉市场地位以及主要的竞争对手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大型音乐喷泉产品及服务介绍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大型音乐喷泉收入及毛利率（2020-2025）&amp;（百万美元）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重点企业（4）公司信息、总部、大型音乐喷泉市场地位以及主要的竞争对手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大型音乐喷泉产品及服务介绍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大型音乐喷泉收入及毛利率（2020-2025）&amp;（百万美元）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重点企业（5）公司信息、总部、大型音乐喷泉市场地位以及主要的竞争对手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大型音乐喷泉产品及服务介绍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大型音乐喷泉收入及毛利率（2020-2025）&amp;（百万美元）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重点企业（6）公司信息、总部、大型音乐喷泉市场地位以及主要的竞争对手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大型音乐喷泉产品及服务介绍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大型音乐喷泉收入及毛利率（2020-2025）&amp;（百万美元）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重点企业（7）公司信息、总部、大型音乐喷泉市场地位以及主要的竞争对手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大型音乐喷泉产品及服务介绍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大型音乐喷泉收入及毛利率（2020-2025）&amp;（百万美元）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重点企业（8）公司信息、总部、大型音乐喷泉市场地位以及主要的竞争对手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大型音乐喷泉产品及服务介绍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大型音乐喷泉收入及毛利率（2020-2025）&amp;（百万美元）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重点企业（9）公司信息、总部、大型音乐喷泉市场地位以及主要的竞争对手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大型音乐喷泉产品及服务介绍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大型音乐喷泉收入及毛利率（2020-2025）&amp;（百万美元）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重点企业（10）公司信息、总部、大型音乐喷泉市场地位以及主要的竞争对手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大型音乐喷泉产品及服务介绍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大型音乐喷泉收入及毛利率（2020-2025）&amp;（百万美元）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重点企业（11）公司信息、总部、大型音乐喷泉市场地位以及主要的竞争对手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大型音乐喷泉产品及服务介绍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大型音乐喷泉收入及毛利率（2020-2025）&amp;（百万美元）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重点企业（12）公司信息、总部、大型音乐喷泉市场地位以及主要的竞争对手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大型音乐喷泉产品及服务介绍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大型音乐喷泉收入及毛利率（2020-2025）&amp;（百万美元）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重点企业（13）公司信息、总部、大型音乐喷泉市场地位以及主要的竞争对手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大型音乐喷泉产品及服务介绍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大型音乐喷泉收入及毛利率（2020-2025）&amp;（百万美元）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重点企业（14）公司信息、总部、大型音乐喷泉市场地位以及主要的竞争对手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大型音乐喷泉产品及服务介绍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大型音乐喷泉收入及毛利率（2020-2025）&amp;（百万美元）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重点企业（15）公司信息、总部、大型音乐喷泉市场地位以及主要的竞争对手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大型音乐喷泉产品及服务介绍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大型音乐喷泉收入及毛利率（2020-2025）&amp;（百万美元）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重点企业（16）公司信息、总部、大型音乐喷泉市场地位以及主要的竞争对手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大型音乐喷泉产品及服务介绍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大型音乐喷泉收入及毛利率（2020-2025）&amp;（百万美元）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大型音乐喷泉行业发展机遇及主要驱动因素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大型音乐喷泉行业发展面临的风险</w:t>
      </w:r>
      <w:r>
        <w:rPr>
          <w:rFonts w:hint="eastAsia"/>
        </w:rPr>
        <w:br/>
      </w:r>
      <w:r>
        <w:rPr>
          <w:rFonts w:hint="eastAsia"/>
        </w:rPr>
        <w:t>　　7.3 大型音乐喷泉行业政策分析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[.中智林.]研究方法与数据来源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手动控制主要企业列表</w:t>
      </w:r>
      <w:r>
        <w:rPr>
          <w:rFonts w:hint="eastAsia"/>
        </w:rPr>
        <w:br/>
      </w:r>
      <w:r>
        <w:rPr>
          <w:rFonts w:hint="eastAsia"/>
        </w:rPr>
        <w:t>　　表 2： 继电器控制主要企业列表</w:t>
      </w:r>
      <w:r>
        <w:rPr>
          <w:rFonts w:hint="eastAsia"/>
        </w:rPr>
        <w:br/>
      </w:r>
      <w:r>
        <w:rPr>
          <w:rFonts w:hint="eastAsia"/>
        </w:rPr>
        <w:t>　　表 3： 音响控制主要企业列表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全球市场不同产品类型大型音乐喷泉销售额及增长率对比（2020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全球不同产品类型大型音乐喷泉销售额列表（2020-2025）&amp;（百万美元）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全球不同产品类型大型音乐喷泉销售额市场份额列表（2020-2025）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全球不同产品类型大型音乐喷泉销售额预测（2026-2031）&amp;（百万美元）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全球不同产品类型大型音乐喷泉销售额市场份额预测（2026-2031）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中国不同产品类型大型音乐喷泉销售额列表（2020-2025）&amp;（百万美元）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中国不同产品类型大型音乐喷泉销售额市场份额列表（2020-2025）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中国不同产品类型大型音乐喷泉销售额预测（2026-2031）&amp;（百万美元）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中国不同产品类型大型音乐喷泉销售额市场份额预测（2026-2031）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全球市场不同应用大型音乐喷泉销售额及增长率对比（2020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全球不同应用大型音乐喷泉销售额列表（2020-2025）&amp;（百万美元）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全球不同应用大型音乐喷泉销售额市场份额列表（2020-2025）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全球不同应用大型音乐喷泉销售额预测（2026-2031）&amp;（百万美元）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全球不同应用大型音乐喷泉市场份额预测（2026-2031）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中国不同应用大型音乐喷泉销售额列表（2020-2025）&amp;（百万美元）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中国不同应用大型音乐喷泉销售额市场份额列表（2020-2025）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中国不同应用大型音乐喷泉销售额预测（2026-2031）&amp;（百万美元）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中国不同应用大型音乐喷泉销售额市场份额预测（2026-2031）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全球主要地区大型音乐喷泉销售额：（2020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全球主要地区大型音乐喷泉销售额列表（2020-2025年）&amp;（百万美元）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全球主要地区大型音乐喷泉销售额及份额列表（2020-2025年）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全球主要地区大型音乐喷泉销售额列表预测（2026-2031）&amp;（百万美元）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全球主要地区大型音乐喷泉销售额及份额列表预测（2026-2031）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全球主要企业大型音乐喷泉销售额（2020-2025）&amp;（百万美元）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全球主要企业大型音乐喷泉销售额份额对比（2020-2025）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2024年全球大型音乐喷泉主要厂商市场地位（第一梯队、第二梯队和第三梯队）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2024年全球主要厂商大型音乐喷泉收入排名（百万美元）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全球主要厂商大型音乐喷泉总部及市场区域分布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全球主要厂商大型音乐喷泉产品类型及应用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全球主要厂商大型音乐喷泉商业化日期</w:t>
      </w:r>
      <w:r>
        <w:rPr>
          <w:rFonts w:hint="eastAsia"/>
        </w:rPr>
        <w:br/>
      </w:r>
      <w:r>
        <w:rPr>
          <w:rFonts w:hint="eastAsia"/>
        </w:rPr>
        <w:t>　　表 35： 全球大型音乐喷泉市场投资、并购等现状分析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中国主要企业大型音乐喷泉销售额列表（2020-2025）&amp;（百万美元）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中国主要企业大型音乐喷泉销售额份额对比（2020-2025）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重点企业（1）公司信息、总部、大型音乐喷泉市场地位以及主要的竞争对手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大型音乐喷泉产品及服务介绍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大型音乐喷泉收入及毛利率（2020-2025）&amp;（百万美元）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重点企业（2）公司信息、总部、大型音乐喷泉市场地位以及主要的竞争对手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大型音乐喷泉产品及服务介绍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大型音乐喷泉收入及毛利率（2020-2025）&amp;（百万美元）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重点企业（3）公司信息、总部、大型音乐喷泉市场地位以及主要的竞争对手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大型音乐喷泉产品及服务介绍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大型音乐喷泉收入及毛利率（2020-2025）&amp;（百万美元）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重点企业（4）公司信息、总部、大型音乐喷泉市场地位以及主要的竞争对手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大型音乐喷泉产品及服务介绍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大型音乐喷泉收入及毛利率（2020-2025）&amp;（百万美元）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重点企业（5）公司信息、总部、大型音乐喷泉市场地位以及主要的竞争对手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大型音乐喷泉产品及服务介绍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大型音乐喷泉收入及毛利率（2020-2025）&amp;（百万美元）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重点企业（6）公司信息、总部、大型音乐喷泉市场地位以及主要的竞争对手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大型音乐喷泉产品及服务介绍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大型音乐喷泉收入及毛利率（2020-2025）&amp;（百万美元）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重点企业（7）公司信息、总部、大型音乐喷泉市场地位以及主要的竞争对手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大型音乐喷泉产品及服务介绍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大型音乐喷泉收入及毛利率（2020-2025）&amp;（百万美元）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重点企业（8）公司信息、总部、大型音乐喷泉市场地位以及主要的竞争对手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大型音乐喷泉产品及服务介绍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大型音乐喷泉收入及毛利率（2020-2025）&amp;（百万美元）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重点企业（9）公司信息、总部、大型音乐喷泉市场地位以及主要的竞争对手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大型音乐喷泉产品及服务介绍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大型音乐喷泉收入及毛利率（2020-2025）&amp;（百万美元）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重点企业（10）公司信息、总部、大型音乐喷泉市场地位以及主要的竞争对手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大型音乐喷泉产品及服务介绍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大型音乐喷泉收入及毛利率（2020-2025）&amp;（百万美元）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重点企业（11）公司信息、总部、大型音乐喷泉市场地位以及主要的竞争对手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大型音乐喷泉产品及服务介绍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大型音乐喷泉收入及毛利率（2020-2025）&amp;（百万美元）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重点企业（12）公司信息、总部、大型音乐喷泉市场地位以及主要的竞争对手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大型音乐喷泉产品及服务介绍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大型音乐喷泉收入及毛利率（2020-2025）&amp;（百万美元）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重点企业（13）公司信息、总部、大型音乐喷泉市场地位以及主要的竞争对手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大型音乐喷泉产品及服务介绍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大型音乐喷泉收入及毛利率（2020-2025）&amp;（百万美元）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重点企业（14）公司信息、总部、大型音乐喷泉市场地位以及主要的竞争对手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大型音乐喷泉产品及服务介绍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大型音乐喷泉收入及毛利率（2020-2025）&amp;（百万美元）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重点企业（15）公司信息、总部、大型音乐喷泉市场地位以及主要的竞争对手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大型音乐喷泉产品及服务介绍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大型音乐喷泉收入及毛利率（2020-2025）&amp;（百万美元）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重点企业（16）公司信息、总部、大型音乐喷泉市场地位以及主要的竞争对手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大型音乐喷泉产品及服务介绍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大型音乐喷泉收入及毛利率（2020-2025）&amp;（百万美元）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大型音乐喷泉行业发展机遇及主要驱动因素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大型音乐喷泉行业发展面临的风险</w:t>
      </w:r>
      <w:r>
        <w:rPr>
          <w:rFonts w:hint="eastAsia"/>
        </w:rPr>
        <w:br/>
      </w:r>
      <w:r>
        <w:rPr>
          <w:rFonts w:hint="eastAsia"/>
        </w:rPr>
        <w:t>　　表 119： 大型音乐喷泉行业政策分析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大型音乐喷泉产品图片</w:t>
      </w:r>
      <w:r>
        <w:rPr>
          <w:rFonts w:hint="eastAsia"/>
        </w:rPr>
        <w:br/>
      </w:r>
      <w:r>
        <w:rPr>
          <w:rFonts w:hint="eastAsia"/>
        </w:rPr>
        <w:t>　　图 2： 全球市场大型音乐喷泉市场规模（销售额），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全球大型音乐喷泉市场销售额预测：（百万美元）&amp;（2020-2031）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中国市场大型音乐喷泉销售额及未来趋势（2020-2031）&amp;（百万美元）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手动控制 产品图片</w:t>
      </w:r>
      <w:r>
        <w:rPr>
          <w:rFonts w:hint="eastAsia"/>
        </w:rPr>
        <w:br/>
      </w:r>
      <w:r>
        <w:rPr>
          <w:rFonts w:hint="eastAsia"/>
        </w:rPr>
        <w:t>　　图 6： 全球手动控制规模及增长率（2020-2031）&amp;（百万美元）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继电器控制产品图片</w:t>
      </w:r>
      <w:r>
        <w:rPr>
          <w:rFonts w:hint="eastAsia"/>
        </w:rPr>
        <w:br/>
      </w:r>
      <w:r>
        <w:rPr>
          <w:rFonts w:hint="eastAsia"/>
        </w:rPr>
        <w:t>　　图 8： 全球继电器控制规模及增长率（2020-2031）&amp;（百万美元）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音响控制产品图片</w:t>
      </w:r>
      <w:r>
        <w:rPr>
          <w:rFonts w:hint="eastAsia"/>
        </w:rPr>
        <w:br/>
      </w:r>
      <w:r>
        <w:rPr>
          <w:rFonts w:hint="eastAsia"/>
        </w:rPr>
        <w:t>　　图 10： 全球音响控制规模及增长率（2020-2031）&amp;（百万美元）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全球不同产品类型大型音乐喷泉市场份额2024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全球不同产品类型大型音乐喷泉市场份额2020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全球不同产品类型大型音乐喷泉市场份额预测2025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中国不同产品类型大型音乐喷泉市场份额2020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中国不同产品类型大型音乐喷泉市场份额预测2025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市政</w:t>
      </w:r>
      <w:r>
        <w:rPr>
          <w:rFonts w:hint="eastAsia"/>
        </w:rPr>
        <w:br/>
      </w:r>
      <w:r>
        <w:rPr>
          <w:rFonts w:hint="eastAsia"/>
        </w:rPr>
        <w:t>　　图 19： 公园</w:t>
      </w:r>
      <w:r>
        <w:rPr>
          <w:rFonts w:hint="eastAsia"/>
        </w:rPr>
        <w:br/>
      </w:r>
      <w:r>
        <w:rPr>
          <w:rFonts w:hint="eastAsia"/>
        </w:rPr>
        <w:t>　　图 20： 商业</w:t>
      </w:r>
      <w:r>
        <w:rPr>
          <w:rFonts w:hint="eastAsia"/>
        </w:rPr>
        <w:br/>
      </w:r>
      <w:r>
        <w:rPr>
          <w:rFonts w:hint="eastAsia"/>
        </w:rPr>
        <w:t>　　图 21： 住宅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全球不同应用大型音乐喷泉市场份额2024 VS 2031</w:t>
      </w:r>
      <w:r>
        <w:rPr>
          <w:rFonts w:hint="eastAsia"/>
        </w:rPr>
        <w:br/>
      </w:r>
      <w:r>
        <w:rPr>
          <w:rFonts w:hint="eastAsia"/>
        </w:rPr>
        <w:t>　　图 24： 全球不同应用大型音乐喷泉市场份额2020 &amp; 2024</w:t>
      </w:r>
      <w:r>
        <w:rPr>
          <w:rFonts w:hint="eastAsia"/>
        </w:rPr>
        <w:br/>
      </w:r>
      <w:r>
        <w:rPr>
          <w:rFonts w:hint="eastAsia"/>
        </w:rPr>
        <w:t>　　图 25： 全球主要地区大型音乐喷泉销售额市场份额（2020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北美大型音乐喷泉销售额及预测（2020-2031）&amp;（百万美元）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欧洲大型音乐喷泉销售额及预测（2020-2031）&amp;（百万美元）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中国大型音乐喷泉销售额及预测（2020-2031）&amp;（百万美元）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日本大型音乐喷泉销售额及预测（2020-2031）&amp;（百万美元）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东南亚大型音乐喷泉销售额及预测（2020-2031）&amp;（百万美元）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印度大型音乐喷泉销售额及预测（2020-2031）&amp;（百万美元）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2024年全球前五大厂商大型音乐喷泉市场份额</w:t>
      </w:r>
      <w:r>
        <w:rPr>
          <w:rFonts w:hint="eastAsia"/>
        </w:rPr>
        <w:br/>
      </w:r>
      <w:r>
        <w:rPr>
          <w:rFonts w:hint="eastAsia"/>
        </w:rPr>
        <w:t>　　图 33： 2024年全球大型音乐喷泉第一梯队、第二梯队和第三梯队厂商及市场份额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大型音乐喷泉全球领先企业SWOT分析</w:t>
      </w:r>
      <w:r>
        <w:rPr>
          <w:rFonts w:hint="eastAsia"/>
        </w:rPr>
        <w:br/>
      </w:r>
      <w:r>
        <w:rPr>
          <w:rFonts w:hint="eastAsia"/>
        </w:rPr>
        <w:t>　　图 35： 2024年中国排名前三和前五大型音乐喷泉企业市场份额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63209bb944c7a" w:history="1">
        <w:r>
          <w:rPr>
            <w:rStyle w:val="Hyperlink"/>
          </w:rPr>
          <w:t>2025-2031年全球与中国大型音乐喷泉发展现状及市场前景分析报告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63209bb944c7a" w:history="1">
        <w:r>
          <w:rPr>
            <w:rStyle w:val="Hyperlink"/>
          </w:rPr>
          <w:t>https://www.20087.com/1/03/DaXingYinLePenQuanDeQianJing.html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热点：2023年喷泉时间表、大型音乐喷泉施工、重庆喷泉公司、观音桥广场大型音乐喷泉、音乐喷泉是怎么控制的、大型音乐喷泉设计、音乐喷泉最大的喷泉有多少米、大型音乐喷泉表演、福州泰禾广场音乐喷泉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af354d58a44e9" w:history="1">
      <w:r>
        <w:rPr>
          <w:rStyle w:val="Hyperlink"/>
        </w:rPr>
        <w:t>2025-2031年全球与中国大型音乐喷泉发展现状及市场前景分析报告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DaXingYinLePenQuanDeQianJing.html" TargetMode="External" Id="Rd4863209bb94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DaXingYinLePenQuanDeQianJing.html" TargetMode="External" Id="Re0aaf354d58a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2025-02-25T05:29:34Z</dcterms:created>
  <dcterms:modified xsi:type="dcterms:W3CDTF">2025-02-25T06:29:34Z</dcterms:modified>
  <dc:subject>2025-2031年全球与中国大型音乐喷泉发展现状及市场前景分析报告</dc:subject>
  <dc:title>2025-2031年全球与中国大型音乐喷泉发展现状及市场前景分析报告</dc:title>
  <cp:keywords>2025-2031年全球与中国大型音乐喷泉发展现状及市场前景分析报告</cp:keywords>
  <dc:description>2025-2031年全球与中国大型音乐喷泉发展现状及市场前景分析报告</dc:description>
</cp:coreProperties>
</file>