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29e02188b45bf" w:history="1">
              <w:r>
                <w:rPr>
                  <w:rStyle w:val="Hyperlink"/>
                </w:rPr>
                <w:t>2025-2031年中国幼儿园行业现状调研与前景分析报告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29e02188b45bf" w:history="1">
              <w:r>
                <w:rPr>
                  <w:rStyle w:val="Hyperlink"/>
                </w:rPr>
                <w:t>2025-2031年中国幼儿园行业现状调研与前景分析报告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29e02188b45bf" w:history="1">
                <w:r>
                  <w:rPr>
                    <w:rStyle w:val="Hyperlink"/>
                  </w:rPr>
                  <w:t>https://www.20087.com/1/33/YouErYuanHangYeFaZhanQianJing.html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幼儿园教育注重全面发展，强调在游戏中学习，培养孩子的社交、认知、情感和身体技能。幼儿园设施趋向于安全、环保和教育性设计，同时，师资队伍的专业化和国际化趋势明显，越来越多的幼儿园引入国际教育理念和双语教学。数字化教学工具和在线家长沟通平台的应用，增强了家园共育的效果。</w:t>
      </w:r>
      <w:r>
        <w:rPr>
          <w:rFonts w:hint="eastAsia"/>
        </w:rPr>
        <w:br/>
      </w:r>
      <w:r>
        <w:rPr>
          <w:rFonts w:hint="eastAsia"/>
        </w:rPr>
        <w:t>　　未来幼儿园教育将更加个性化和科技化，运用人工智能、虚拟现实等技术丰富教学手段，为孩子提供定制化学习体验。心理健康教育和社交技能培训将成为教育的重点，以适应社会对全面发展人才的需求。同时，幼儿园的环境设计将更加注重自然元素和可持续性，创造有利于儿童身心健康的成长空间。此外，家庭和社区的紧密合作，以及对教师持续的专业发展支持，将促进幼儿园教育质量的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29e02188b45bf" w:history="1">
        <w:r>
          <w:rPr>
            <w:rStyle w:val="Hyperlink"/>
          </w:rPr>
          <w:t>2025-2031年中国幼儿园行业现状调研与前景分析报告</w:t>
        </w:r>
      </w:hyperlink>
      <w:r>
        <w:rPr>
          <w:rFonts w:hint="eastAsia"/>
        </w:rPr>
        <w:t>》系统分析了幼儿园行业的市场规模、供需关系及产业链结构，详细梳理了幼儿园细分市场的品牌竞争态势与价格变化，重点剖析了行业内主要企业的经营状况，揭示了幼儿园市场集中度与竞争格局。报告结合幼儿园技术现状及未来发展方向，对行业前景进行了科学预测，明确了幼儿园发展趋势、潜在机遇与风险。通过SWOT分析，为幼儿园企业、投资者及政府部门提供了权威、客观的行业洞察与决策支持，助力把握幼儿园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幼儿园产业概述</w:t>
      </w:r>
      <w:r>
        <w:rPr>
          <w:rFonts w:hint="eastAsia"/>
        </w:rPr>
        <w:br/>
      </w:r>
      <w:r>
        <w:rPr>
          <w:rFonts w:hint="eastAsia"/>
        </w:rPr>
        <w:t>　　第一节 幼儿园定义与分类</w:t>
      </w:r>
      <w:r>
        <w:rPr>
          <w:rFonts w:hint="eastAsia"/>
        </w:rPr>
        <w:br/>
      </w:r>
      <w:r>
        <w:rPr>
          <w:rFonts w:hint="eastAsia"/>
        </w:rPr>
        <w:t>　　第二节 幼儿园产业链结构及关键环节剖析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幼儿园商业模式与盈利模式解析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幼儿园经济指标与行业评估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全球幼儿园市场发展综述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2019-2024年全球幼儿园市场规模及增长趋势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主要国家与地区幼儿园市场对比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2025-2031年全球幼儿园行业发展趋势与前景预测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国际幼儿园市场发展趋势及对我国启示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二、对我国幼儿园市场的借鉴意义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2024-2025年中国幼儿园行业发展环境分析</w:t>
      </w:r>
      <w:r>
        <w:rPr>
          <w:rFonts w:hint="eastAsia"/>
        </w:rPr>
        <w:br/>
      </w:r>
      <w:r>
        <w:rPr>
          <w:rFonts w:hint="eastAsia"/>
        </w:rPr>
        <w:t>　　第一节 幼儿园行业经济环境分析</w:t>
      </w:r>
      <w:r>
        <w:rPr>
          <w:rFonts w:hint="eastAsia"/>
        </w:rPr>
        <w:br/>
      </w:r>
      <w:r>
        <w:rPr>
          <w:rFonts w:hint="eastAsia"/>
        </w:rPr>
        <w:t>　　第二节 幼儿园行业政策环境分析</w:t>
      </w:r>
      <w:r>
        <w:rPr>
          <w:rFonts w:hint="eastAsia"/>
        </w:rPr>
        <w:br/>
      </w:r>
      <w:r>
        <w:rPr>
          <w:rFonts w:hint="eastAsia"/>
        </w:rPr>
        <w:t>　　　　一、幼儿园行业政策影响分析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二、相关幼儿园行业标准分析</w:t>
      </w:r>
      <w:r>
        <w:rPr>
          <w:rFonts w:hint="eastAsia"/>
        </w:rPr>
        <w:br/>
      </w:r>
      <w:r>
        <w:rPr>
          <w:rFonts w:hint="eastAsia"/>
        </w:rPr>
        <w:t>　　第三节 幼儿园行业社会环境分析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2024-2025年幼儿园行业技术发展现状及趋势分析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幼儿园行业技术发展现状分析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国内外幼儿园行业技术差异与原因</w:t>
      </w:r>
      <w:r>
        <w:rPr>
          <w:rFonts w:hint="eastAsia"/>
        </w:rPr>
        <w:br/>
      </w:r>
      <w:r>
        <w:rPr>
          <w:rFonts w:hint="eastAsia"/>
        </w:rPr>
        <w:t>　　第三节 幼儿园行业技术发展方向、趋势预测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提升幼儿园行业技术能力策略建议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中国幼儿园行业市场规模分析与预测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幼儿园市场的总体规模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一、2019-2024年幼儿园市场规模变化及趋势分析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二、2025年幼儿园行业市场规模特点</w:t>
      </w:r>
      <w:r>
        <w:rPr>
          <w:rFonts w:hint="eastAsia"/>
        </w:rPr>
        <w:br/>
      </w:r>
      <w:r>
        <w:rPr>
          <w:rFonts w:hint="eastAsia"/>
        </w:rPr>
        <w:t>　　第二节 幼儿园市场规模的构成</w:t>
      </w:r>
      <w:r>
        <w:rPr>
          <w:rFonts w:hint="eastAsia"/>
        </w:rPr>
        <w:br/>
      </w:r>
      <w:r>
        <w:rPr>
          <w:rFonts w:hint="eastAsia"/>
        </w:rPr>
        <w:t>　　　　一、幼儿园客户群体特征与偏好分析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二、不同类型幼儿园市场规模分布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三、各地区幼儿园市场规模差异与特点</w:t>
      </w:r>
      <w:r>
        <w:rPr>
          <w:rFonts w:hint="eastAsia"/>
        </w:rPr>
        <w:br/>
      </w:r>
      <w:r>
        <w:rPr>
          <w:rFonts w:hint="eastAsia"/>
        </w:rPr>
        <w:t>　　第三节 幼儿园市场规模的预测与展望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一、未来几年幼儿园市场规模增长预测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幼儿园细分市场深度分析</w:t>
      </w:r>
      <w:r>
        <w:rPr>
          <w:rFonts w:hint="eastAsia"/>
        </w:rPr>
        <w:br/>
      </w:r>
      <w:r>
        <w:rPr>
          <w:rFonts w:hint="eastAsia"/>
        </w:rPr>
        <w:t>　　第一节 幼儿园细分市场（一）发展研究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幼儿园细分市场（二）发展研究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2019-2024年中国幼儿园行业总体发展与财务状况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2019-2024年幼儿园行业规模情况</w:t>
      </w:r>
      <w:r>
        <w:rPr>
          <w:rFonts w:hint="eastAsia"/>
        </w:rPr>
        <w:br/>
      </w:r>
      <w:r>
        <w:rPr>
          <w:rFonts w:hint="eastAsia"/>
        </w:rPr>
        <w:t>　　　　一、幼儿园行业企业数量规模</w:t>
      </w:r>
      <w:r>
        <w:rPr>
          <w:rFonts w:hint="eastAsia"/>
        </w:rPr>
        <w:br/>
      </w:r>
      <w:r>
        <w:rPr>
          <w:rFonts w:hint="eastAsia"/>
        </w:rPr>
        <w:t>　　　　二、幼儿园行业从业人员规模</w:t>
      </w:r>
      <w:r>
        <w:rPr>
          <w:rFonts w:hint="eastAsia"/>
        </w:rPr>
        <w:br/>
      </w:r>
      <w:r>
        <w:rPr>
          <w:rFonts w:hint="eastAsia"/>
        </w:rPr>
        <w:t>　　　　三、幼儿园行业市场敏感性分析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2019-2024年幼儿园行业财务能力分析</w:t>
      </w:r>
      <w:r>
        <w:rPr>
          <w:rFonts w:hint="eastAsia"/>
        </w:rPr>
        <w:br/>
      </w:r>
      <w:r>
        <w:rPr>
          <w:rFonts w:hint="eastAsia"/>
        </w:rPr>
        <w:t>　　　　一、幼儿园行业盈利能力</w:t>
      </w:r>
      <w:r>
        <w:rPr>
          <w:rFonts w:hint="eastAsia"/>
        </w:rPr>
        <w:br/>
      </w:r>
      <w:r>
        <w:rPr>
          <w:rFonts w:hint="eastAsia"/>
        </w:rPr>
        <w:t>　　　　二、幼儿园行业偿债能力</w:t>
      </w:r>
      <w:r>
        <w:rPr>
          <w:rFonts w:hint="eastAsia"/>
        </w:rPr>
        <w:br/>
      </w:r>
      <w:r>
        <w:rPr>
          <w:rFonts w:hint="eastAsia"/>
        </w:rPr>
        <w:t>　　　　三、幼儿园行业营运能力</w:t>
      </w:r>
      <w:r>
        <w:rPr>
          <w:rFonts w:hint="eastAsia"/>
        </w:rPr>
        <w:br/>
      </w:r>
      <w:r>
        <w:rPr>
          <w:rFonts w:hint="eastAsia"/>
        </w:rPr>
        <w:t>　　　　四、幼儿园行业发展能力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2019-2024年中国幼儿园行业区域市场分析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中国幼儿园行业区域市场结构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重点地区幼儿园行业调研分析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一、重点地区（一）幼儿园市场分析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二、重点地区（二）幼儿园市场分析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三、重点地区（三）幼儿园市场分析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四、重点地区（四）幼儿园市场分析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五、重点地区（五）幼儿园市场分析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幼儿园行业渠道分析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二、各类渠道对幼儿园行业的影响</w:t>
      </w:r>
      <w:r>
        <w:rPr>
          <w:rFonts w:hint="eastAsia"/>
        </w:rPr>
        <w:br/>
      </w:r>
      <w:r>
        <w:rPr>
          <w:rFonts w:hint="eastAsia"/>
        </w:rPr>
        <w:t>　　　　三、主要幼儿园企业渠道策略研究</w:t>
      </w:r>
      <w:r>
        <w:rPr>
          <w:rFonts w:hint="eastAsia"/>
        </w:rPr>
        <w:br/>
      </w:r>
      <w:r>
        <w:rPr>
          <w:rFonts w:hint="eastAsia"/>
        </w:rPr>
        <w:t>　　第二节 幼儿园行业客户分析与定位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中国幼儿园行业竞争格局及策略选择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幼儿园行业总体市场竞争状况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一、幼儿园行业竞争结构分析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二、幼儿园企业竞争格局与集中度评估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三、幼儿园行业SWOT分析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幼儿园企业发展策略分析</w:t>
      </w:r>
      <w:r>
        <w:rPr>
          <w:rFonts w:hint="eastAsia"/>
        </w:rPr>
        <w:br/>
      </w:r>
      <w:r>
        <w:rPr>
          <w:rFonts w:hint="eastAsia"/>
        </w:rPr>
        <w:t>　　第一节 幼儿园市场与销售策略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幼儿园品牌战略思考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2025-2031年幼儿园行业展趋势预测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2025-2031年幼儿园市场发展前景分析</w:t>
      </w:r>
      <w:r>
        <w:rPr>
          <w:rFonts w:hint="eastAsia"/>
        </w:rPr>
        <w:br/>
      </w:r>
      <w:r>
        <w:rPr>
          <w:rFonts w:hint="eastAsia"/>
        </w:rPr>
        <w:t>　　　　一、幼儿园市场发展潜力</w:t>
      </w:r>
      <w:r>
        <w:rPr>
          <w:rFonts w:hint="eastAsia"/>
        </w:rPr>
        <w:br/>
      </w:r>
      <w:r>
        <w:rPr>
          <w:rFonts w:hint="eastAsia"/>
        </w:rPr>
        <w:t>　　　　二、幼儿园市场前景分析</w:t>
      </w:r>
      <w:r>
        <w:rPr>
          <w:rFonts w:hint="eastAsia"/>
        </w:rPr>
        <w:br/>
      </w:r>
      <w:r>
        <w:rPr>
          <w:rFonts w:hint="eastAsia"/>
        </w:rPr>
        <w:t>　　　　三、幼儿园细分行业发展前景分析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2025-2031年幼儿园发展趋势预测</w:t>
      </w:r>
      <w:r>
        <w:rPr>
          <w:rFonts w:hint="eastAsia"/>
        </w:rPr>
        <w:br/>
      </w:r>
      <w:r>
        <w:rPr>
          <w:rFonts w:hint="eastAsia"/>
        </w:rPr>
        <w:t>　　　　一、幼儿园发展趋势预测</w:t>
      </w:r>
      <w:r>
        <w:rPr>
          <w:rFonts w:hint="eastAsia"/>
        </w:rPr>
        <w:br/>
      </w:r>
      <w:r>
        <w:rPr>
          <w:rFonts w:hint="eastAsia"/>
        </w:rPr>
        <w:t>　　　　二、幼儿园市场规模预测</w:t>
      </w:r>
      <w:r>
        <w:rPr>
          <w:rFonts w:hint="eastAsia"/>
        </w:rPr>
        <w:br/>
      </w:r>
      <w:r>
        <w:rPr>
          <w:rFonts w:hint="eastAsia"/>
        </w:rPr>
        <w:t>　　　　三、幼儿园细分市场发展趋势预测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未来幼儿园行业挑战与机遇探讨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一、幼儿园行业挑战</w:t>
      </w:r>
      <w:r>
        <w:rPr>
          <w:rFonts w:hint="eastAsia"/>
        </w:rPr>
        <w:br/>
      </w:r>
      <w:r>
        <w:rPr>
          <w:rFonts w:hint="eastAsia"/>
        </w:rPr>
        <w:t>　　　　二、幼儿园行业机遇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幼儿园行业研究结论及建议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对幼儿园行业发展的建议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(中智:林)对幼儿园企业和投资者的建议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幼儿园行业历程</w:t>
      </w:r>
      <w:r>
        <w:rPr>
          <w:rFonts w:hint="eastAsia"/>
        </w:rPr>
        <w:br/>
      </w:r>
      <w:r>
        <w:rPr>
          <w:rFonts w:hint="eastAsia"/>
        </w:rPr>
        <w:t>　　图表 幼儿园行业生命周期</w:t>
      </w:r>
      <w:r>
        <w:rPr>
          <w:rFonts w:hint="eastAsia"/>
        </w:rPr>
        <w:br/>
      </w:r>
      <w:r>
        <w:rPr>
          <w:rFonts w:hint="eastAsia"/>
        </w:rPr>
        <w:t>　　图表 幼儿园行业产业链分析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2019-2024年幼儿园行业市场容量统计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2019-2024年中国幼儿园行业市场规模及增长情况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2019-2024年中国幼儿园行业企业平均规模情况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2019-2024年中国幼儿园行业竞争力分析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2025-2031年中国幼儿园行业市场规模预测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2025-2031年中国幼儿园行业发展趋势预测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29e02188b45bf" w:history="1">
        <w:r>
          <w:rPr>
            <w:rStyle w:val="Hyperlink"/>
          </w:rPr>
          <w:t>2025-2031年中国幼儿园行业现状调研与前景分析报告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29e02188b45bf" w:history="1">
        <w:r>
          <w:rPr>
            <w:rStyle w:val="Hyperlink"/>
          </w:rPr>
          <w:t>https://www.20087.com/1/33/YouErYuanHangYeFaZhanQianJing.html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热点：幼师证怎么考、幼儿园成长档案模板、中国幼儿园排名、幼儿园家长寄语、公立和私立幼儿园的区别、幼儿园实习个人总结、幼儿园教学内容、幼儿园期末幼儿评语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df5dd9db84e59" w:history="1">
      <w:r>
        <w:rPr>
          <w:rStyle w:val="Hyperlink"/>
        </w:rPr>
        <w:t>2025-2031年中国幼儿园行业现状调研与前景分析报告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ouErYuanHangYeFaZhanQianJing.html" TargetMode="External" Id="Rfae29e02188b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ouErYuanHangYeFaZhanQianJing.html" TargetMode="External" Id="R69adf5dd9db8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2024-11-15T04:26:00Z</dcterms:created>
  <dcterms:modified xsi:type="dcterms:W3CDTF">2024-11-15T05:26:00Z</dcterms:modified>
  <dc:subject>2025-2031年中国幼儿园行业现状调研与前景分析报告</dc:subject>
  <dc:title>2025-2031年中国幼儿园行业现状调研与前景分析报告</dc:title>
  <cp:keywords>2025-2031年中国幼儿园行业现状调研与前景分析报告</cp:keywords>
  <dc:description>2025-2031年中国幼儿园行业现状调研与前景分析报告</dc:description>
</cp:coreProperties>
</file>