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8597f27e1489e" w:history="1">
              <w:r>
                <w:rPr>
                  <w:rStyle w:val="Hyperlink"/>
                </w:rPr>
                <w:t>2025-2031年全球与中国火车模型行业研究及发展前景预测报告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8597f27e1489e" w:history="1">
              <w:r>
                <w:rPr>
                  <w:rStyle w:val="Hyperlink"/>
                </w:rPr>
                <w:t>2025-2031年全球与中国火车模型行业研究及发展前景预测报告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8597f27e1489e" w:history="1">
                <w:r>
                  <w:rPr>
                    <w:rStyle w:val="Hyperlink"/>
                  </w:rPr>
                  <w:t>https://www.20087.com/1/63/HuoCheMoXingQianJing.html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模型是一种收藏和爱好项目，近年来在全球范围内保持着稳定的增长势头。随着模型制造技术的进步，火车模型不仅外观更加逼真，细节处理也更为精致，吸引了众多爱好者。同时，随着在线销售渠道的兴起，火车模型的购买途径变得更加便捷，市场覆盖范围进一步扩大。此外，随着文化休闲活动的多样化，火车模型展览和竞赛等活动也逐渐增多，促进了这一爱好的传播和发展。</w:t>
      </w:r>
      <w:r>
        <w:rPr>
          <w:rFonts w:hint="eastAsia"/>
        </w:rPr>
        <w:br/>
      </w:r>
      <w:r>
        <w:rPr>
          <w:rFonts w:hint="eastAsia"/>
        </w:rPr>
        <w:t>　　未来，火车模型市场将持续发展。一方面，随着技术的进步，更高级别的仿真技术和互动体验将被引入到火车模型中，为爱好者带来更加真实和沉浸式的体验；另一方面，随着年轻一代对历史文化的兴趣增加，火车模型作为一种文化传承的载体，将吸引更多年轻人的关注。此外，随着旅游和文化消费的升级，火车模型作为旅游纪念品和文化商品的角色也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8597f27e1489e" w:history="1">
        <w:r>
          <w:rPr>
            <w:rStyle w:val="Hyperlink"/>
          </w:rPr>
          <w:t>2025-2031年全球与中国火车模型行业研究及发展前景预测报告</w:t>
        </w:r>
      </w:hyperlink>
      <w:r>
        <w:rPr>
          <w:rFonts w:hint="eastAsia"/>
        </w:rPr>
        <w:t>》基于国家统计局及相关协会的详实数据，系统分析了火车模型行业的市场规模、重点企业表现、产业链结构、竞争格局及价格动态。报告内容严谨、数据详实，结合丰富图表，全面呈现火车模型行业现状与未来发展趋势。通过对火车模型技术现状、SWOT分析及市场前景的解读，报告为火车模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中国火车模型概述</w:t>
      </w:r>
      <w:r>
        <w:rPr>
          <w:rFonts w:hint="eastAsia"/>
        </w:rPr>
        <w:br/>
      </w:r>
      <w:r>
        <w:rPr>
          <w:rFonts w:hint="eastAsia"/>
        </w:rPr>
        <w:t>　　第一节 火车模型行业定义</w:t>
      </w:r>
      <w:r>
        <w:rPr>
          <w:rFonts w:hint="eastAsia"/>
        </w:rPr>
        <w:br/>
      </w:r>
      <w:r>
        <w:rPr>
          <w:rFonts w:hint="eastAsia"/>
        </w:rPr>
        <w:t>　　第二节 火车模型行业发展特性</w:t>
      </w:r>
      <w:r>
        <w:rPr>
          <w:rFonts w:hint="eastAsia"/>
        </w:rPr>
        <w:br/>
      </w:r>
      <w:r>
        <w:rPr>
          <w:rFonts w:hint="eastAsia"/>
        </w:rPr>
        <w:t>　　第三节 火车模型产业链分析</w:t>
      </w:r>
      <w:r>
        <w:rPr>
          <w:rFonts w:hint="eastAsia"/>
        </w:rPr>
        <w:br/>
      </w:r>
      <w:r>
        <w:rPr>
          <w:rFonts w:hint="eastAsia"/>
        </w:rPr>
        <w:t>　　第四节 火车模型行业生命周期分析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2024-2025年国外火车模型市场发展概况</w:t>
      </w:r>
      <w:r>
        <w:rPr>
          <w:rFonts w:hint="eastAsia"/>
        </w:rPr>
        <w:br/>
      </w:r>
      <w:r>
        <w:rPr>
          <w:rFonts w:hint="eastAsia"/>
        </w:rPr>
        <w:t>　　第一节 全球火车模型市场发展分析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北美地区主要国家火车模型市场概况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欧盟地区主要国家火车模型市场概况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亚洲地区主要国家火车模型市场概况</w:t>
      </w:r>
      <w:r>
        <w:rPr>
          <w:rFonts w:hint="eastAsia"/>
        </w:rPr>
        <w:br/>
      </w:r>
      <w:r>
        <w:rPr>
          <w:rFonts w:hint="eastAsia"/>
        </w:rPr>
        <w:t>　　第五节 全球火车模型市场发展预测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2024-2025年中国火车模型发展环境分析</w:t>
      </w:r>
      <w:r>
        <w:rPr>
          <w:rFonts w:hint="eastAsia"/>
        </w:rPr>
        <w:br/>
      </w:r>
      <w:r>
        <w:rPr>
          <w:rFonts w:hint="eastAsia"/>
        </w:rPr>
        <w:t>　　第一节 火车模型行业经济环境分析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火车模型行业相关政策、标准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火车模型行业相关发展规划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2024-2025年火车模型行业技术发展现状及趋势分析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2024-2025年火车模型市场特性分析</w:t>
      </w:r>
      <w:r>
        <w:rPr>
          <w:rFonts w:hint="eastAsia"/>
        </w:rPr>
        <w:br/>
      </w:r>
      <w:r>
        <w:rPr>
          <w:rFonts w:hint="eastAsia"/>
        </w:rPr>
        <w:t>　　第一节 火车模型行业集中度分析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2024-2025年火车模型行业SWOT分析</w:t>
      </w:r>
      <w:r>
        <w:rPr>
          <w:rFonts w:hint="eastAsia"/>
        </w:rPr>
        <w:br/>
      </w:r>
      <w:r>
        <w:rPr>
          <w:rFonts w:hint="eastAsia"/>
        </w:rPr>
        <w:t>　　　　一、火车模型行业优势</w:t>
      </w:r>
      <w:r>
        <w:rPr>
          <w:rFonts w:hint="eastAsia"/>
        </w:rPr>
        <w:br/>
      </w:r>
      <w:r>
        <w:rPr>
          <w:rFonts w:hint="eastAsia"/>
        </w:rPr>
        <w:t>　　　　二、火车模型行业劣势</w:t>
      </w:r>
      <w:r>
        <w:rPr>
          <w:rFonts w:hint="eastAsia"/>
        </w:rPr>
        <w:br/>
      </w:r>
      <w:r>
        <w:rPr>
          <w:rFonts w:hint="eastAsia"/>
        </w:rPr>
        <w:t>　　　　三、火车模型行业机会</w:t>
      </w:r>
      <w:r>
        <w:rPr>
          <w:rFonts w:hint="eastAsia"/>
        </w:rPr>
        <w:br/>
      </w:r>
      <w:r>
        <w:rPr>
          <w:rFonts w:hint="eastAsia"/>
        </w:rPr>
        <w:t>　　　　四、火车模型行业风险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中国火车模型发展现状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2024-2025年中国火车模型市场现状分析</w:t>
      </w:r>
      <w:r>
        <w:rPr>
          <w:rFonts w:hint="eastAsia"/>
        </w:rPr>
        <w:br/>
      </w:r>
      <w:r>
        <w:rPr>
          <w:rFonts w:hint="eastAsia"/>
        </w:rPr>
        <w:t>　　第二节 中国火车模型行业产量情况分析及预测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一、火车模型总体产能规模</w:t>
      </w:r>
      <w:r>
        <w:rPr>
          <w:rFonts w:hint="eastAsia"/>
        </w:rPr>
        <w:br/>
      </w:r>
      <w:r>
        <w:rPr>
          <w:rFonts w:hint="eastAsia"/>
        </w:rPr>
        <w:t>　　　　二、火车模型生产区域分布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三、2019-2024年中国火车模型产量统计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三、2025-2031年中国火车模型产量预测</w:t>
      </w:r>
      <w:r>
        <w:rPr>
          <w:rFonts w:hint="eastAsia"/>
        </w:rPr>
        <w:br/>
      </w:r>
      <w:r>
        <w:rPr>
          <w:rFonts w:hint="eastAsia"/>
        </w:rPr>
        <w:t>　　第三节 中国火车模型市场需求分析及预测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一、中国火车模型市场需求特点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二、2019-2024年中国火车模型市场需求量统计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三、2025-2031年中国火车模型市场需求量预测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中国火车模型价格趋势分析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二、2025-2031年中国火车模型市场价格走势预测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2019-2024年火车模型行业经济运行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2019-2024年中国火车模型行业盈利能力分析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2019-2024年中国火车模型行业发展能力分析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2019-2024年火车模型行业偿债能力分析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2019-2024年火车模型制造企业数量分析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2019-2024年中国火车模型进出口分析</w:t>
      </w:r>
      <w:r>
        <w:rPr>
          <w:rFonts w:hint="eastAsia"/>
        </w:rPr>
        <w:br/>
      </w:r>
      <w:r>
        <w:rPr>
          <w:rFonts w:hint="eastAsia"/>
        </w:rPr>
        <w:t>　　第一节 火车模型进口情况分析</w:t>
      </w:r>
      <w:r>
        <w:rPr>
          <w:rFonts w:hint="eastAsia"/>
        </w:rPr>
        <w:br/>
      </w:r>
      <w:r>
        <w:rPr>
          <w:rFonts w:hint="eastAsia"/>
        </w:rPr>
        <w:t>　　第二节 火车模型出口情况分析</w:t>
      </w:r>
      <w:r>
        <w:rPr>
          <w:rFonts w:hint="eastAsia"/>
        </w:rPr>
        <w:br/>
      </w:r>
      <w:r>
        <w:rPr>
          <w:rFonts w:hint="eastAsia"/>
        </w:rPr>
        <w:t>　　第三节 影响火车模型进出口因素分析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主要火车模型生产企业及竞争格局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火车模型行业投资战略研究</w:t>
      </w:r>
      <w:r>
        <w:rPr>
          <w:rFonts w:hint="eastAsia"/>
        </w:rPr>
        <w:br/>
      </w:r>
      <w:r>
        <w:rPr>
          <w:rFonts w:hint="eastAsia"/>
        </w:rPr>
        <w:t>　　第一节 火车模型行业发展战略研究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对我国火车模型品牌的战略思考</w:t>
      </w:r>
      <w:r>
        <w:rPr>
          <w:rFonts w:hint="eastAsia"/>
        </w:rPr>
        <w:br/>
      </w:r>
      <w:r>
        <w:rPr>
          <w:rFonts w:hint="eastAsia"/>
        </w:rPr>
        <w:t>　　　　一、火车模型品牌的重要性</w:t>
      </w:r>
      <w:r>
        <w:rPr>
          <w:rFonts w:hint="eastAsia"/>
        </w:rPr>
        <w:br/>
      </w:r>
      <w:r>
        <w:rPr>
          <w:rFonts w:hint="eastAsia"/>
        </w:rPr>
        <w:t>　　　　二、火车模型实施品牌战略的意义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三、火车模型企业品牌的现状分析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四、我国火车模型企业的品牌战略</w:t>
      </w:r>
      <w:r>
        <w:rPr>
          <w:rFonts w:hint="eastAsia"/>
        </w:rPr>
        <w:br/>
      </w:r>
      <w:r>
        <w:rPr>
          <w:rFonts w:hint="eastAsia"/>
        </w:rPr>
        <w:t>　　　　五、火车模型品牌战略管理的策略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火车模型经营策略分析</w:t>
      </w:r>
      <w:r>
        <w:rPr>
          <w:rFonts w:hint="eastAsia"/>
        </w:rPr>
        <w:br/>
      </w:r>
      <w:r>
        <w:rPr>
          <w:rFonts w:hint="eastAsia"/>
        </w:rPr>
        <w:t>　　　　一、火车模型市场细分策略</w:t>
      </w:r>
      <w:r>
        <w:rPr>
          <w:rFonts w:hint="eastAsia"/>
        </w:rPr>
        <w:br/>
      </w:r>
      <w:r>
        <w:rPr>
          <w:rFonts w:hint="eastAsia"/>
        </w:rPr>
        <w:t>　　　　二、火车模型市场创新策略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四、火车模型新产品差异化战略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2025-2031年中国火车模型发展趋势预测及投资风险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2025-2025年火车模型市场前景分析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2025-2031年火车模型行业发展趋势预测</w:t>
      </w:r>
      <w:r>
        <w:rPr>
          <w:rFonts w:hint="eastAsia"/>
        </w:rPr>
        <w:br/>
      </w:r>
      <w:r>
        <w:rPr>
          <w:rFonts w:hint="eastAsia"/>
        </w:rPr>
        <w:t>　　第三节 火车模型行业投资风险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火车模型投资建议</w:t>
      </w:r>
      <w:r>
        <w:rPr>
          <w:rFonts w:hint="eastAsia"/>
        </w:rPr>
        <w:br/>
      </w:r>
      <w:r>
        <w:rPr>
          <w:rFonts w:hint="eastAsia"/>
        </w:rPr>
        <w:t>　　第一节 火车模型行业投资环境分析</w:t>
      </w:r>
      <w:r>
        <w:rPr>
          <w:rFonts w:hint="eastAsia"/>
        </w:rPr>
        <w:br/>
      </w:r>
      <w:r>
        <w:rPr>
          <w:rFonts w:hint="eastAsia"/>
        </w:rPr>
        <w:t>　　第二节 火车模型行业投资进入壁垒分析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火车模型行业历程</w:t>
      </w:r>
      <w:r>
        <w:rPr>
          <w:rFonts w:hint="eastAsia"/>
        </w:rPr>
        <w:br/>
      </w:r>
      <w:r>
        <w:rPr>
          <w:rFonts w:hint="eastAsia"/>
        </w:rPr>
        <w:t>　　图表 火车模型行业生命周期</w:t>
      </w:r>
      <w:r>
        <w:rPr>
          <w:rFonts w:hint="eastAsia"/>
        </w:rPr>
        <w:br/>
      </w:r>
      <w:r>
        <w:rPr>
          <w:rFonts w:hint="eastAsia"/>
        </w:rPr>
        <w:t>　　图表 火车模型行业产业链分析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2019-2024年火车模型行业市场容量分析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2019-2024年中国火车模型市场需求量及增速统计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2024年中国火车模型行业需求领域分布格局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2024年中国火车模型进口国家及地区分析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2024年中国火车模型出口国家及地区分析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火车模型企业信息</w:t>
      </w:r>
      <w:r>
        <w:rPr>
          <w:rFonts w:hint="eastAsia"/>
        </w:rPr>
        <w:br/>
      </w:r>
      <w:r>
        <w:rPr>
          <w:rFonts w:hint="eastAsia"/>
        </w:rPr>
        <w:t>　　图表 火车模型企业经营情况分析</w:t>
      </w:r>
      <w:r>
        <w:rPr>
          <w:rFonts w:hint="eastAsia"/>
        </w:rPr>
        <w:br/>
      </w:r>
      <w:r>
        <w:rPr>
          <w:rFonts w:hint="eastAsia"/>
        </w:rPr>
        <w:t>　　图表 火车模型重点企业（三）主要经济指标情况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8597f27e1489e" w:history="1">
        <w:r>
          <w:rPr>
            <w:rStyle w:val="Hyperlink"/>
          </w:rPr>
          <w:t>2025-2031年全球与中国火车模型行业研究及发展前景预测报告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8597f27e1489e" w:history="1">
        <w:r>
          <w:rPr>
            <w:rStyle w:val="Hyperlink"/>
          </w:rPr>
          <w:t>https://www.20087.com/1/63/HuoCheMoXingQianJing.html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热点：高铁模型、火车模型哪个品牌好、n27火车模型、火车模型吧、heris火车模型、火车模型沙盘、和谐号火车模型、火车模型事故、火车模型视频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521f0e3e147aa" w:history="1">
      <w:r>
        <w:rPr>
          <w:rStyle w:val="Hyperlink"/>
        </w:rPr>
        <w:t>2025-2031年全球与中国火车模型行业研究及发展前景预测报告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oCheMoXingQianJing.html" TargetMode="External" Id="R1f78597f27e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oCheMoXingQianJing.html" TargetMode="External" Id="R0b8521f0e3e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2024-12-11T23:11:00Z</dcterms:created>
  <dcterms:modified xsi:type="dcterms:W3CDTF">2024-12-12T00:11:00Z</dcterms:modified>
  <dc:subject>2025-2031年全球与中国火车模型行业研究及发展前景预测报告</dc:subject>
  <dc:title>2025-2031年全球与中国火车模型行业研究及发展前景预测报告</dc:title>
  <cp:keywords>2025-2031年全球与中国火车模型行业研究及发展前景预测报告</cp:keywords>
  <dc:description>2025-2031年全球与中国火车模型行业研究及发展前景预测报告</dc:description>
</cp:coreProperties>
</file>