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8b007b9b04030" w:history="1">
              <w:r>
                <w:rPr>
                  <w:rStyle w:val="Hyperlink"/>
                </w:rPr>
                <w:t>2025-2031年中国增量配电市场深度调查分析及发展前景研究报告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8b007b9b04030" w:history="1">
              <w:r>
                <w:rPr>
                  <w:rStyle w:val="Hyperlink"/>
                </w:rPr>
                <w:t>2025-2031年中国增量配电市场深度调查分析及发展前景研究报告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8b007b9b04030" w:history="1">
                <w:r>
                  <w:rPr>
                    <w:rStyle w:val="Hyperlink"/>
                  </w:rPr>
                  <w:t>https://www.20087.com/2/93/ZengLiangPeiDianShiChangJingZhen.html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量配电是电网企业根据用电需求的增长，逐步扩大配电网络覆盖范围的过程。随着分布式能源和可再生能源的发展，增量配电的重要性日益凸显。近年来，各国都在积极推动电网现代化和智能化改革，以适应不断变化的能源需求。增量配电不仅涉及到传统电网的扩建，还涵盖了智能电网技术的应用，如储能系统、微电网和需求侧管理等。</w:t>
      </w:r>
      <w:r>
        <w:rPr>
          <w:rFonts w:hint="eastAsia"/>
        </w:rPr>
        <w:br/>
      </w:r>
      <w:r>
        <w:rPr>
          <w:rFonts w:hint="eastAsia"/>
        </w:rPr>
        <w:t>　　未来，增量配电将朝着更加智能化和可持续的方向发展。随着智能电网技术的成熟，增量配电将更加注重电网的灵活性和可靠性，通过智能调度和管理来提高能源利用效率。同时，随着可再生能源占比的增加，增量配电将更加关注如何有效整合分布式能源资源，实现能源的高效分配。此外，随着电动汽车的普及，增量配电还需要考虑到充电基础设施的建设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8b007b9b04030" w:history="1">
        <w:r>
          <w:rPr>
            <w:rStyle w:val="Hyperlink"/>
          </w:rPr>
          <w:t>2025-2031年中国增量配电市场深度调查分析及发展前景研究报告</w:t>
        </w:r>
      </w:hyperlink>
      <w:r>
        <w:rPr>
          <w:rFonts w:hint="eastAsia"/>
        </w:rPr>
        <w:t>》依托多年行业监测数据，结合增量配电行业现状与未来前景，系统分析了增量配电市场需求、市场规模、产业链结构、价格机制及细分市场特征。报告对增量配电市场前景进行了客观评估，预测了增量配电行业发展趋势，并详细解读了品牌竞争格局、市场集中度及重点企业的运营表现。此外，报告通过SWOT分析识别了增量配电行业机遇与潜在风险，为投资者和决策者提供了科学、规范的战略建议，助力把握增量配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增量配电业务政策环境</w:t>
      </w:r>
      <w:r>
        <w:rPr>
          <w:rFonts w:hint="eastAsia"/>
        </w:rPr>
        <w:br/>
      </w:r>
      <w:r>
        <w:rPr>
          <w:rFonts w:hint="eastAsia"/>
        </w:rPr>
        <w:t>　　第一节 国家增量配电业务相关政策</w:t>
      </w:r>
      <w:r>
        <w:rPr>
          <w:rFonts w:hint="eastAsia"/>
        </w:rPr>
        <w:br/>
      </w:r>
      <w:r>
        <w:rPr>
          <w:rFonts w:hint="eastAsia"/>
        </w:rPr>
        <w:t>　　　　一、《关于规范开展增量配电业务改革试点的通知》</w:t>
      </w:r>
      <w:r>
        <w:rPr>
          <w:rFonts w:hint="eastAsia"/>
        </w:rPr>
        <w:br/>
      </w:r>
      <w:r>
        <w:rPr>
          <w:rFonts w:hint="eastAsia"/>
        </w:rPr>
        <w:t>　　　　二、《关于报送增量配电业务试点项目的通知》</w:t>
      </w:r>
      <w:r>
        <w:rPr>
          <w:rFonts w:hint="eastAsia"/>
        </w:rPr>
        <w:br/>
      </w:r>
      <w:r>
        <w:rPr>
          <w:rFonts w:hint="eastAsia"/>
        </w:rPr>
        <w:t>　　　　三、《配网改造行动计划2025-2031年》</w:t>
      </w:r>
      <w:r>
        <w:rPr>
          <w:rFonts w:hint="eastAsia"/>
        </w:rPr>
        <w:br/>
      </w:r>
      <w:r>
        <w:rPr>
          <w:rFonts w:hint="eastAsia"/>
        </w:rPr>
        <w:t>　　第二节 地方增量配电业务相关政策</w:t>
      </w:r>
      <w:r>
        <w:rPr>
          <w:rFonts w:hint="eastAsia"/>
        </w:rPr>
        <w:br/>
      </w:r>
      <w:r>
        <w:rPr>
          <w:rFonts w:hint="eastAsia"/>
        </w:rPr>
        <w:t>　　　　一、北京市增量配电业务相关政策</w:t>
      </w:r>
      <w:r>
        <w:rPr>
          <w:rFonts w:hint="eastAsia"/>
        </w:rPr>
        <w:br/>
      </w:r>
      <w:r>
        <w:rPr>
          <w:rFonts w:hint="eastAsia"/>
        </w:rPr>
        <w:t>　　　　二、河北省增量配电业务相关政策</w:t>
      </w:r>
      <w:r>
        <w:rPr>
          <w:rFonts w:hint="eastAsia"/>
        </w:rPr>
        <w:br/>
      </w:r>
      <w:r>
        <w:rPr>
          <w:rFonts w:hint="eastAsia"/>
        </w:rPr>
        <w:t>　　　　三、山西省增量配电业务相关政策</w:t>
      </w:r>
      <w:r>
        <w:rPr>
          <w:rFonts w:hint="eastAsia"/>
        </w:rPr>
        <w:br/>
      </w:r>
      <w:r>
        <w:rPr>
          <w:rFonts w:hint="eastAsia"/>
        </w:rPr>
        <w:t>　　　　四、黑龙江增量配电业务相关政策</w:t>
      </w:r>
      <w:r>
        <w:rPr>
          <w:rFonts w:hint="eastAsia"/>
        </w:rPr>
        <w:br/>
      </w:r>
      <w:r>
        <w:rPr>
          <w:rFonts w:hint="eastAsia"/>
        </w:rPr>
        <w:t>　　　　五、辽宁省增量配电业务相关政策</w:t>
      </w:r>
      <w:r>
        <w:rPr>
          <w:rFonts w:hint="eastAsia"/>
        </w:rPr>
        <w:br/>
      </w:r>
      <w:r>
        <w:rPr>
          <w:rFonts w:hint="eastAsia"/>
        </w:rPr>
        <w:t>　　　　六、浙江省增量配电业务相关政策</w:t>
      </w:r>
      <w:r>
        <w:rPr>
          <w:rFonts w:hint="eastAsia"/>
        </w:rPr>
        <w:br/>
      </w:r>
      <w:r>
        <w:rPr>
          <w:rFonts w:hint="eastAsia"/>
        </w:rPr>
        <w:t>　　　　七、安徽省增量配电业务相关政策</w:t>
      </w:r>
      <w:r>
        <w:rPr>
          <w:rFonts w:hint="eastAsia"/>
        </w:rPr>
        <w:br/>
      </w:r>
      <w:r>
        <w:rPr>
          <w:rFonts w:hint="eastAsia"/>
        </w:rPr>
        <w:t>　　　　八、福建省增量配电业务相关政策</w:t>
      </w:r>
      <w:r>
        <w:rPr>
          <w:rFonts w:hint="eastAsia"/>
        </w:rPr>
        <w:br/>
      </w:r>
      <w:r>
        <w:rPr>
          <w:rFonts w:hint="eastAsia"/>
        </w:rPr>
        <w:t>　　　　九、山东省增量配电业务相关政策</w:t>
      </w:r>
      <w:r>
        <w:rPr>
          <w:rFonts w:hint="eastAsia"/>
        </w:rPr>
        <w:br/>
      </w:r>
      <w:r>
        <w:rPr>
          <w:rFonts w:hint="eastAsia"/>
        </w:rPr>
        <w:t>　　　　十、河南省增量配电业务相关政策</w:t>
      </w:r>
      <w:r>
        <w:rPr>
          <w:rFonts w:hint="eastAsia"/>
        </w:rPr>
        <w:br/>
      </w:r>
      <w:r>
        <w:rPr>
          <w:rFonts w:hint="eastAsia"/>
        </w:rPr>
        <w:t>　　　　十一、湖北省增量配电业务相关政策</w:t>
      </w:r>
      <w:r>
        <w:rPr>
          <w:rFonts w:hint="eastAsia"/>
        </w:rPr>
        <w:br/>
      </w:r>
      <w:r>
        <w:rPr>
          <w:rFonts w:hint="eastAsia"/>
        </w:rPr>
        <w:t>　　　　十二、广东省增量配电业务相关政策</w:t>
      </w:r>
      <w:r>
        <w:rPr>
          <w:rFonts w:hint="eastAsia"/>
        </w:rPr>
        <w:br/>
      </w:r>
      <w:r>
        <w:rPr>
          <w:rFonts w:hint="eastAsia"/>
        </w:rPr>
        <w:t>　　　　十三、广西省增量配电业务相关政策</w:t>
      </w:r>
      <w:r>
        <w:rPr>
          <w:rFonts w:hint="eastAsia"/>
        </w:rPr>
        <w:br/>
      </w:r>
      <w:r>
        <w:rPr>
          <w:rFonts w:hint="eastAsia"/>
        </w:rPr>
        <w:t>　　　　十四、海南省增量配电业务相关政策</w:t>
      </w:r>
      <w:r>
        <w:rPr>
          <w:rFonts w:hint="eastAsia"/>
        </w:rPr>
        <w:br/>
      </w:r>
      <w:r>
        <w:rPr>
          <w:rFonts w:hint="eastAsia"/>
        </w:rPr>
        <w:t>　　　　十五、重庆市增量配电业务相关政策</w:t>
      </w:r>
      <w:r>
        <w:rPr>
          <w:rFonts w:hint="eastAsia"/>
        </w:rPr>
        <w:br/>
      </w:r>
      <w:r>
        <w:rPr>
          <w:rFonts w:hint="eastAsia"/>
        </w:rPr>
        <w:t>　　　　十六、贵州省增量配电业务相关政策</w:t>
      </w:r>
      <w:r>
        <w:rPr>
          <w:rFonts w:hint="eastAsia"/>
        </w:rPr>
        <w:br/>
      </w:r>
      <w:r>
        <w:rPr>
          <w:rFonts w:hint="eastAsia"/>
        </w:rPr>
        <w:t>　　　　十七、四川省增量配电业务相关政策</w:t>
      </w:r>
      <w:r>
        <w:rPr>
          <w:rFonts w:hint="eastAsia"/>
        </w:rPr>
        <w:br/>
      </w:r>
      <w:r>
        <w:rPr>
          <w:rFonts w:hint="eastAsia"/>
        </w:rPr>
        <w:t>　　　　十八、云南省增量配电业务相关政策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增量配电业务发展分析</w:t>
      </w:r>
      <w:r>
        <w:rPr>
          <w:rFonts w:hint="eastAsia"/>
        </w:rPr>
        <w:br/>
      </w:r>
      <w:r>
        <w:rPr>
          <w:rFonts w:hint="eastAsia"/>
        </w:rPr>
        <w:t>　　第一节 我国增量配电业务发展分析</w:t>
      </w:r>
      <w:r>
        <w:rPr>
          <w:rFonts w:hint="eastAsia"/>
        </w:rPr>
        <w:br/>
      </w:r>
      <w:r>
        <w:rPr>
          <w:rFonts w:hint="eastAsia"/>
        </w:rPr>
        <w:t>　　　　一、我国增量配电业务发展现状</w:t>
      </w:r>
      <w:r>
        <w:rPr>
          <w:rFonts w:hint="eastAsia"/>
        </w:rPr>
        <w:br/>
      </w:r>
      <w:r>
        <w:rPr>
          <w:rFonts w:hint="eastAsia"/>
        </w:rPr>
        <w:t>　　　　二、我国增量配电业务发展特点</w:t>
      </w:r>
      <w:r>
        <w:rPr>
          <w:rFonts w:hint="eastAsia"/>
        </w:rPr>
        <w:br/>
      </w:r>
      <w:r>
        <w:rPr>
          <w:rFonts w:hint="eastAsia"/>
        </w:rPr>
        <w:t>　　　　三、我国增量配电业务发展趋势</w:t>
      </w:r>
      <w:r>
        <w:rPr>
          <w:rFonts w:hint="eastAsia"/>
        </w:rPr>
        <w:br/>
      </w:r>
      <w:r>
        <w:rPr>
          <w:rFonts w:hint="eastAsia"/>
        </w:rPr>
        <w:t>　　第二节 我国增量配电业务投资分析</w:t>
      </w:r>
      <w:r>
        <w:rPr>
          <w:rFonts w:hint="eastAsia"/>
        </w:rPr>
        <w:br/>
      </w:r>
      <w:r>
        <w:rPr>
          <w:rFonts w:hint="eastAsia"/>
        </w:rPr>
        <w:t>　　　　一、我国增量配电业务投资规模</w:t>
      </w:r>
      <w:r>
        <w:rPr>
          <w:rFonts w:hint="eastAsia"/>
        </w:rPr>
        <w:br/>
      </w:r>
      <w:r>
        <w:rPr>
          <w:rFonts w:hint="eastAsia"/>
        </w:rPr>
        <w:t>　　　　二、我国增量配电业务投资渠道</w:t>
      </w:r>
      <w:r>
        <w:rPr>
          <w:rFonts w:hint="eastAsia"/>
        </w:rPr>
        <w:br/>
      </w:r>
      <w:r>
        <w:rPr>
          <w:rFonts w:hint="eastAsia"/>
        </w:rPr>
        <w:t>　　　　三、我国增量配电业务投资方向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增量配电业务试点项目发展</w:t>
      </w:r>
      <w:r>
        <w:rPr>
          <w:rFonts w:hint="eastAsia"/>
        </w:rPr>
        <w:br/>
      </w:r>
      <w:r>
        <w:rPr>
          <w:rFonts w:hint="eastAsia"/>
        </w:rPr>
        <w:t>　　第一节 增量配电业务试点项目详解</w:t>
      </w:r>
      <w:r>
        <w:rPr>
          <w:rFonts w:hint="eastAsia"/>
        </w:rPr>
        <w:br/>
      </w:r>
      <w:r>
        <w:rPr>
          <w:rFonts w:hint="eastAsia"/>
        </w:rPr>
        <w:t>　　　　一、富平区域综合能源增量配电业务试点</w:t>
      </w:r>
      <w:r>
        <w:rPr>
          <w:rFonts w:hint="eastAsia"/>
        </w:rPr>
        <w:br/>
      </w:r>
      <w:r>
        <w:rPr>
          <w:rFonts w:hint="eastAsia"/>
        </w:rPr>
        <w:t>　　　　二、湘潭经开区增量配电业务试点</w:t>
      </w:r>
      <w:r>
        <w:rPr>
          <w:rFonts w:hint="eastAsia"/>
        </w:rPr>
        <w:br/>
      </w:r>
      <w:r>
        <w:rPr>
          <w:rFonts w:hint="eastAsia"/>
        </w:rPr>
        <w:t>　　　　三、资兴市东江湖大数据产业园增量配电业务试点</w:t>
      </w:r>
      <w:r>
        <w:rPr>
          <w:rFonts w:hint="eastAsia"/>
        </w:rPr>
        <w:br/>
      </w:r>
      <w:r>
        <w:rPr>
          <w:rFonts w:hint="eastAsia"/>
        </w:rPr>
        <w:t>　　　　四、包头铝业工业园区增量配电业务试点</w:t>
      </w:r>
      <w:r>
        <w:rPr>
          <w:rFonts w:hint="eastAsia"/>
        </w:rPr>
        <w:br/>
      </w:r>
      <w:r>
        <w:rPr>
          <w:rFonts w:hint="eastAsia"/>
        </w:rPr>
        <w:t>　　　　五、鄂尔多斯达拉特经济开发区增量配电业务试点</w:t>
      </w:r>
      <w:r>
        <w:rPr>
          <w:rFonts w:hint="eastAsia"/>
        </w:rPr>
        <w:br/>
      </w:r>
      <w:r>
        <w:rPr>
          <w:rFonts w:hint="eastAsia"/>
        </w:rPr>
        <w:t>　　　　六、兰州国际港务区及机场北高新园区增量配电业务试点</w:t>
      </w:r>
      <w:r>
        <w:rPr>
          <w:rFonts w:hint="eastAsia"/>
        </w:rPr>
        <w:br/>
      </w:r>
      <w:r>
        <w:rPr>
          <w:rFonts w:hint="eastAsia"/>
        </w:rPr>
        <w:t>　　　　七、上海石化暂供电区域增量配电业务试点</w:t>
      </w:r>
      <w:r>
        <w:rPr>
          <w:rFonts w:hint="eastAsia"/>
        </w:rPr>
        <w:br/>
      </w:r>
      <w:r>
        <w:rPr>
          <w:rFonts w:hint="eastAsia"/>
        </w:rPr>
        <w:t>　　第二节 增量配电业务试点项目效益分析</w:t>
      </w:r>
      <w:r>
        <w:rPr>
          <w:rFonts w:hint="eastAsia"/>
        </w:rPr>
        <w:br/>
      </w:r>
      <w:r>
        <w:rPr>
          <w:rFonts w:hint="eastAsia"/>
        </w:rPr>
        <w:t>　　　　一、增量配电业务试点项目带来经济效益</w:t>
      </w:r>
      <w:r>
        <w:rPr>
          <w:rFonts w:hint="eastAsia"/>
        </w:rPr>
        <w:br/>
      </w:r>
      <w:r>
        <w:rPr>
          <w:rFonts w:hint="eastAsia"/>
        </w:rPr>
        <w:t>　　　　二、增量配电业务试点项目带来社会效益</w:t>
      </w:r>
      <w:r>
        <w:rPr>
          <w:rFonts w:hint="eastAsia"/>
        </w:rPr>
        <w:br/>
      </w:r>
      <w:r>
        <w:rPr>
          <w:rFonts w:hint="eastAsia"/>
        </w:rPr>
        <w:t>　　　　三、增量配电业务试点项目如何控制成本</w:t>
      </w:r>
      <w:r>
        <w:rPr>
          <w:rFonts w:hint="eastAsia"/>
        </w:rPr>
        <w:br/>
      </w:r>
      <w:r>
        <w:rPr>
          <w:rFonts w:hint="eastAsia"/>
        </w:rPr>
        <w:t>　　　　四、增量配电业务试点项目实现安全运作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相关行业的发展</w:t>
      </w:r>
      <w:r>
        <w:rPr>
          <w:rFonts w:hint="eastAsia"/>
        </w:rPr>
        <w:br/>
      </w:r>
      <w:r>
        <w:rPr>
          <w:rFonts w:hint="eastAsia"/>
        </w:rPr>
        <w:t>　　第一节 智能电网</w:t>
      </w:r>
      <w:r>
        <w:rPr>
          <w:rFonts w:hint="eastAsia"/>
        </w:rPr>
        <w:br/>
      </w:r>
      <w:r>
        <w:rPr>
          <w:rFonts w:hint="eastAsia"/>
        </w:rPr>
        <w:t>　　　　一、我国智能电网的发展现状</w:t>
      </w:r>
      <w:r>
        <w:rPr>
          <w:rFonts w:hint="eastAsia"/>
        </w:rPr>
        <w:br/>
      </w:r>
      <w:r>
        <w:rPr>
          <w:rFonts w:hint="eastAsia"/>
        </w:rPr>
        <w:t>　　　　二、我国智能电网的发展趋势</w:t>
      </w:r>
      <w:r>
        <w:rPr>
          <w:rFonts w:hint="eastAsia"/>
        </w:rPr>
        <w:br/>
      </w:r>
      <w:r>
        <w:rPr>
          <w:rFonts w:hint="eastAsia"/>
        </w:rPr>
        <w:t>　　　　三、我国智能电网的技术现状</w:t>
      </w:r>
      <w:r>
        <w:rPr>
          <w:rFonts w:hint="eastAsia"/>
        </w:rPr>
        <w:br/>
      </w:r>
      <w:r>
        <w:rPr>
          <w:rFonts w:hint="eastAsia"/>
        </w:rPr>
        <w:t>　　　　四、我国智能电网的技术趋势</w:t>
      </w:r>
      <w:r>
        <w:rPr>
          <w:rFonts w:hint="eastAsia"/>
        </w:rPr>
        <w:br/>
      </w:r>
      <w:r>
        <w:rPr>
          <w:rFonts w:hint="eastAsia"/>
        </w:rPr>
        <w:t>　　第二节 配电设备</w:t>
      </w:r>
      <w:r>
        <w:rPr>
          <w:rFonts w:hint="eastAsia"/>
        </w:rPr>
        <w:br/>
      </w:r>
      <w:r>
        <w:rPr>
          <w:rFonts w:hint="eastAsia"/>
        </w:rPr>
        <w:t>　　　　一、我国配电设备的发展现状</w:t>
      </w:r>
      <w:r>
        <w:rPr>
          <w:rFonts w:hint="eastAsia"/>
        </w:rPr>
        <w:br/>
      </w:r>
      <w:r>
        <w:rPr>
          <w:rFonts w:hint="eastAsia"/>
        </w:rPr>
        <w:t>　　　　二、我国配电设备的发展趋势</w:t>
      </w:r>
      <w:r>
        <w:rPr>
          <w:rFonts w:hint="eastAsia"/>
        </w:rPr>
        <w:br/>
      </w:r>
      <w:r>
        <w:rPr>
          <w:rFonts w:hint="eastAsia"/>
        </w:rPr>
        <w:t>　　　　三、我国配电设备的市场规模</w:t>
      </w:r>
      <w:r>
        <w:rPr>
          <w:rFonts w:hint="eastAsia"/>
        </w:rPr>
        <w:br/>
      </w:r>
      <w:r>
        <w:rPr>
          <w:rFonts w:hint="eastAsia"/>
        </w:rPr>
        <w:t>　　　　四、我国配电设备的技术应用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增量配电业务关联企业分析</w:t>
      </w:r>
      <w:r>
        <w:rPr>
          <w:rFonts w:hint="eastAsia"/>
        </w:rPr>
        <w:br/>
      </w:r>
      <w:r>
        <w:rPr>
          <w:rFonts w:hint="eastAsia"/>
        </w:rPr>
        <w:t>　　第一节 华光股份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第二节 广安爱众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第三节 置信电气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第四节 许继电气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第五节 思源电气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第六节 国电南瑞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三、企业涉足增量配电业务分析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增量配电业务市场分析</w:t>
      </w:r>
      <w:r>
        <w:rPr>
          <w:rFonts w:hint="eastAsia"/>
        </w:rPr>
        <w:br/>
      </w:r>
      <w:r>
        <w:rPr>
          <w:rFonts w:hint="eastAsia"/>
        </w:rPr>
        <w:t>　　第一节 我国增量配电业务市场规模</w:t>
      </w:r>
      <w:r>
        <w:rPr>
          <w:rFonts w:hint="eastAsia"/>
        </w:rPr>
        <w:br/>
      </w:r>
      <w:r>
        <w:rPr>
          <w:rFonts w:hint="eastAsia"/>
        </w:rPr>
        <w:t>　　　　一、我国增量配电业务市场规模分析</w:t>
      </w:r>
      <w:r>
        <w:rPr>
          <w:rFonts w:hint="eastAsia"/>
        </w:rPr>
        <w:br/>
      </w:r>
      <w:r>
        <w:rPr>
          <w:rFonts w:hint="eastAsia"/>
        </w:rPr>
        <w:t>　　　　二、我国增量配电业务市场规模预测</w:t>
      </w:r>
      <w:r>
        <w:rPr>
          <w:rFonts w:hint="eastAsia"/>
        </w:rPr>
        <w:br/>
      </w:r>
      <w:r>
        <w:rPr>
          <w:rFonts w:hint="eastAsia"/>
        </w:rPr>
        <w:t>　　第二节 我国增量配电业务运营分析</w:t>
      </w:r>
      <w:r>
        <w:rPr>
          <w:rFonts w:hint="eastAsia"/>
        </w:rPr>
        <w:br/>
      </w:r>
      <w:r>
        <w:rPr>
          <w:rFonts w:hint="eastAsia"/>
        </w:rPr>
        <w:t>　　　　一、我国增量配电业务引入社会资本</w:t>
      </w:r>
      <w:r>
        <w:rPr>
          <w:rFonts w:hint="eastAsia"/>
        </w:rPr>
        <w:br/>
      </w:r>
      <w:r>
        <w:rPr>
          <w:rFonts w:hint="eastAsia"/>
        </w:rPr>
        <w:t>　　　　二、我国配网投资高度契合PPP模式</w:t>
      </w:r>
      <w:r>
        <w:rPr>
          <w:rFonts w:hint="eastAsia"/>
        </w:rPr>
        <w:br/>
      </w:r>
      <w:r>
        <w:rPr>
          <w:rFonts w:hint="eastAsia"/>
        </w:rPr>
        <w:t>　　　　三、我国增量配电业务盈利模式分析</w:t>
      </w:r>
      <w:r>
        <w:rPr>
          <w:rFonts w:hint="eastAsia"/>
        </w:rPr>
        <w:br/>
      </w:r>
      <w:r>
        <w:rPr>
          <w:rFonts w:hint="eastAsia"/>
        </w:rPr>
        <w:t>　　第三节 配网设备商分析</w:t>
      </w:r>
      <w:r>
        <w:rPr>
          <w:rFonts w:hint="eastAsia"/>
        </w:rPr>
        <w:br/>
      </w:r>
      <w:r>
        <w:rPr>
          <w:rFonts w:hint="eastAsia"/>
        </w:rPr>
        <w:t>　　　　一、配网设备商迎来机遇</w:t>
      </w:r>
      <w:r>
        <w:rPr>
          <w:rFonts w:hint="eastAsia"/>
        </w:rPr>
        <w:br/>
      </w:r>
      <w:r>
        <w:rPr>
          <w:rFonts w:hint="eastAsia"/>
        </w:rPr>
        <w:t>　　　　二、配网设备商动态分析</w:t>
      </w:r>
      <w:r>
        <w:rPr>
          <w:rFonts w:hint="eastAsia"/>
        </w:rPr>
        <w:br/>
      </w:r>
      <w:r>
        <w:rPr>
          <w:rFonts w:hint="eastAsia"/>
        </w:rPr>
        <w:t>　　　　三、配网设备商市场规模分析</w:t>
      </w:r>
      <w:r>
        <w:rPr>
          <w:rFonts w:hint="eastAsia"/>
        </w:rPr>
        <w:br/>
      </w:r>
      <w:r>
        <w:rPr>
          <w:rFonts w:hint="eastAsia"/>
        </w:rPr>
        <w:t>　　第四节 运营商及售电公司分析</w:t>
      </w:r>
      <w:r>
        <w:rPr>
          <w:rFonts w:hint="eastAsia"/>
        </w:rPr>
        <w:br/>
      </w:r>
      <w:r>
        <w:rPr>
          <w:rFonts w:hint="eastAsia"/>
        </w:rPr>
        <w:t>　　　　一、运营商及售电公司革新运作模式</w:t>
      </w:r>
      <w:r>
        <w:rPr>
          <w:rFonts w:hint="eastAsia"/>
        </w:rPr>
        <w:br/>
      </w:r>
      <w:r>
        <w:rPr>
          <w:rFonts w:hint="eastAsia"/>
        </w:rPr>
        <w:t>　　　　二、运营商及售电公司面向广阔市场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增量配电业务市场预测</w:t>
      </w:r>
      <w:r>
        <w:rPr>
          <w:rFonts w:hint="eastAsia"/>
        </w:rPr>
        <w:br/>
      </w:r>
      <w:r>
        <w:rPr>
          <w:rFonts w:hint="eastAsia"/>
        </w:rPr>
        <w:t>　　第一节 2025-2031年我国增量配电业务投资规模预测</w:t>
      </w:r>
      <w:r>
        <w:rPr>
          <w:rFonts w:hint="eastAsia"/>
        </w:rPr>
        <w:br/>
      </w:r>
      <w:r>
        <w:rPr>
          <w:rFonts w:hint="eastAsia"/>
        </w:rPr>
        <w:t>　　第二节 2025-2031年我国增量配电业务投资收益预测</w:t>
      </w:r>
      <w:r>
        <w:rPr>
          <w:rFonts w:hint="eastAsia"/>
        </w:rPr>
        <w:br/>
      </w:r>
      <w:r>
        <w:rPr>
          <w:rFonts w:hint="eastAsia"/>
        </w:rPr>
        <w:t>　　第三节 2025-2031年我国增量配电业务工业产值预测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2025-2031年我国增量配电设备市场规模预测</w:t>
      </w:r>
      <w:r>
        <w:rPr>
          <w:rFonts w:hint="eastAsia"/>
        </w:rPr>
        <w:br/>
      </w:r>
      <w:r>
        <w:rPr>
          <w:rFonts w:hint="eastAsia"/>
        </w:rPr>
        <w:t>　　第五节 2025-2031年我国增量配电业务售电规模预测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增量配电业务发展策略</w:t>
      </w:r>
      <w:r>
        <w:rPr>
          <w:rFonts w:hint="eastAsia"/>
        </w:rPr>
        <w:br/>
      </w:r>
      <w:r>
        <w:rPr>
          <w:rFonts w:hint="eastAsia"/>
        </w:rPr>
        <w:t>　　第一节 关于增量配电业务的总结</w:t>
      </w:r>
      <w:r>
        <w:rPr>
          <w:rFonts w:hint="eastAsia"/>
        </w:rPr>
        <w:br/>
      </w:r>
      <w:r>
        <w:rPr>
          <w:rFonts w:hint="eastAsia"/>
        </w:rPr>
        <w:t>　　第二节 增量配电业务为未来发展策略分析</w:t>
      </w:r>
      <w:r>
        <w:rPr>
          <w:rFonts w:hint="eastAsia"/>
        </w:rPr>
        <w:br/>
      </w:r>
      <w:r>
        <w:rPr>
          <w:rFonts w:hint="eastAsia"/>
        </w:rPr>
        <w:t>　　第三节 中~智~林~　增量配电业务企业市场投资策略分析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8b007b9b04030" w:history="1">
        <w:r>
          <w:rPr>
            <w:rStyle w:val="Hyperlink"/>
          </w:rPr>
          <w:t>2025-2031年中国增量配电市场深度调查分析及发展前景研究报告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8b007b9b04030" w:history="1">
        <w:r>
          <w:rPr>
            <w:rStyle w:val="Hyperlink"/>
          </w:rPr>
          <w:t>https://www.20087.com/2/93/ZengLiangPeiDianShiChangJingZhen.html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量配电网盈利模式、增量配电业务对电网企业的影响、增量配电网通俗理解、增量配电网盈利模式、增量配电网源网荷储一体化、增量配电网改革试点、增量配电区域划分办法、增量配电业务、增量配电网规划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b0173d3834a0a" w:history="1">
      <w:r>
        <w:rPr>
          <w:rStyle w:val="Hyperlink"/>
        </w:rPr>
        <w:t>2025-2031年中国增量配电市场深度调查分析及发展前景研究报告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engLiangPeiDianShiChangJingZhen.html" TargetMode="External" Id="Rc3e8b007b9b0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engLiangPeiDianShiChangJingZhen.html" TargetMode="External" Id="R3f6b0173d383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2025-06-13T04:57:00Z</dcterms:created>
  <dcterms:modified xsi:type="dcterms:W3CDTF">2025-06-13T05:57:00Z</dcterms:modified>
  <dc:subject>2025-2031年中国增量配电市场深度调查分析及发展前景研究报告</dc:subject>
  <dc:title>2025-2031年中国增量配电市场深度调查分析及发展前景研究报告</dc:title>
  <cp:keywords>2025-2031年中国增量配电市场深度调查分析及发展前景研究报告</cp:keywords>
  <dc:description>2025-2031年中国增量配电市场深度调查分析及发展前景研究报告</dc:description>
</cp:coreProperties>
</file>