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3832a3e0f4f6c" w:history="1">
              <w:r>
                <w:rPr>
                  <w:rStyle w:val="Hyperlink"/>
                </w:rPr>
                <w:t>2025-2031年全球与中国盲盒市场调查研究及前景趋势分析报告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3832a3e0f4f6c" w:history="1">
              <w:r>
                <w:rPr>
                  <w:rStyle w:val="Hyperlink"/>
                </w:rPr>
                <w:t>2025-2031年全球与中国盲盒市场调查研究及前景趋势分析报告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53832a3e0f4f6c" w:history="1">
                <w:r>
                  <w:rPr>
                    <w:rStyle w:val="Hyperlink"/>
                  </w:rPr>
                  <w:t>https://www.20087.com/2/53/MangHeHangYeQianJingQuShi.html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盲盒是一种包含随机商品的小盒子，通常内含玩具、收藏品或其他小物件，因其未知性和惊喜感而受到年轻消费者的喜爱。作为一种新兴的零售模式，盲盒市场近年来迅速扩张，特别是在亚洲地区，已成为一种流行的文化现象。除了传统的线下销售方式，线上电商平台也开始涉足盲盒业务，通过直播、社交互动等方式增强用户体验。此外，盲盒文化还促进了IP（知识产权）衍生品的开发，为动漫、游戏等行业带来了新的商业机会。</w:t>
      </w:r>
      <w:r>
        <w:rPr>
          <w:rFonts w:hint="eastAsia"/>
        </w:rPr>
        <w:br/>
      </w:r>
      <w:r>
        <w:rPr>
          <w:rFonts w:hint="eastAsia"/>
        </w:rPr>
        <w:t>　　未来，盲盒的发展将更加注重创新体验与多元化内容。一方面，通过引入AR/VR技术和互动元素，提升开箱过程的沉浸感和趣味性，吸引更多消费者参与；另一方面，拓展盲盒的内容范畴，不仅限于玩具和收藏品，还可以涵盖生活用品、食品甚至服务类商品，丰富产品线。此外，随着可持续发展理念的深入人心，采用环保包装和可回收材料制作盲盒也成为新的发展方向，减少环境影响的同时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3832a3e0f4f6c" w:history="1">
        <w:r>
          <w:rPr>
            <w:rStyle w:val="Hyperlink"/>
          </w:rPr>
          <w:t>2025-2031年全球与中国盲盒市场调查研究及前景趋势分析报告</w:t>
        </w:r>
      </w:hyperlink>
      <w:r>
        <w:rPr>
          <w:rFonts w:hint="eastAsia"/>
        </w:rPr>
        <w:t>》深入调研了全球及中国盲盒行业的产业链结构、市场规模与需求，全面分析了盲盒价格动态、行业现状及市场前景。盲盒报告科学预测了未来盲盒发展趋势，并重点关注了盲盒重点企业，深入剖析了竞争格局、市场集中度及品牌影响力。同时，盲盒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全球市场盲盒市场总体规模</w:t>
      </w:r>
      <w:r>
        <w:rPr>
          <w:rFonts w:hint="eastAsia"/>
        </w:rPr>
        <w:br/>
      </w:r>
      <w:r>
        <w:rPr>
          <w:rFonts w:hint="eastAsia"/>
        </w:rPr>
        <w:t>　　1.4 中国市场盲盒市场总体规模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盲盒行业发展总体概况</w:t>
      </w:r>
      <w:r>
        <w:rPr>
          <w:rFonts w:hint="eastAsia"/>
        </w:rPr>
        <w:br/>
      </w:r>
      <w:r>
        <w:rPr>
          <w:rFonts w:hint="eastAsia"/>
        </w:rPr>
        <w:t>　　　　1.5.2 盲盒行业发展主要特点</w:t>
      </w:r>
      <w:r>
        <w:rPr>
          <w:rFonts w:hint="eastAsia"/>
        </w:rPr>
        <w:br/>
      </w:r>
      <w:r>
        <w:rPr>
          <w:rFonts w:hint="eastAsia"/>
        </w:rPr>
        <w:t>　　　　1.5.3 盲盒行业发展影响因素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盲盒有利因素</w:t>
      </w:r>
      <w:r>
        <w:rPr>
          <w:rFonts w:hint="eastAsia"/>
        </w:rPr>
        <w:br/>
      </w:r>
      <w:r>
        <w:rPr>
          <w:rFonts w:hint="eastAsia"/>
        </w:rPr>
        <w:t>　　　　1.5.3 .2 盲盒不利因素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全球市场，近三年盲盒主要企业占有率及排名（按收入）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近三年盲盒主要企业在国际市场占有率（按收入，2019-2024）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2024年盲盒主要企业在国际市场排名（按收入）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近三年全球市场主要企业盲盒销售收入（2019-2024）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中国市场，近三年盲盒主要企业占有率及排名（按收入）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近三年盲盒主要企业在中国市场占有率（按收入，2019-2024）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2024年盲盒主要企业在中国市场排名（按收入）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近三年中国市场主要企业盲盒销售收入（2019-2024）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全球主要厂商盲盒总部及产地分布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全球主要厂商成立时间及盲盒商业化日期</w:t>
      </w:r>
      <w:r>
        <w:rPr>
          <w:rFonts w:hint="eastAsia"/>
        </w:rPr>
        <w:br/>
      </w:r>
      <w:r>
        <w:rPr>
          <w:rFonts w:hint="eastAsia"/>
        </w:rPr>
        <w:t>　　2.5 全球主要厂商盲盒产品类型及应用</w:t>
      </w:r>
      <w:r>
        <w:rPr>
          <w:rFonts w:hint="eastAsia"/>
        </w:rPr>
        <w:br/>
      </w:r>
      <w:r>
        <w:rPr>
          <w:rFonts w:hint="eastAsia"/>
        </w:rPr>
        <w:t>　　2.6 盲盒行业集中度、竞争程度分析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盲盒行业集中度分析：2024年全球Top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全球盲盒第一梯队、第二梯队和第三梯队生产商（品牌）及市场份额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全球盲盒主要地区分析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全球主要地区盲盒市场规模分析：2019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全球主要地区盲盒销售额及份额（2019-2024年）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全球主要地区盲盒销售额及份额预测（2025-2031年）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北美盲盒销售额及预测（2019-2031）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欧洲盲盒销售额及预测（2019-2031）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中国盲盒销售额及预测（2019-2031）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日本盲盒销售额及预测（2019-2031）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东南亚盲盒销售额及预测（2019-2031）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印度盲盒销售额及预测（2019-2031）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按产品类型细分，全球盲盒销售额对比（2019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按产品类型细分，全球盲盒销售额及预测（2019-2031）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按产品类型细分，全球盲盒销售额及市场份额（2019-2024）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按产品类型细分，全球盲盒销售额预测（2025-2031）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按产品类型细分，中国盲盒销售额及预测（2019-2031）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按产品类型细分，中国盲盒销售额及市场份额（2019-2024）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按产品类型细分，中国盲盒销售额预测（2025-2031）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按产品类型细分，全球盲盒销售额对比（2019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按产品类型细分，全球盲盒销售额及预测（2019-2031）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按产品类型细分，全球盲盒销售额及市场份额（2019-2024）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按产品类型细分，全球盲盒销售额预测（2025-2031）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中国不同应用盲盒销售额及预测（2019-2031）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中国不同应用盲盒销售额及市场份额（2019-2024）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中国不同应用盲盒销售额预测（2025-2031）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盲盒产品及服务介绍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盲盒收入及毛利率（2019-2024）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盲盒产品及服务介绍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盲盒收入及毛利率（2019-2024）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盲盒产品及服务介绍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盲盒收入及毛利率（2019-2024）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盲盒产品及服务介绍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盲盒收入及毛利率（2019-2024）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盲盒产品及服务介绍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盲盒收入及毛利率（2019-2024）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盲盒产品及服务介绍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盲盒收入及毛利率（2019-2024）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盲盒产品及服务介绍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盲盒收入及毛利率（2019-2024）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盲盒产品及服务介绍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盲盒收入及毛利率（2019-2024）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盲盒行业发展趋势</w:t>
      </w:r>
      <w:r>
        <w:rPr>
          <w:rFonts w:hint="eastAsia"/>
        </w:rPr>
        <w:br/>
      </w:r>
      <w:r>
        <w:rPr>
          <w:rFonts w:hint="eastAsia"/>
        </w:rPr>
        <w:t>　　7.2 盲盒行业主要驱动因素</w:t>
      </w:r>
      <w:r>
        <w:rPr>
          <w:rFonts w:hint="eastAsia"/>
        </w:rPr>
        <w:br/>
      </w:r>
      <w:r>
        <w:rPr>
          <w:rFonts w:hint="eastAsia"/>
        </w:rPr>
        <w:t>　　7.3 盲盒中国企业SWOT分析</w:t>
      </w:r>
      <w:r>
        <w:rPr>
          <w:rFonts w:hint="eastAsia"/>
        </w:rPr>
        <w:br/>
      </w:r>
      <w:r>
        <w:rPr>
          <w:rFonts w:hint="eastAsia"/>
        </w:rPr>
        <w:t>　　7.4 中国盲盒行业政策环境分析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盲盒行业产业链简介</w:t>
      </w:r>
      <w:r>
        <w:rPr>
          <w:rFonts w:hint="eastAsia"/>
        </w:rPr>
        <w:br/>
      </w:r>
      <w:r>
        <w:rPr>
          <w:rFonts w:hint="eastAsia"/>
        </w:rPr>
        <w:t>　　　　8.1.1 盲盒行业供应链分析</w:t>
      </w:r>
      <w:r>
        <w:rPr>
          <w:rFonts w:hint="eastAsia"/>
        </w:rPr>
        <w:br/>
      </w:r>
      <w:r>
        <w:rPr>
          <w:rFonts w:hint="eastAsia"/>
        </w:rPr>
        <w:t>　　　　8.1.2 盲盒主要原料及供应情况</w:t>
      </w:r>
      <w:r>
        <w:rPr>
          <w:rFonts w:hint="eastAsia"/>
        </w:rPr>
        <w:br/>
      </w:r>
      <w:r>
        <w:rPr>
          <w:rFonts w:hint="eastAsia"/>
        </w:rPr>
        <w:t>　　　　8.1.3 盲盒行业主要下游客户</w:t>
      </w:r>
      <w:r>
        <w:rPr>
          <w:rFonts w:hint="eastAsia"/>
        </w:rPr>
        <w:br/>
      </w:r>
      <w:r>
        <w:rPr>
          <w:rFonts w:hint="eastAsia"/>
        </w:rPr>
        <w:t>　　8.2 盲盒行业采购模式</w:t>
      </w:r>
      <w:r>
        <w:rPr>
          <w:rFonts w:hint="eastAsia"/>
        </w:rPr>
        <w:br/>
      </w:r>
      <w:r>
        <w:rPr>
          <w:rFonts w:hint="eastAsia"/>
        </w:rPr>
        <w:t>　　8.3 盲盒行业生产模式</w:t>
      </w:r>
      <w:r>
        <w:rPr>
          <w:rFonts w:hint="eastAsia"/>
        </w:rPr>
        <w:br/>
      </w:r>
      <w:r>
        <w:rPr>
          <w:rFonts w:hint="eastAsia"/>
        </w:rPr>
        <w:t>　　8.4 盲盒行业销售模式及销售渠道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不同分类盲盒主要企业列表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全球市场不同分类盲盒规模及增长率对比（2019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全球不同分类盲盒规模列表（2019-2024）</w:t>
      </w:r>
      <w:r>
        <w:rPr>
          <w:rFonts w:hint="eastAsia"/>
        </w:rPr>
        <w:br/>
      </w:r>
      <w:r>
        <w:rPr>
          <w:rFonts w:hint="eastAsia"/>
        </w:rPr>
        <w:t>　　表： 全球不同分类盲盒规模市场份额列表（2019-2024）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全球不同分类盲盒规模预测（2025-2031）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全球不同分类盲盒规模市场份额预测（2025-2031）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中国不同分类盲盒规模列表（2019-2024）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中国不同分类盲盒规模市场份额列表（2019-2024）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中国不同分类盲盒规模预测（2025-2031）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中国不同分类盲盒规模市场份额预测（2025-2031）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全球市场不同应用盲盒规模及增长率对比（2019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全球不同应用盲盒规模列表（2019-2024）</w:t>
      </w:r>
      <w:r>
        <w:rPr>
          <w:rFonts w:hint="eastAsia"/>
        </w:rPr>
        <w:br/>
      </w:r>
      <w:r>
        <w:rPr>
          <w:rFonts w:hint="eastAsia"/>
        </w:rPr>
        <w:t>　　表： 全球不同应用盲盒规模市场份额列表（2019-2024）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全球不同应用盲盒规模预测（2025-2031）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全球不同应用盲盒市场份额预测（2025-2031）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中国不同应用盲盒规模列表（2019-2024）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中国不同应用盲盒规模市场份额列表（2019-2024）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中国不同应用盲盒规模预测（2025-2031）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中国不同应用盲盒规模市场份额预测（2025-2031）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全球主要地区盲盒规模：（2019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全球主要地区盲盒规模列表（2019-2024年）</w:t>
      </w:r>
      <w:r>
        <w:rPr>
          <w:rFonts w:hint="eastAsia"/>
        </w:rPr>
        <w:br/>
      </w:r>
      <w:r>
        <w:rPr>
          <w:rFonts w:hint="eastAsia"/>
        </w:rPr>
        <w:t>　　表： 全球主要地区盲盒规模及份额列表（2019-2024年）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全球主要地区盲盒规模列表预测（2025-2031）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全球主要地区盲盒规模及份额列表预测（2025-2031）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全球主要企业盲盒规模（2019-2024）</w:t>
      </w:r>
      <w:r>
        <w:rPr>
          <w:rFonts w:hint="eastAsia"/>
        </w:rPr>
        <w:br/>
      </w:r>
      <w:r>
        <w:rPr>
          <w:rFonts w:hint="eastAsia"/>
        </w:rPr>
        <w:t>　　表： 全球主要企业盲盒规模份额对比（2019-2024）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全球主要企业进入盲盒市场日期，及提供的产品和服务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全球盲盒市场投资、并购等现状分析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中国主要企业盲盒规模列表（2019-2024）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中国主要企业盲盒规模份额对比（2019-2024）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重点企业（一）盲盒产品及服务介绍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重点企业（一）盲盒收入及毛利率（2019-2024）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重点企业（二）盲盒产品及服务介绍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重点企业（二）盲盒收入及毛利率（2019-2024）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重点企业（三）盲盒产品及服务介绍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重点企业（三）盲盒收入及毛利率（2019-2024）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重点企业（四）盲盒产品及服务介绍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重点企业（四）盲盒收入及毛利率（2019-2024）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重点企业（五）盲盒产品及服务介绍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重点企业（五）盲盒收入及毛利率（2019-2024）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重点企业（六）盲盒产品及服务介绍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重点企业（六）盲盒收入及毛利率（2019-2024）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重点企业（七）盲盒产品及服务介绍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重点企业（七）盲盒收入及毛利率（2019-2024）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重点企业（八）盲盒产品及服务介绍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重点企业（八）盲盒收入及毛利率（2019-2024）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重点企业（九）盲盒产品及服务介绍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重点企业（九）盲盒收入及毛利率（2019-2024）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重点企业（十）盲盒产品及服务介绍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重点企业（十）盲盒收入及毛利率（2019-2024）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盲盒行业目前发展现状</w:t>
      </w:r>
      <w:r>
        <w:rPr>
          <w:rFonts w:hint="eastAsia"/>
        </w:rPr>
        <w:br/>
      </w:r>
      <w:r>
        <w:rPr>
          <w:rFonts w:hint="eastAsia"/>
        </w:rPr>
        <w:t>　　表： 盲盒发展趋势</w:t>
      </w:r>
      <w:r>
        <w:rPr>
          <w:rFonts w:hint="eastAsia"/>
        </w:rPr>
        <w:br/>
      </w:r>
      <w:r>
        <w:rPr>
          <w:rFonts w:hint="eastAsia"/>
        </w:rPr>
        <w:t>　　表： 盲盒当前及未来发展机遇</w:t>
      </w:r>
      <w:r>
        <w:rPr>
          <w:rFonts w:hint="eastAsia"/>
        </w:rPr>
        <w:br/>
      </w:r>
      <w:r>
        <w:rPr>
          <w:rFonts w:hint="eastAsia"/>
        </w:rPr>
        <w:t>　　表： 盲盒发展的推动因素、有利条件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盲盒市场不利因素、风险及挑战分析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盲盒行业政策分析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全球市场盲盒市场规模, 2019 VS 2025 VS 2031</w:t>
      </w:r>
      <w:r>
        <w:rPr>
          <w:rFonts w:hint="eastAsia"/>
        </w:rPr>
        <w:br/>
      </w:r>
      <w:r>
        <w:rPr>
          <w:rFonts w:hint="eastAsia"/>
        </w:rPr>
        <w:t>　　图： 全球盲盒市场规模预测:&amp;（2019-2031）</w:t>
      </w:r>
      <w:r>
        <w:rPr>
          <w:rFonts w:hint="eastAsia"/>
        </w:rPr>
        <w:br/>
      </w:r>
      <w:r>
        <w:rPr>
          <w:rFonts w:hint="eastAsia"/>
        </w:rPr>
        <w:t>　　图： 中国盲盒市场规模及未来趋势（2019-2031）</w:t>
      </w:r>
      <w:r>
        <w:rPr>
          <w:rFonts w:hint="eastAsia"/>
        </w:rPr>
        <w:br/>
      </w:r>
      <w:r>
        <w:rPr>
          <w:rFonts w:hint="eastAsia"/>
        </w:rPr>
        <w:t>　　图： 不同分类盲盒产品图片</w:t>
      </w:r>
      <w:r>
        <w:rPr>
          <w:rFonts w:hint="eastAsia"/>
        </w:rPr>
        <w:br/>
      </w:r>
      <w:r>
        <w:rPr>
          <w:rFonts w:hint="eastAsia"/>
        </w:rPr>
        <w:t>　　图： 全球不同分类盲盒规模及增长率（2019-2031）</w:t>
      </w:r>
      <w:r>
        <w:rPr>
          <w:rFonts w:hint="eastAsia"/>
        </w:rPr>
        <w:br/>
      </w:r>
      <w:r>
        <w:rPr>
          <w:rFonts w:hint="eastAsia"/>
        </w:rPr>
        <w:t>　　图： 全球不同分类盲盒市场份额2019 &amp; 2025</w:t>
      </w:r>
      <w:r>
        <w:rPr>
          <w:rFonts w:hint="eastAsia"/>
        </w:rPr>
        <w:br/>
      </w:r>
      <w:r>
        <w:rPr>
          <w:rFonts w:hint="eastAsia"/>
        </w:rPr>
        <w:t>　　图： 全球不同分类盲盒市场份额预测2024 &amp; 2031</w:t>
      </w:r>
      <w:r>
        <w:rPr>
          <w:rFonts w:hint="eastAsia"/>
        </w:rPr>
        <w:br/>
      </w:r>
      <w:r>
        <w:rPr>
          <w:rFonts w:hint="eastAsia"/>
        </w:rPr>
        <w:t>　　图： 中国不同分类盲盒市场份额2019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中国不同分类盲盒市场份额预测2025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全球不同应用盲盒市场份额2019 &amp; 2025</w:t>
      </w:r>
      <w:r>
        <w:rPr>
          <w:rFonts w:hint="eastAsia"/>
        </w:rPr>
        <w:br/>
      </w:r>
      <w:r>
        <w:rPr>
          <w:rFonts w:hint="eastAsia"/>
        </w:rPr>
        <w:t>　　图： 全球不同应用盲盒市场份额预测2025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中国不同应用盲盒市场份额2019 &amp; 2024</w:t>
      </w:r>
      <w:r>
        <w:rPr>
          <w:rFonts w:hint="eastAsia"/>
        </w:rPr>
        <w:br/>
      </w:r>
      <w:r>
        <w:rPr>
          <w:rFonts w:hint="eastAsia"/>
        </w:rPr>
        <w:t>　　图： 中国不同应用盲盒市场份额预测2025 &amp; 2031</w:t>
      </w:r>
      <w:r>
        <w:rPr>
          <w:rFonts w:hint="eastAsia"/>
        </w:rPr>
        <w:br/>
      </w:r>
      <w:r>
        <w:rPr>
          <w:rFonts w:hint="eastAsia"/>
        </w:rPr>
        <w:t>　　图： 全球主要地区盲盒规模市场份额（2019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北美盲盒市场规模及预测（2019-2031）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欧洲盲盒市场规模及预测（2019-2031）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中国盲盒市场规模及预测（2019-2031）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日本盲盒市场规模及预测（2019-2031）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东南亚盲盒市场规模及预测（2019-2031）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印度盲盒市场规模及预测（2019-2031）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全球盲盒第一梯队、第二梯队和第三梯队企业及市场份额（2019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2024年全球盲盒Top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盲盒全球领先企业SWOT分析</w:t>
      </w:r>
      <w:r>
        <w:rPr>
          <w:rFonts w:hint="eastAsia"/>
        </w:rPr>
        <w:br/>
      </w:r>
      <w:r>
        <w:rPr>
          <w:rFonts w:hint="eastAsia"/>
        </w:rPr>
        <w:t>　　图： 2024年中国排名前三和前五盲盒企业市场份额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3832a3e0f4f6c" w:history="1">
        <w:r>
          <w:rPr>
            <w:rStyle w:val="Hyperlink"/>
          </w:rPr>
          <w:t>2025-2031年全球与中国盲盒市场调查研究及前景趋势分析报告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53832a3e0f4f6c" w:history="1">
        <w:r>
          <w:rPr>
            <w:rStyle w:val="Hyperlink"/>
          </w:rPr>
          <w:t>https://www.20087.com/2/53/MangHeHangYeQianJingQuShi.html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3655fb5a9459a" w:history="1">
      <w:r>
        <w:rPr>
          <w:rStyle w:val="Hyperlink"/>
        </w:rPr>
        <w:t>2025-2031年全球与中国盲盒市场调查研究及前景趋势分析报告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MangHeHangYeQianJingQuShi.html" TargetMode="External" Id="Rf453832a3e0f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MangHeHangYeQianJingQuShi.html" TargetMode="External" Id="R7253655fb5a9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2025-01-25T08:59:41Z</dcterms:created>
  <dcterms:modified xsi:type="dcterms:W3CDTF">2025-01-25T09:59:41Z</dcterms:modified>
  <dc:subject>2025-2031年全球与中国盲盒市场调查研究及前景趋势分析报告</dc:subject>
  <dc:title>2025-2031年全球与中国盲盒市场调查研究及前景趋势分析报告</dc:title>
  <cp:keywords>2025-2031年全球与中国盲盒市场调查研究及前景趋势分析报告</cp:keywords>
  <dc:description>2025-2031年全球与中国盲盒市场调查研究及前景趋势分析报告</dc:description>
</cp:coreProperties>
</file>