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2a57836bd4ad2" w:history="1">
              <w:r>
                <w:rPr>
                  <w:rStyle w:val="Hyperlink"/>
                </w:rPr>
                <w:t>2024-2030年中国贵金属行业市场调研与发展趋势预测报告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2a57836bd4ad2" w:history="1">
              <w:r>
                <w:rPr>
                  <w:rStyle w:val="Hyperlink"/>
                </w:rPr>
                <w:t>2024-2030年中国贵金属行业市场调研与发展趋势预测报告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22a57836bd4ad2" w:history="1">
                <w:r>
                  <w:rPr>
                    <w:rStyle w:val="Hyperlink"/>
                  </w:rPr>
                  <w:t>https://www.20087.com/2/63/GuiJinShuHangYeFaZhanQuShi.html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市场，包括黄金、白银、铂金等，一直是全球金融和珠宝行业的核心组成部分。近年来，这些贵金属不仅作为避险资产备受投资者青睐，还在高科技领域如电子、医疗、催化等领域展现出其独特价值。市场动态受全球经济状况、货币政策及地缘政治等因素的深刻影响，价格波动频繁，交易机制日益成熟，包括实物投资、期货合约、ETFs等多种投资形式并存。</w:t>
      </w:r>
      <w:r>
        <w:rPr>
          <w:rFonts w:hint="eastAsia"/>
        </w:rPr>
        <w:br/>
      </w:r>
      <w:r>
        <w:rPr>
          <w:rFonts w:hint="eastAsia"/>
        </w:rPr>
        <w:t>　　未来贵金属行业的发展趋势将聚焦于技术创新与可持续性。一方面，随着绿色经济的兴起，贵金属在新能源、环保技术中的应用将更加广泛，例如用于电动汽车的催化转换器、光伏电池的导电材料等。另一方面，区块链技术的融入可能改变贵金属的供应链管理，增加透明度，减少欺诈风险。同时，对贵金属回收技术和循环利用的关注度将上升，以应对资源稀缺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2a57836bd4ad2" w:history="1">
        <w:r>
          <w:rPr>
            <w:rStyle w:val="Hyperlink"/>
          </w:rPr>
          <w:t>2024-2030年中国贵金属行业市场调研与发展趋势预测报告</w:t>
        </w:r>
      </w:hyperlink>
      <w:r>
        <w:rPr>
          <w:rFonts w:hint="eastAsia"/>
        </w:rPr>
        <w:t>》深入剖析了当前贵金属行业的现状与市场需求，详细探讨了贵金属市场规模及其价格动态。贵金属报告从产业链角度出发，分析了上下游的影响因素，并进一步细分市场，对贵金属各细分领域的具体情况进行探讨。贵金属报告还根据现有数据，对贵金属市场前景及发展趋势进行了科学预测，揭示了行业内重点企业的竞争格局，评估了品牌影响力和市场集中度，同时指出了贵金属行业面临的风险与机遇。贵金属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贵金属行业概况</w:t>
      </w:r>
      <w:r>
        <w:rPr>
          <w:rFonts w:hint="eastAsia"/>
        </w:rPr>
        <w:br/>
      </w:r>
      <w:r>
        <w:rPr>
          <w:rFonts w:hint="eastAsia"/>
        </w:rPr>
        <w:t>　　第一节 贵金属行业概述</w:t>
      </w:r>
      <w:r>
        <w:rPr>
          <w:rFonts w:hint="eastAsia"/>
        </w:rPr>
        <w:br/>
      </w:r>
      <w:r>
        <w:rPr>
          <w:rFonts w:hint="eastAsia"/>
        </w:rPr>
        <w:t>　　第二节 贵金属的属性</w:t>
      </w:r>
      <w:r>
        <w:rPr>
          <w:rFonts w:hint="eastAsia"/>
        </w:rPr>
        <w:br/>
      </w:r>
      <w:r>
        <w:rPr>
          <w:rFonts w:hint="eastAsia"/>
        </w:rPr>
        <w:t>　　　　一、黄金的属性</w:t>
      </w:r>
      <w:r>
        <w:rPr>
          <w:rFonts w:hint="eastAsia"/>
        </w:rPr>
        <w:br/>
      </w:r>
      <w:r>
        <w:rPr>
          <w:rFonts w:hint="eastAsia"/>
        </w:rPr>
        <w:t>　　　　　　1 、物理属性</w:t>
      </w:r>
      <w:r>
        <w:rPr>
          <w:rFonts w:hint="eastAsia"/>
        </w:rPr>
        <w:br/>
      </w:r>
      <w:r>
        <w:rPr>
          <w:rFonts w:hint="eastAsia"/>
        </w:rPr>
        <w:t>　　　　　　2 、金融属性</w:t>
      </w:r>
      <w:r>
        <w:rPr>
          <w:rFonts w:hint="eastAsia"/>
        </w:rPr>
        <w:br/>
      </w:r>
      <w:r>
        <w:rPr>
          <w:rFonts w:hint="eastAsia"/>
        </w:rPr>
        <w:t>　　　　二、白银的属性</w:t>
      </w:r>
      <w:r>
        <w:rPr>
          <w:rFonts w:hint="eastAsia"/>
        </w:rPr>
        <w:br/>
      </w:r>
      <w:r>
        <w:rPr>
          <w:rFonts w:hint="eastAsia"/>
        </w:rPr>
        <w:t>　　　　　　1 、物理属性</w:t>
      </w:r>
      <w:r>
        <w:rPr>
          <w:rFonts w:hint="eastAsia"/>
        </w:rPr>
        <w:br/>
      </w:r>
      <w:r>
        <w:rPr>
          <w:rFonts w:hint="eastAsia"/>
        </w:rPr>
        <w:t>　　　　　　2 、金融属性</w:t>
      </w:r>
      <w:r>
        <w:rPr>
          <w:rFonts w:hint="eastAsia"/>
        </w:rPr>
        <w:br/>
      </w:r>
      <w:r>
        <w:rPr>
          <w:rFonts w:hint="eastAsia"/>
        </w:rPr>
        <w:t>　　　　三、铂族金属的属性</w:t>
      </w:r>
      <w:r>
        <w:rPr>
          <w:rFonts w:hint="eastAsia"/>
        </w:rPr>
        <w:br/>
      </w:r>
      <w:r>
        <w:rPr>
          <w:rFonts w:hint="eastAsia"/>
        </w:rPr>
        <w:t>　　第三节 贵金属的用途</w:t>
      </w:r>
      <w:r>
        <w:rPr>
          <w:rFonts w:hint="eastAsia"/>
        </w:rPr>
        <w:br/>
      </w:r>
      <w:r>
        <w:rPr>
          <w:rFonts w:hint="eastAsia"/>
        </w:rPr>
        <w:t>　　　　一、黄金的主要用途</w:t>
      </w:r>
      <w:r>
        <w:rPr>
          <w:rFonts w:hint="eastAsia"/>
        </w:rPr>
        <w:br/>
      </w:r>
      <w:r>
        <w:rPr>
          <w:rFonts w:hint="eastAsia"/>
        </w:rPr>
        <w:t>　　　　　　1 、国际储备</w:t>
      </w:r>
      <w:r>
        <w:rPr>
          <w:rFonts w:hint="eastAsia"/>
        </w:rPr>
        <w:br/>
      </w:r>
      <w:r>
        <w:rPr>
          <w:rFonts w:hint="eastAsia"/>
        </w:rPr>
        <w:t>　　　　　　2 、黄金饰品</w:t>
      </w:r>
      <w:r>
        <w:rPr>
          <w:rFonts w:hint="eastAsia"/>
        </w:rPr>
        <w:br/>
      </w:r>
      <w:r>
        <w:rPr>
          <w:rFonts w:hint="eastAsia"/>
        </w:rPr>
        <w:t>　　　　　　3 、工业与高新技术产业</w:t>
      </w:r>
      <w:r>
        <w:rPr>
          <w:rFonts w:hint="eastAsia"/>
        </w:rPr>
        <w:br/>
      </w:r>
      <w:r>
        <w:rPr>
          <w:rFonts w:hint="eastAsia"/>
        </w:rPr>
        <w:t>　　　　二、白银的主要用途</w:t>
      </w:r>
      <w:r>
        <w:rPr>
          <w:rFonts w:hint="eastAsia"/>
        </w:rPr>
        <w:br/>
      </w:r>
      <w:r>
        <w:rPr>
          <w:rFonts w:hint="eastAsia"/>
        </w:rPr>
        <w:t>　　　　　　1 、工业用途</w:t>
      </w:r>
      <w:r>
        <w:rPr>
          <w:rFonts w:hint="eastAsia"/>
        </w:rPr>
        <w:br/>
      </w:r>
      <w:r>
        <w:rPr>
          <w:rFonts w:hint="eastAsia"/>
        </w:rPr>
        <w:t>　　　　　　2 、货币功能</w:t>
      </w:r>
      <w:r>
        <w:rPr>
          <w:rFonts w:hint="eastAsia"/>
        </w:rPr>
        <w:br/>
      </w:r>
      <w:r>
        <w:rPr>
          <w:rFonts w:hint="eastAsia"/>
        </w:rPr>
        <w:t>　　　　三、铂族金属的主要用途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贵金属行业供需状况分析</w:t>
      </w:r>
      <w:r>
        <w:rPr>
          <w:rFonts w:hint="eastAsia"/>
        </w:rPr>
        <w:br/>
      </w:r>
      <w:r>
        <w:rPr>
          <w:rFonts w:hint="eastAsia"/>
        </w:rPr>
        <w:t>　　第一节 黄金行业供需状况分析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一、全球黄金储量</w:t>
      </w:r>
      <w:r>
        <w:rPr>
          <w:rFonts w:hint="eastAsia"/>
        </w:rPr>
        <w:br/>
      </w:r>
      <w:r>
        <w:rPr>
          <w:rFonts w:hint="eastAsia"/>
        </w:rPr>
        <w:t>　　　　二、全球黄金产量</w:t>
      </w:r>
      <w:r>
        <w:rPr>
          <w:rFonts w:hint="eastAsia"/>
        </w:rPr>
        <w:br/>
      </w:r>
      <w:r>
        <w:rPr>
          <w:rFonts w:hint="eastAsia"/>
        </w:rPr>
        <w:t>　　　　三、全球黄金需求量</w:t>
      </w:r>
      <w:r>
        <w:rPr>
          <w:rFonts w:hint="eastAsia"/>
        </w:rPr>
        <w:br/>
      </w:r>
      <w:r>
        <w:rPr>
          <w:rFonts w:hint="eastAsia"/>
        </w:rPr>
        <w:t>　　　　四、全球黄金供需平衡表</w:t>
      </w:r>
      <w:r>
        <w:rPr>
          <w:rFonts w:hint="eastAsia"/>
        </w:rPr>
        <w:br/>
      </w:r>
      <w:r>
        <w:rPr>
          <w:rFonts w:hint="eastAsia"/>
        </w:rPr>
        <w:t>　　　　五、我国黄金供需状况分析</w:t>
      </w:r>
      <w:r>
        <w:rPr>
          <w:rFonts w:hint="eastAsia"/>
        </w:rPr>
        <w:br/>
      </w:r>
      <w:r>
        <w:rPr>
          <w:rFonts w:hint="eastAsia"/>
        </w:rPr>
        <w:t>　　第二节 白银行业供需状况分析</w:t>
      </w:r>
      <w:r>
        <w:rPr>
          <w:rFonts w:hint="eastAsia"/>
        </w:rPr>
        <w:br/>
      </w:r>
      <w:r>
        <w:rPr>
          <w:rFonts w:hint="eastAsia"/>
        </w:rPr>
        <w:t>　　　　一、全球白银储量</w:t>
      </w:r>
      <w:r>
        <w:rPr>
          <w:rFonts w:hint="eastAsia"/>
        </w:rPr>
        <w:br/>
      </w:r>
      <w:r>
        <w:rPr>
          <w:rFonts w:hint="eastAsia"/>
        </w:rPr>
        <w:t>　　　　二、全球白银产量</w:t>
      </w:r>
      <w:r>
        <w:rPr>
          <w:rFonts w:hint="eastAsia"/>
        </w:rPr>
        <w:br/>
      </w:r>
      <w:r>
        <w:rPr>
          <w:rFonts w:hint="eastAsia"/>
        </w:rPr>
        <w:t>　　　　三、全球白银需求量</w:t>
      </w:r>
      <w:r>
        <w:rPr>
          <w:rFonts w:hint="eastAsia"/>
        </w:rPr>
        <w:br/>
      </w:r>
      <w:r>
        <w:rPr>
          <w:rFonts w:hint="eastAsia"/>
        </w:rPr>
        <w:t>　　　　四、全球白银供需平衡表</w:t>
      </w:r>
      <w:r>
        <w:rPr>
          <w:rFonts w:hint="eastAsia"/>
        </w:rPr>
        <w:br/>
      </w:r>
      <w:r>
        <w:rPr>
          <w:rFonts w:hint="eastAsia"/>
        </w:rPr>
        <w:t>　　　　五、我国白银供需状况分析</w:t>
      </w:r>
      <w:r>
        <w:rPr>
          <w:rFonts w:hint="eastAsia"/>
        </w:rPr>
        <w:br/>
      </w:r>
      <w:r>
        <w:rPr>
          <w:rFonts w:hint="eastAsia"/>
        </w:rPr>
        <w:t>　　第三节 铂族金属行业供需状况分析</w:t>
      </w:r>
      <w:r>
        <w:rPr>
          <w:rFonts w:hint="eastAsia"/>
        </w:rPr>
        <w:br/>
      </w:r>
      <w:r>
        <w:rPr>
          <w:rFonts w:hint="eastAsia"/>
        </w:rPr>
        <w:t>　　　　一、铂供需状况分析</w:t>
      </w:r>
      <w:r>
        <w:rPr>
          <w:rFonts w:hint="eastAsia"/>
        </w:rPr>
        <w:br/>
      </w:r>
      <w:r>
        <w:rPr>
          <w:rFonts w:hint="eastAsia"/>
        </w:rPr>
        <w:t>　　　　二、钯供需状况分析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贵金属产业链状况分析</w:t>
      </w:r>
      <w:r>
        <w:rPr>
          <w:rFonts w:hint="eastAsia"/>
        </w:rPr>
        <w:br/>
      </w:r>
      <w:r>
        <w:rPr>
          <w:rFonts w:hint="eastAsia"/>
        </w:rPr>
        <w:t>　　第一节 黄金行业产业链盈利状况分析</w:t>
      </w:r>
      <w:r>
        <w:rPr>
          <w:rFonts w:hint="eastAsia"/>
        </w:rPr>
        <w:br/>
      </w:r>
      <w:r>
        <w:rPr>
          <w:rFonts w:hint="eastAsia"/>
        </w:rPr>
        <w:t>　　　　一、黄金生产环节</w:t>
      </w:r>
      <w:r>
        <w:rPr>
          <w:rFonts w:hint="eastAsia"/>
        </w:rPr>
        <w:br/>
      </w:r>
      <w:r>
        <w:rPr>
          <w:rFonts w:hint="eastAsia"/>
        </w:rPr>
        <w:t>　　　　二、黄金产业链企业盈利状况分析</w:t>
      </w:r>
      <w:r>
        <w:rPr>
          <w:rFonts w:hint="eastAsia"/>
        </w:rPr>
        <w:br/>
      </w:r>
      <w:r>
        <w:rPr>
          <w:rFonts w:hint="eastAsia"/>
        </w:rPr>
        <w:t>　　第二节 白银行业产业链盈利状况分析</w:t>
      </w:r>
      <w:r>
        <w:rPr>
          <w:rFonts w:hint="eastAsia"/>
        </w:rPr>
        <w:br/>
      </w:r>
      <w:r>
        <w:rPr>
          <w:rFonts w:hint="eastAsia"/>
        </w:rPr>
        <w:t>　　　　一、白银生产环节</w:t>
      </w:r>
      <w:r>
        <w:rPr>
          <w:rFonts w:hint="eastAsia"/>
        </w:rPr>
        <w:br/>
      </w:r>
      <w:r>
        <w:rPr>
          <w:rFonts w:hint="eastAsia"/>
        </w:rPr>
        <w:t>　　　　二、白银产业链企业盈利状况分析</w:t>
      </w:r>
      <w:r>
        <w:rPr>
          <w:rFonts w:hint="eastAsia"/>
        </w:rPr>
        <w:br/>
      </w:r>
      <w:r>
        <w:rPr>
          <w:rFonts w:hint="eastAsia"/>
        </w:rPr>
        <w:t>　　　　三、贵金属行业波特五力模型分析</w:t>
      </w:r>
      <w:r>
        <w:rPr>
          <w:rFonts w:hint="eastAsia"/>
        </w:rPr>
        <w:br/>
      </w:r>
      <w:r>
        <w:rPr>
          <w:rFonts w:hint="eastAsia"/>
        </w:rPr>
        <w:t>　　　　　　1 、贵金属行业供应商的议价能力</w:t>
      </w:r>
      <w:r>
        <w:rPr>
          <w:rFonts w:hint="eastAsia"/>
        </w:rPr>
        <w:br/>
      </w:r>
      <w:r>
        <w:rPr>
          <w:rFonts w:hint="eastAsia"/>
        </w:rPr>
        <w:t>　　　　　　2 、贵金属行业购买者的议价能力</w:t>
      </w:r>
      <w:r>
        <w:rPr>
          <w:rFonts w:hint="eastAsia"/>
        </w:rPr>
        <w:br/>
      </w:r>
      <w:r>
        <w:rPr>
          <w:rFonts w:hint="eastAsia"/>
        </w:rPr>
        <w:t>　　　　　　3 、贵金属行业新进入者的威胁</w:t>
      </w:r>
      <w:r>
        <w:rPr>
          <w:rFonts w:hint="eastAsia"/>
        </w:rPr>
        <w:br/>
      </w:r>
      <w:r>
        <w:rPr>
          <w:rFonts w:hint="eastAsia"/>
        </w:rPr>
        <w:t>　　　　　　4 、贵金属行业替代品的威胁</w:t>
      </w:r>
      <w:r>
        <w:rPr>
          <w:rFonts w:hint="eastAsia"/>
        </w:rPr>
        <w:br/>
      </w:r>
      <w:r>
        <w:rPr>
          <w:rFonts w:hint="eastAsia"/>
        </w:rPr>
        <w:t>　　　　　　5 、贵金属行业同业竞争者的竞争程度</w:t>
      </w:r>
      <w:r>
        <w:rPr>
          <w:rFonts w:hint="eastAsia"/>
        </w:rPr>
        <w:br/>
      </w:r>
      <w:r>
        <w:rPr>
          <w:rFonts w:hint="eastAsia"/>
        </w:rPr>
        <w:t>　　　　四、贵金属产业链所处生命周期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贵金属行业与宏观周期的关系</w:t>
      </w:r>
      <w:r>
        <w:rPr>
          <w:rFonts w:hint="eastAsia"/>
        </w:rPr>
        <w:br/>
      </w:r>
      <w:r>
        <w:rPr>
          <w:rFonts w:hint="eastAsia"/>
        </w:rPr>
        <w:t>　　第一节 影响贵金属价格的主要因素</w:t>
      </w:r>
      <w:r>
        <w:rPr>
          <w:rFonts w:hint="eastAsia"/>
        </w:rPr>
        <w:br/>
      </w:r>
      <w:r>
        <w:rPr>
          <w:rFonts w:hint="eastAsia"/>
        </w:rPr>
        <w:t>　　第二节 贵金属股票与宏观经济的关系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贵金属行业未来的投资机会</w:t>
      </w:r>
      <w:r>
        <w:rPr>
          <w:rFonts w:hint="eastAsia"/>
        </w:rPr>
        <w:br/>
      </w:r>
      <w:r>
        <w:rPr>
          <w:rFonts w:hint="eastAsia"/>
        </w:rPr>
        <w:t>　　第一节 黄金价格步入长期弱势</w:t>
      </w:r>
      <w:r>
        <w:rPr>
          <w:rFonts w:hint="eastAsia"/>
        </w:rPr>
        <w:br/>
      </w:r>
      <w:r>
        <w:rPr>
          <w:rFonts w:hint="eastAsia"/>
        </w:rPr>
        <w:t>　　第二节 黄金股票将会有结构性机会</w:t>
      </w:r>
      <w:r>
        <w:rPr>
          <w:rFonts w:hint="eastAsia"/>
        </w:rPr>
        <w:br/>
      </w:r>
      <w:r>
        <w:rPr>
          <w:rFonts w:hint="eastAsia"/>
        </w:rPr>
        <w:t>　　第三节 贵金属行业上市公司</w:t>
      </w:r>
      <w:r>
        <w:rPr>
          <w:rFonts w:hint="eastAsia"/>
        </w:rPr>
        <w:br/>
      </w:r>
      <w:r>
        <w:rPr>
          <w:rFonts w:hint="eastAsia"/>
        </w:rPr>
        <w:t>　　　　一、中金黄金</w:t>
      </w:r>
      <w:r>
        <w:rPr>
          <w:rFonts w:hint="eastAsia"/>
        </w:rPr>
        <w:br/>
      </w:r>
      <w:r>
        <w:rPr>
          <w:rFonts w:hint="eastAsia"/>
        </w:rPr>
        <w:t>　　　　二、紫金矿业</w:t>
      </w:r>
      <w:r>
        <w:rPr>
          <w:rFonts w:hint="eastAsia"/>
        </w:rPr>
        <w:br/>
      </w:r>
      <w:r>
        <w:rPr>
          <w:rFonts w:hint="eastAsia"/>
        </w:rPr>
        <w:t>　　　　三、银泰黄金</w:t>
      </w:r>
      <w:r>
        <w:rPr>
          <w:rFonts w:hint="eastAsia"/>
        </w:rPr>
        <w:br/>
      </w:r>
      <w:r>
        <w:rPr>
          <w:rFonts w:hint="eastAsia"/>
        </w:rPr>
        <w:t>　　　　四、贵研铂业</w:t>
      </w:r>
      <w:r>
        <w:rPr>
          <w:rFonts w:hint="eastAsia"/>
        </w:rPr>
        <w:br/>
      </w:r>
      <w:r>
        <w:rPr>
          <w:rFonts w:hint="eastAsia"/>
        </w:rPr>
        <w:t>　　第四节 把握贵金属行业结构性行情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贵金属行业投资发展战略及建议</w:t>
      </w:r>
      <w:r>
        <w:rPr>
          <w:rFonts w:hint="eastAsia"/>
        </w:rPr>
        <w:br/>
      </w:r>
      <w:r>
        <w:rPr>
          <w:rFonts w:hint="eastAsia"/>
        </w:rPr>
        <w:t>　　第一节 贵金属行业发展战略研究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一、贵金属品牌的重要性</w:t>
      </w:r>
      <w:r>
        <w:rPr>
          <w:rFonts w:hint="eastAsia"/>
        </w:rPr>
        <w:br/>
      </w:r>
      <w:r>
        <w:rPr>
          <w:rFonts w:hint="eastAsia"/>
        </w:rPr>
        <w:t>　　　　二、贵金属实施品牌战略的意义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贵金属经营策略分析</w:t>
      </w:r>
      <w:r>
        <w:rPr>
          <w:rFonts w:hint="eastAsia"/>
        </w:rPr>
        <w:br/>
      </w:r>
      <w:r>
        <w:rPr>
          <w:rFonts w:hint="eastAsia"/>
        </w:rPr>
        <w:t>　　　　一、贵金属市场细分策略</w:t>
      </w:r>
      <w:r>
        <w:rPr>
          <w:rFonts w:hint="eastAsia"/>
        </w:rPr>
        <w:br/>
      </w:r>
      <w:r>
        <w:rPr>
          <w:rFonts w:hint="eastAsia"/>
        </w:rPr>
        <w:t>　　　　二、贵金属市场创新策略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四、贵金属新产品差异化战略</w:t>
      </w:r>
      <w:r>
        <w:rPr>
          <w:rFonts w:hint="eastAsia"/>
        </w:rPr>
        <w:br/>
      </w:r>
      <w:r>
        <w:rPr>
          <w:rFonts w:hint="eastAsia"/>
        </w:rPr>
        <w:t>　　第四节 我国贵金属行业销售渠道模式分析</w:t>
      </w:r>
      <w:r>
        <w:rPr>
          <w:rFonts w:hint="eastAsia"/>
        </w:rPr>
        <w:br/>
      </w:r>
      <w:r>
        <w:rPr>
          <w:rFonts w:hint="eastAsia"/>
        </w:rPr>
        <w:t>　　第五节 中智~林－贵金属行业研究结论及发展建议</w:t>
      </w:r>
      <w:r>
        <w:rPr>
          <w:rFonts w:hint="eastAsia"/>
        </w:rPr>
        <w:br/>
      </w:r>
      <w:r>
        <w:rPr>
          <w:rFonts w:hint="eastAsia"/>
        </w:rPr>
        <w:t>　　　　一、贵金属行业研究结论</w:t>
      </w:r>
      <w:r>
        <w:rPr>
          <w:rFonts w:hint="eastAsia"/>
        </w:rPr>
        <w:br/>
      </w:r>
      <w:r>
        <w:rPr>
          <w:rFonts w:hint="eastAsia"/>
        </w:rPr>
        <w:t>　　　　二、贵金属行业发展建议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贵金属行业现状</w:t>
      </w:r>
      <w:r>
        <w:rPr>
          <w:rFonts w:hint="eastAsia"/>
        </w:rPr>
        <w:br/>
      </w:r>
      <w:r>
        <w:rPr>
          <w:rFonts w:hint="eastAsia"/>
        </w:rPr>
        <w:t>　　图表 贵金属行业产业链调研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2019-2024年贵金属行业市场容量统计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2019-2024年中国贵金属行业市场规模情况</w:t>
      </w:r>
      <w:r>
        <w:rPr>
          <w:rFonts w:hint="eastAsia"/>
        </w:rPr>
        <w:br/>
      </w:r>
      <w:r>
        <w:rPr>
          <w:rFonts w:hint="eastAsia"/>
        </w:rPr>
        <w:t>　　图表 贵金属行业动态</w:t>
      </w:r>
      <w:r>
        <w:rPr>
          <w:rFonts w:hint="eastAsia"/>
        </w:rPr>
        <w:br/>
      </w:r>
      <w:r>
        <w:rPr>
          <w:rFonts w:hint="eastAsia"/>
        </w:rPr>
        <w:t>　　图表 2019-2024年中国贵金属行业销售收入统计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2019-2024年中国贵金属行业盈利统计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2019-2024年中国贵金属行业利润总额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2019-2024年中国贵金属行业企业数量统计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2019-2024年中国贵金属行业竞争力分析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2019-2024年中国贵金属行业经营效益分析</w:t>
      </w:r>
      <w:r>
        <w:rPr>
          <w:rFonts w:hint="eastAsia"/>
        </w:rPr>
        <w:br/>
      </w:r>
      <w:r>
        <w:rPr>
          <w:rFonts w:hint="eastAsia"/>
        </w:rPr>
        <w:t>　　图表 贵金属行业竞争对手分析</w:t>
      </w:r>
      <w:r>
        <w:rPr>
          <w:rFonts w:hint="eastAsia"/>
        </w:rPr>
        <w:br/>
      </w:r>
      <w:r>
        <w:rPr>
          <w:rFonts w:hint="eastAsia"/>
        </w:rPr>
        <w:t>　　图表 **地区贵金属市场规模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**地区贵金属市场调研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**地区贵金属市场规模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</w:t>
      </w:r>
      <w:r>
        <w:rPr>
          <w:rFonts w:hint="eastAsia"/>
        </w:rPr>
        <w:br/>
      </w:r>
      <w:r>
        <w:rPr>
          <w:rFonts w:hint="eastAsia"/>
        </w:rPr>
        <w:t>　　图表 **地区贵金属市场调研</w:t>
      </w:r>
      <w:r>
        <w:rPr>
          <w:rFonts w:hint="eastAsia"/>
        </w:rPr>
        <w:br/>
      </w:r>
      <w:r>
        <w:rPr>
          <w:rFonts w:hint="eastAsia"/>
        </w:rPr>
        <w:t>　　图表 **地区贵金属行业市场需求分析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2024-2030年中国贵金属行业市场容量预测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2024-2030年中国贵金属市场前景分析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2a57836bd4ad2" w:history="1">
        <w:r>
          <w:rPr>
            <w:rStyle w:val="Hyperlink"/>
          </w:rPr>
          <w:t>2024-2030年中国贵金属行业市场调研与发展趋势预测报告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22a57836bd4ad2" w:history="1">
        <w:r>
          <w:rPr>
            <w:rStyle w:val="Hyperlink"/>
          </w:rPr>
          <w:t>https://www.20087.com/2/63/GuiJinShuHangYeFaZhanQuShi.html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7c1cd98694042" w:history="1">
      <w:r>
        <w:rPr>
          <w:rStyle w:val="Hyperlink"/>
        </w:rPr>
        <w:t>2024-2030年中国贵金属行业市场调研与发展趋势预测报告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iJinShuHangYeFaZhanQuShi.html" TargetMode="External" Id="Ra822a57836bd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iJinShuHangYeFaZhanQuShi.html" TargetMode="External" Id="Re217c1cd986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2024-04-15T05:24:00Z</dcterms:created>
  <dcterms:modified xsi:type="dcterms:W3CDTF">2024-04-15T06:24:00Z</dcterms:modified>
  <dc:subject>2024-2030年中国贵金属行业市场调研与发展趋势预测报告</dc:subject>
  <dc:title>2024-2030年中国贵金属行业市场调研与发展趋势预测报告</dc:title>
  <cp:keywords>2024-2030年中国贵金属行业市场调研与发展趋势预测报告</cp:keywords>
  <dc:description>2024-2030年中国贵金属行业市场调研与发展趋势预测报告</dc:description>
</cp:coreProperties>
</file>