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830003a249ae" w:history="1">
              <w:r>
                <w:rPr>
                  <w:rStyle w:val="Hyperlink"/>
                </w:rPr>
                <w:t>2025-2031年中国K12教育市场深度调查研究与发展趋势分析报告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830003a249ae" w:history="1">
              <w:r>
                <w:rPr>
                  <w:rStyle w:val="Hyperlink"/>
                </w:rPr>
                <w:t>2025-2031年中国K12教育市场深度调查研究与发展趋势分析报告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830003a249ae" w:history="1">
                <w:r>
                  <w:rPr>
                    <w:rStyle w:val="Hyperlink"/>
                  </w:rPr>
                  <w:t>https://www.20087.com/2/33/K12JiaoYuShiChangXianZhuangYuQia.html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，即基础教育阶段，近年来受到在线教育、个性化学习和STEM教育等趋势的影响，发生了深刻变革。在线教育平台的兴起，提供了丰富的学习资源，打破了地域限制，使优质教育资源得以广泛传播。个性化学习系统，通过AI技术分析学生的学习行为，为每个学生提供定制化的学习路径，提高了教学效果。然而，教育公平、数据安全和教师角色的转变等问题，仍然是K12教育行业需要解决的挑战。</w:t>
      </w:r>
      <w:r>
        <w:rPr>
          <w:rFonts w:hint="eastAsia"/>
        </w:rPr>
        <w:br/>
      </w:r>
      <w:r>
        <w:rPr>
          <w:rFonts w:hint="eastAsia"/>
        </w:rPr>
        <w:t>　　未来，K12教育将更加注重混合式学习、终身学习和教育公平。混合式学习方面，结合线上和线下教学的优势，提供更加灵活、个性化的学习体验。终身学习方面，从小培养学生的自主学习能力和批判性思维，为未来的终身学习奠定基础。教育公平方面，利用技术缩小城乡、贫富之间的教育差距，确保每个孩子都能获得高质量的教育机会。此外，加强教师培训，提升其运用现代教育技术的能力，重塑教师在数字化时代的作用，是推动K12教育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830003a249ae" w:history="1">
        <w:r>
          <w:rPr>
            <w:rStyle w:val="Hyperlink"/>
          </w:rPr>
          <w:t>2025-2031年中国K12教育市场深度调查研究与发展趋势分析报告</w:t>
        </w:r>
      </w:hyperlink>
      <w:r>
        <w:rPr>
          <w:rFonts w:hint="eastAsia"/>
        </w:rPr>
        <w:t>》系统分析了K12教育行业的现状，全面梳理了K12教育市场需求、市场规模、产业链结构及价格体系，详细解读了K12教育细分市场特点。报告结合权威数据，科学预测了K12教育市场前景与发展趋势，客观分析了品牌竞争格局、市场集中度及重点企业的运营表现，并指出了K12教育行业面临的机遇与风险。为K12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K12教育行业发展概述</w:t>
      </w:r>
      <w:r>
        <w:rPr>
          <w:rFonts w:hint="eastAsia"/>
        </w:rPr>
        <w:br/>
      </w:r>
      <w:r>
        <w:rPr>
          <w:rFonts w:hint="eastAsia"/>
        </w:rPr>
        <w:t>　　第 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培训概述</w:t>
      </w:r>
      <w:r>
        <w:rPr>
          <w:rFonts w:hint="eastAsia"/>
        </w:rPr>
        <w:br/>
      </w:r>
      <w:r>
        <w:rPr>
          <w:rFonts w:hint="eastAsia"/>
        </w:rPr>
        <w:t>　　　　一、K12教育产业特点</w:t>
      </w:r>
      <w:r>
        <w:rPr>
          <w:rFonts w:hint="eastAsia"/>
        </w:rPr>
        <w:br/>
      </w:r>
      <w:r>
        <w:rPr>
          <w:rFonts w:hint="eastAsia"/>
        </w:rPr>
        <w:t>　　　　二、K12教育的发展</w:t>
      </w:r>
      <w:r>
        <w:rPr>
          <w:rFonts w:hint="eastAsia"/>
        </w:rPr>
        <w:br/>
      </w:r>
      <w:r>
        <w:rPr>
          <w:rFonts w:hint="eastAsia"/>
        </w:rPr>
        <w:t>　　　　三、K12教育的层次</w:t>
      </w:r>
      <w:r>
        <w:rPr>
          <w:rFonts w:hint="eastAsia"/>
        </w:rPr>
        <w:br/>
      </w:r>
      <w:r>
        <w:rPr>
          <w:rFonts w:hint="eastAsia"/>
        </w:rPr>
        <w:t>　　　　四、K12教育的周期</w:t>
      </w:r>
      <w:r>
        <w:rPr>
          <w:rFonts w:hint="eastAsia"/>
        </w:rPr>
        <w:br/>
      </w:r>
      <w:r>
        <w:rPr>
          <w:rFonts w:hint="eastAsia"/>
        </w:rPr>
        <w:t>　　　　五、K12教育的经费来源</w:t>
      </w:r>
      <w:r>
        <w:rPr>
          <w:rFonts w:hint="eastAsia"/>
        </w:rPr>
        <w:br/>
      </w:r>
      <w:r>
        <w:rPr>
          <w:rFonts w:hint="eastAsia"/>
        </w:rPr>
        <w:t>　　　　六、K12教育的经济效益</w:t>
      </w:r>
      <w:r>
        <w:rPr>
          <w:rFonts w:hint="eastAsia"/>
        </w:rPr>
        <w:br/>
      </w:r>
      <w:r>
        <w:rPr>
          <w:rFonts w:hint="eastAsia"/>
        </w:rPr>
        <w:t>　　　　七、K12教育的成本</w:t>
      </w:r>
      <w:r>
        <w:rPr>
          <w:rFonts w:hint="eastAsia"/>
        </w:rPr>
        <w:br/>
      </w:r>
      <w:r>
        <w:rPr>
          <w:rFonts w:hint="eastAsia"/>
        </w:rPr>
        <w:t>　　　　八、K12教育方法的分类</w:t>
      </w:r>
      <w:r>
        <w:rPr>
          <w:rFonts w:hint="eastAsia"/>
        </w:rPr>
        <w:br/>
      </w:r>
      <w:r>
        <w:rPr>
          <w:rFonts w:hint="eastAsia"/>
        </w:rPr>
        <w:t>　　第五节 最近3-5年中国K12教育行业经济指标分析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K12教育行业发展环境</w:t>
      </w:r>
      <w:r>
        <w:rPr>
          <w:rFonts w:hint="eastAsia"/>
        </w:rPr>
        <w:br/>
      </w:r>
      <w:r>
        <w:rPr>
          <w:rFonts w:hint="eastAsia"/>
        </w:rPr>
        <w:t>　　第 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一、我国K12教育技术进展分析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三、K12教育技术的投资预测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K12教育行业上下游产业链发展及影响分析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 一节 产业链介绍</w:t>
      </w:r>
      <w:r>
        <w:rPr>
          <w:rFonts w:hint="eastAsia"/>
        </w:rPr>
        <w:br/>
      </w:r>
      <w:r>
        <w:rPr>
          <w:rFonts w:hint="eastAsia"/>
        </w:rPr>
        <w:t>　　　　一、K12教育行业产业链简介</w:t>
      </w:r>
      <w:r>
        <w:rPr>
          <w:rFonts w:hint="eastAsia"/>
        </w:rPr>
        <w:br/>
      </w:r>
      <w:r>
        <w:rPr>
          <w:rFonts w:hint="eastAsia"/>
        </w:rPr>
        <w:t>　　　　二、K12教育行业产业链特征分析</w:t>
      </w:r>
      <w:r>
        <w:rPr>
          <w:rFonts w:hint="eastAsia"/>
        </w:rPr>
        <w:br/>
      </w:r>
      <w:r>
        <w:rPr>
          <w:rFonts w:hint="eastAsia"/>
        </w:rPr>
        <w:t>　　　　三、K12教育业的产生对产业链的影响分析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下游产业分析及其对K12教育行业的影响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世界K12教育产业发展对比及经验借鉴</w:t>
      </w:r>
      <w:r>
        <w:rPr>
          <w:rFonts w:hint="eastAsia"/>
        </w:rPr>
        <w:br/>
      </w:r>
      <w:r>
        <w:rPr>
          <w:rFonts w:hint="eastAsia"/>
        </w:rPr>
        <w:t>　　第 一节 2025-2031年国际K12教育产业的发展</w:t>
      </w:r>
      <w:r>
        <w:rPr>
          <w:rFonts w:hint="eastAsia"/>
        </w:rPr>
        <w:br/>
      </w:r>
      <w:r>
        <w:rPr>
          <w:rFonts w:hint="eastAsia"/>
        </w:rPr>
        <w:t>　　　　一、世界K12教育产业发展综述</w:t>
      </w:r>
      <w:r>
        <w:rPr>
          <w:rFonts w:hint="eastAsia"/>
        </w:rPr>
        <w:br/>
      </w:r>
      <w:r>
        <w:rPr>
          <w:rFonts w:hint="eastAsia"/>
        </w:rPr>
        <w:t>　　　　二、全球K12教育产业竞争格局</w:t>
      </w:r>
      <w:r>
        <w:rPr>
          <w:rFonts w:hint="eastAsia"/>
        </w:rPr>
        <w:br/>
      </w:r>
      <w:r>
        <w:rPr>
          <w:rFonts w:hint="eastAsia"/>
        </w:rPr>
        <w:t>　　　　三、全球K12教育产业发展特点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主要国家地区K12教育产业发展分析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2、英国K12教育发展及热点细分研究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3、2025-2031年英国K12教育行业趋势预测分析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2、北美K12教育发展及热点细分研究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3、2025-2031年北美K12教育行业趋势预测分析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3、2025-2031年加拿大K12教育行业趋势预测分析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1、法国K12教育行业发展特点</w:t>
      </w:r>
      <w:r>
        <w:rPr>
          <w:rFonts w:hint="eastAsia"/>
        </w:rPr>
        <w:br/>
      </w:r>
      <w:r>
        <w:rPr>
          <w:rFonts w:hint="eastAsia"/>
        </w:rPr>
        <w:t>　　　　　　2、法国K12教育发展及热点细分研究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3、2025-2031年法国K12教育行业趋势预测分析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3、日本K12教育</w:t>
      </w:r>
      <w:r>
        <w:rPr>
          <w:rFonts w:hint="eastAsia"/>
        </w:rPr>
        <w:br/>
      </w:r>
      <w:r>
        <w:rPr>
          <w:rFonts w:hint="eastAsia"/>
        </w:rPr>
        <w:t>　　第三节 世界K12教育产业发展趋势及前景分析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一、K12教育技术发展及趋势分析</w:t>
      </w:r>
      <w:r>
        <w:rPr>
          <w:rFonts w:hint="eastAsia"/>
        </w:rPr>
        <w:br/>
      </w:r>
      <w:r>
        <w:rPr>
          <w:rFonts w:hint="eastAsia"/>
        </w:rPr>
        <w:t>　　　　二、K12教育产业发展趋势分析</w:t>
      </w:r>
      <w:r>
        <w:rPr>
          <w:rFonts w:hint="eastAsia"/>
        </w:rPr>
        <w:br/>
      </w:r>
      <w:r>
        <w:rPr>
          <w:rFonts w:hint="eastAsia"/>
        </w:rPr>
        <w:t>　　　　三、K12教育产业发展潜力分析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中国K12教育市场运行综合分析</w:t>
      </w:r>
      <w:r>
        <w:rPr>
          <w:rFonts w:hint="eastAsia"/>
        </w:rPr>
        <w:br/>
      </w:r>
      <w:r>
        <w:rPr>
          <w:rFonts w:hint="eastAsia"/>
        </w:rPr>
        <w:t>　　第 一节 K12教育行业市场发展基本情况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K12教育行业技术研发情况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中国K12教育行业经济运行指标分析</w:t>
      </w:r>
      <w:r>
        <w:rPr>
          <w:rFonts w:hint="eastAsia"/>
        </w:rPr>
        <w:br/>
      </w:r>
      <w:r>
        <w:rPr>
          <w:rFonts w:hint="eastAsia"/>
        </w:rPr>
        <w:t>　　第 一节 中国K12教育行业总体规模分析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五、2025-2031年K12教育供给预测</w:t>
      </w:r>
      <w:r>
        <w:rPr>
          <w:rFonts w:hint="eastAsia"/>
        </w:rPr>
        <w:br/>
      </w:r>
      <w:r>
        <w:rPr>
          <w:rFonts w:hint="eastAsia"/>
        </w:rPr>
        <w:t>　　第二节 中国K12教育行业产销分析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中国K12教育行业财务指标总体分析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2025-2031年中国K12教育市场需求分析及预测</w:t>
      </w:r>
      <w:r>
        <w:rPr>
          <w:rFonts w:hint="eastAsia"/>
        </w:rPr>
        <w:br/>
      </w:r>
      <w:r>
        <w:rPr>
          <w:rFonts w:hint="eastAsia"/>
        </w:rPr>
        <w:t>　　第 一节 K12教育市场需求分析</w:t>
      </w:r>
      <w:r>
        <w:rPr>
          <w:rFonts w:hint="eastAsia"/>
        </w:rPr>
        <w:br/>
      </w:r>
      <w:r>
        <w:rPr>
          <w:rFonts w:hint="eastAsia"/>
        </w:rPr>
        <w:t>　　　　一、K12教育行业需求市场</w:t>
      </w:r>
      <w:r>
        <w:rPr>
          <w:rFonts w:hint="eastAsia"/>
        </w:rPr>
        <w:br/>
      </w:r>
      <w:r>
        <w:rPr>
          <w:rFonts w:hint="eastAsia"/>
        </w:rPr>
        <w:t>　　　　二、K12教育行业客户结构</w:t>
      </w:r>
      <w:r>
        <w:rPr>
          <w:rFonts w:hint="eastAsia"/>
        </w:rPr>
        <w:br/>
      </w:r>
      <w:r>
        <w:rPr>
          <w:rFonts w:hint="eastAsia"/>
        </w:rPr>
        <w:t>　　　　三、K12教育行业需求的地区差异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二、2025-2031年K12教育供求平衡预测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K12教育行业区域市场发展分析及预测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 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K12教育行业主要区域市场发展状况及竞争力研究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K12教育市场竞争格局分析</w:t>
      </w:r>
      <w:r>
        <w:rPr>
          <w:rFonts w:hint="eastAsia"/>
        </w:rPr>
        <w:br/>
      </w:r>
      <w:r>
        <w:rPr>
          <w:rFonts w:hint="eastAsia"/>
        </w:rPr>
        <w:t>　　第 一节 K12教育行业竞争结构分析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K12教育行业国际竞争力比较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一、K12教育行业竞争分析</w:t>
      </w:r>
      <w:r>
        <w:rPr>
          <w:rFonts w:hint="eastAsia"/>
        </w:rPr>
        <w:br/>
      </w:r>
      <w:r>
        <w:rPr>
          <w:rFonts w:hint="eastAsia"/>
        </w:rPr>
        <w:t>　　　　二、国内外K12教育竞争分析</w:t>
      </w:r>
      <w:r>
        <w:rPr>
          <w:rFonts w:hint="eastAsia"/>
        </w:rPr>
        <w:br/>
      </w:r>
      <w:r>
        <w:rPr>
          <w:rFonts w:hint="eastAsia"/>
        </w:rPr>
        <w:t>　　　　三、中国K12教育市场竞争分析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 一节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龙文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京翰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2025-2031年K12教育行业发展趋势及影响因素</w:t>
      </w:r>
      <w:r>
        <w:rPr>
          <w:rFonts w:hint="eastAsia"/>
        </w:rPr>
        <w:br/>
      </w:r>
      <w:r>
        <w:rPr>
          <w:rFonts w:hint="eastAsia"/>
        </w:rPr>
        <w:t>　　第 一节 2025-2031年K12教育行业市场前景分析</w:t>
      </w:r>
      <w:r>
        <w:rPr>
          <w:rFonts w:hint="eastAsia"/>
        </w:rPr>
        <w:br/>
      </w:r>
      <w:r>
        <w:rPr>
          <w:rFonts w:hint="eastAsia"/>
        </w:rPr>
        <w:t>　　　　一、K12教育市场容量分析</w:t>
      </w:r>
      <w:r>
        <w:rPr>
          <w:rFonts w:hint="eastAsia"/>
        </w:rPr>
        <w:br/>
      </w:r>
      <w:r>
        <w:rPr>
          <w:rFonts w:hint="eastAsia"/>
        </w:rPr>
        <w:t>　　　　二、K12教育行业利好利空政策</w:t>
      </w:r>
      <w:r>
        <w:rPr>
          <w:rFonts w:hint="eastAsia"/>
        </w:rPr>
        <w:br/>
      </w:r>
      <w:r>
        <w:rPr>
          <w:rFonts w:hint="eastAsia"/>
        </w:rPr>
        <w:t>　　　　三、K12教育行业趋势预测分析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2025-2031年K12教育行业未来发展预测分析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一、中国K12教育发展方向分析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二、2025-2031年中国K12教育行业发展规模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三、2025-2031年中国K12教育行业发展趋势预测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2025-2031年K12教育行业供需预测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一、2025-2031年K12教育行业供给预测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二、2025-2031年K12教育行业需求预测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2025-2031年中国K12教育行业发展趋势及方向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2025-2031年K12教育行业投资方向与风险分析</w:t>
      </w:r>
      <w:r>
        <w:rPr>
          <w:rFonts w:hint="eastAsia"/>
        </w:rPr>
        <w:br/>
      </w:r>
      <w:r>
        <w:rPr>
          <w:rFonts w:hint="eastAsia"/>
        </w:rPr>
        <w:t>　　第 一节 2025-2031年K12教育行业发展的有利因素与不利因素分析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2025-2031年K12教育行业产业发展的空白点分析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2025-2031年K12教育行业投资回报率比较高的投资方向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2025-2031年K12教育行业投资潜力与机会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2025-2031年K12教育行业新进入者应注意的障碍因素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2025-2031年中国K12教育行业投资前景分析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2025-2031年K12教育行业发展环境与渠道分析</w:t>
      </w:r>
      <w:r>
        <w:rPr>
          <w:rFonts w:hint="eastAsia"/>
        </w:rPr>
        <w:br/>
      </w:r>
      <w:r>
        <w:rPr>
          <w:rFonts w:hint="eastAsia"/>
        </w:rPr>
        <w:t>　　第 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主要K12教育产业聚集区发展背景分析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一、主要K12教育产业聚集区市场特点分析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二、主要K12教育产业聚集区社会经济现状分析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三、未来主要K12教育产业聚集区经济发展预测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一、K12教育市场渠道情况</w:t>
      </w:r>
      <w:r>
        <w:rPr>
          <w:rFonts w:hint="eastAsia"/>
        </w:rPr>
        <w:br/>
      </w:r>
      <w:r>
        <w:rPr>
          <w:rFonts w:hint="eastAsia"/>
        </w:rPr>
        <w:t>　　　　二、K12教育竞争对手渠道模式</w:t>
      </w:r>
      <w:r>
        <w:rPr>
          <w:rFonts w:hint="eastAsia"/>
        </w:rPr>
        <w:br/>
      </w:r>
      <w:r>
        <w:rPr>
          <w:rFonts w:hint="eastAsia"/>
        </w:rPr>
        <w:t>　　　　三、K12教育直营代理分布情况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2025-2031年K12教育行业市场策略分析</w:t>
      </w:r>
      <w:r>
        <w:rPr>
          <w:rFonts w:hint="eastAsia"/>
        </w:rPr>
        <w:br/>
      </w:r>
      <w:r>
        <w:rPr>
          <w:rFonts w:hint="eastAsia"/>
        </w:rPr>
        <w:t>　　第 一节 K12教育行业营销策略分析及建议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一、K12教育行业营销模式</w:t>
      </w:r>
      <w:r>
        <w:rPr>
          <w:rFonts w:hint="eastAsia"/>
        </w:rPr>
        <w:br/>
      </w:r>
      <w:r>
        <w:rPr>
          <w:rFonts w:hint="eastAsia"/>
        </w:rPr>
        <w:t>　　　　二、K12教育行业营销策略</w:t>
      </w:r>
      <w:r>
        <w:rPr>
          <w:rFonts w:hint="eastAsia"/>
        </w:rPr>
        <w:br/>
      </w:r>
      <w:r>
        <w:rPr>
          <w:rFonts w:hint="eastAsia"/>
        </w:rPr>
        <w:t>　　第二节 K12教育行业企业经营发展分析及建议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一、K12教育行业经营模式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K12教育行业产业链示意图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2020-2025年K12教育行业上游产业供给情况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2020-2025年K12教育行业下游行业需求情况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2020-2025年K12教育行业全球发展状况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2020-2025年K12教育行业市场产品价格走势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2025-2031年K12教育行业市场产品价格趋势预测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</w:t>
      </w:r>
      <w:r>
        <w:rPr>
          <w:rFonts w:hint="eastAsia"/>
        </w:rPr>
        <w:br/>
      </w:r>
      <w:r>
        <w:rPr>
          <w:rFonts w:hint="eastAsia"/>
        </w:rPr>
        <w:t>　　图表 2020-2025年K12教育行业企业数量走势图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2020-2025年K12教育行业资产总额</w:t>
      </w:r>
      <w:r>
        <w:rPr>
          <w:rFonts w:hint="eastAsia"/>
        </w:rPr>
        <w:br/>
      </w:r>
      <w:r>
        <w:rPr>
          <w:rFonts w:hint="eastAsia"/>
        </w:rPr>
        <w:t>　　图表 2020-2025年K12教育行业总资产增长趋势图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2020-2025年K12教育行业利润总额增长趋势图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2020-2025年K12教育行业销售收入增长趋势图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2020-2025年K12教育业产销率趋势图</w:t>
      </w:r>
      <w:r>
        <w:rPr>
          <w:rFonts w:hint="eastAsia"/>
        </w:rPr>
        <w:br/>
      </w:r>
      <w:r>
        <w:rPr>
          <w:rFonts w:hint="eastAsia"/>
        </w:rPr>
        <w:t>　　图表 2020-2025年K12教育行业盈利能力状况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2020-2025年K12教育行业需求状况</w:t>
      </w:r>
      <w:r>
        <w:rPr>
          <w:rFonts w:hint="eastAsia"/>
        </w:rPr>
        <w:br/>
      </w:r>
      <w:r>
        <w:rPr>
          <w:rFonts w:hint="eastAsia"/>
        </w:rPr>
        <w:t>　　图表 2025-2031年K12教育行业需求预测</w:t>
      </w:r>
      <w:r>
        <w:rPr>
          <w:rFonts w:hint="eastAsia"/>
        </w:rPr>
        <w:br/>
      </w:r>
      <w:r>
        <w:rPr>
          <w:rFonts w:hint="eastAsia"/>
        </w:rPr>
        <w:t>　　图表 2025-2031年K12教育行业市场规模预测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2025-2031年K12教育行业趋势预测分析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830003a249ae" w:history="1">
        <w:r>
          <w:rPr>
            <w:rStyle w:val="Hyperlink"/>
          </w:rPr>
          <w:t>2025-2031年中国K12教育市场深度调查研究与发展趋势分析报告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830003a249ae" w:history="1">
        <w:r>
          <w:rPr>
            <w:rStyle w:val="Hyperlink"/>
          </w:rPr>
          <w:t>https://www.20087.com/2/33/K12JiaoYuShiChangXianZhuangYuQia.html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49fed564480a" w:history="1">
      <w:r>
        <w:rPr>
          <w:rStyle w:val="Hyperlink"/>
        </w:rPr>
        <w:t>2025-2031年中国K12教育市场深度调查研究与发展趋势分析报告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12JiaoYuShiChangXianZhuangYuQia.html" TargetMode="External" Id="Rf783830003a2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12JiaoYuShiChangXianZhuangYuQia.html" TargetMode="External" Id="R82de49fed56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2025-01-06T03:29:00Z</dcterms:created>
  <dcterms:modified xsi:type="dcterms:W3CDTF">2025-01-06T04:29:00Z</dcterms:modified>
  <dc:subject>2025-2031年中国K12教育市场深度调查研究与发展趋势分析报告</dc:subject>
  <dc:title>2025-2031年中国K12教育市场深度调查研究与发展趋势分析报告</dc:title>
  <cp:keywords>2025-2031年中国K12教育市场深度调查研究与发展趋势分析报告</cp:keywords>
  <dc:description>2025-2031年中国K12教育市场深度调查研究与发展趋势分析报告</dc:description>
</cp:coreProperties>
</file>