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5c424973749c4" w:history="1">
              <w:r>
                <w:rPr>
                  <w:rStyle w:val="Hyperlink"/>
                </w:rPr>
                <w:t>2025-2031年中国户外固定自行车市场调查研究与前景趋势预测报告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5c424973749c4" w:history="1">
              <w:r>
                <w:rPr>
                  <w:rStyle w:val="Hyperlink"/>
                </w:rPr>
                <w:t>2025-2031年中国户外固定自行车市场调查研究与前景趋势预测报告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5c424973749c4" w:history="1">
                <w:r>
                  <w:rPr>
                    <w:rStyle w:val="Hyperlink"/>
                  </w:rPr>
                  <w:t>https://www.20087.com/2/63/HuWaiGuDingZiXingCheHangYeXianZhuangJiQianJing.html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固定自行车是一种专为户外健身设计的运动器材，它提供了类似于真实骑行的体验，但固定在一个位置上，适合那些希望在家中或健身房内锻炼的人群。户外固定自行车的设计考虑到了舒适性和功能性，包括可调节座椅、把手以及多种阻力设置，以满足不同强度的训练需求。近年来，随着人们对健康生活方式的关注增加，户外固定自行车的市场需求持续增长。现代户外固定自行车不仅在材质选择上更加注重耐用性和舒适性，还在智能化方面进行了大量改进，如连接移动应用程序以追踪健身数据。然而，尽管市场需求旺盛，但户外固定自行车的价格相对较高，这在一定程度上限制了其普及程度。</w:t>
      </w:r>
      <w:r>
        <w:rPr>
          <w:rFonts w:hint="eastAsia"/>
        </w:rPr>
        <w:br/>
      </w:r>
      <w:r>
        <w:rPr>
          <w:rFonts w:hint="eastAsia"/>
        </w:rPr>
        <w:t>　　未来，户外固定自行车将更加注重互动性与智能化集成。一方面，随着虚拟现实(VR)技术和互联网直播平台的发展，未来的户外固定自行车可能会集成沉浸式的虚拟骑行体验，让用户仿佛置身于世界各地的著名赛道上，增强运动的乐趣性和参与感。结合社交网络，还可以实现实时竞赛和成绩分享，激发用户的积极性。另一方面，为了降低成本并提升市场接受度，推动技术创新和用户体验优化将是关键所在。通过研发新型材料和节能技术，提高设备的能源效率；同时探索新的应用场景，如与健康管理系统的无缝对接，创造一体化解决方案，拓宽市场空间。此外，加强品牌建设和市场营销策略，提升品牌知名度和市场占有率，是企业在竞争激烈的市场中脱颖而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5c424973749c4" w:history="1">
        <w:r>
          <w:rPr>
            <w:rStyle w:val="Hyperlink"/>
          </w:rPr>
          <w:t>2025-2031年中国户外固定自行车市场调查研究与前景趋势预测报告</w:t>
        </w:r>
      </w:hyperlink>
      <w:r>
        <w:rPr>
          <w:rFonts w:hint="eastAsia"/>
        </w:rPr>
        <w:t>》依托权威数据资源与长期市场监测，系统分析了户外固定自行车行业的市场规模、市场需求及产业链结构，深入探讨了户外固定自行车价格变动与细分市场特征。报告科学预测了户外固定自行车市场前景及未来发展趋势，重点剖析了行业集中度、竞争格局及重点企业的市场地位，并通过SWOT分析揭示了户外固定自行车行业机遇与潜在风险。报告为投资者及业内企业提供了全面的市场洞察与决策参考，助力把握户外固定自行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户外固定自行车行业概述</w:t>
      </w:r>
      <w:r>
        <w:rPr>
          <w:rFonts w:hint="eastAsia"/>
        </w:rPr>
        <w:br/>
      </w:r>
      <w:r>
        <w:rPr>
          <w:rFonts w:hint="eastAsia"/>
        </w:rPr>
        <w:t>　　第一节 户外固定自行车定义与分类</w:t>
      </w:r>
      <w:r>
        <w:rPr>
          <w:rFonts w:hint="eastAsia"/>
        </w:rPr>
        <w:br/>
      </w:r>
      <w:r>
        <w:rPr>
          <w:rFonts w:hint="eastAsia"/>
        </w:rPr>
        <w:t>　　第二节 户外固定自行车应用领域</w:t>
      </w:r>
      <w:r>
        <w:rPr>
          <w:rFonts w:hint="eastAsia"/>
        </w:rPr>
        <w:br/>
      </w:r>
      <w:r>
        <w:rPr>
          <w:rFonts w:hint="eastAsia"/>
        </w:rPr>
        <w:t>　　第三节 户外固定自行车行业经济指标分析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户外固定自行车产业链及经营模式分析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三、户外固定自行车销售模式及销售渠道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全球户外固定自行车市场发展综述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2019-2024年全球户外固定自行车市场规模与趋势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主要国家与地区户外固定自行车市场分析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2025-2031年全球户外固定自行车行业发展趋势与前景预测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中国户外固定自行车行业市场分析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2024-2025年户外固定自行车产能与投资动态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一、国内户外固定自行车产能及利用情况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二、户外固定自行车产能扩张与投资动态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2025-2031年户外固定自行车行业产量统计与趋势预测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一、2019-2024年户外固定自行车行业产量数据统计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1、2019-2024年户外固定自行车产量及增长趋势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2、2019-2024年户外固定自行车细分产品产量及份额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二、影响户外固定自行车产量的关键因素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三、2025-2031年户外固定自行车产量预测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2025-2031年户外固定自行车市场需求与销售分析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一、2024-2025年户外固定自行车行业需求现状</w:t>
      </w:r>
      <w:r>
        <w:rPr>
          <w:rFonts w:hint="eastAsia"/>
        </w:rPr>
        <w:br/>
      </w:r>
      <w:r>
        <w:rPr>
          <w:rFonts w:hint="eastAsia"/>
        </w:rPr>
        <w:t>　　　　二、户外固定自行车客户群体与需求特点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三、2019-2024年户外固定自行车行业销售规模分析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四、2025-2031年户外固定自行车市场增长潜力与规模预测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中国户外固定自行车细分市场与下游应用领域分析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户外固定自行车细分市场分析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一、2024-2025年户外固定自行车主要细分产品市场现状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户外固定自行车下游应用与客户群体分析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一、2024-2025年户外固定自行车各应用领域市场现状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2024-2025年户外固定自行车行业技术发展现状及趋势分析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户外固定自行车行业技术发展现状分析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国内外户外固定自行车行业技术差异与原因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户外固定自行车行业技术发展方向、趋势预测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提升户外固定自行车行业技术能力策略建议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户外固定自行车价格机制与竞争策略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一、2019-2024年户外固定自行车市场价格走势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户外固定自行车定价策略与方法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2025-2031年户外固定自行车价格竞争态势与趋势预测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中国户外固定自行车行业重点区域市场研究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2024-2025年重点区域户外固定自行车市场发展概况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二、2019-2024年户外固定自行车市场需求规模情况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三、2025-2031年户外固定自行车行业发展潜力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二、2019-2024年户外固定自行车市场需求规模情况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三、2025-2031年户外固定自行车行业发展潜力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二、2019-2024年户外固定自行车市场需求规模情况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三、2025-2031年户外固定自行车行业发展潜力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二、2019-2024年户外固定自行车市场需求规模情况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三、2025-2031年户外固定自行车行业发展潜力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二、2019-2024年户外固定自行车市场需求规模情况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三、2025-2031年户外固定自行车行业发展潜力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2019-2024年中国户外固定自行车行业进出口情况分析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户外固定自行车行业进口情况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一、2019-2024年户外固定自行车进口规模及增长情况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二、户外固定自行车主要进口来源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户外固定自行车行业出口情况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一、2019-2024年户外固定自行车出口规模及增长情况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二、户外固定自行车主要出口目的地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2019-2024年中国户外固定自行车行业总体发展与财务状况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2019-2024年中国户外固定自行车行业规模情况</w:t>
      </w:r>
      <w:r>
        <w:rPr>
          <w:rFonts w:hint="eastAsia"/>
        </w:rPr>
        <w:br/>
      </w:r>
      <w:r>
        <w:rPr>
          <w:rFonts w:hint="eastAsia"/>
        </w:rPr>
        <w:t>　　　　一、户外固定自行车行业企业数量规模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二、户外固定自行车行业从业人员规模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三、户外固定自行车行业市场敏感性分析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2019-2024年中国户外固定自行车行业财务能力分析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一、户外固定自行车行业盈利能力</w:t>
      </w:r>
      <w:r>
        <w:rPr>
          <w:rFonts w:hint="eastAsia"/>
        </w:rPr>
        <w:br/>
      </w:r>
      <w:r>
        <w:rPr>
          <w:rFonts w:hint="eastAsia"/>
        </w:rPr>
        <w:t>　　　　二、户外固定自行车行业偿债能力</w:t>
      </w:r>
      <w:r>
        <w:rPr>
          <w:rFonts w:hint="eastAsia"/>
        </w:rPr>
        <w:br/>
      </w:r>
      <w:r>
        <w:rPr>
          <w:rFonts w:hint="eastAsia"/>
        </w:rPr>
        <w:t>　　　　三、户外固定自行车行业营运能力</w:t>
      </w:r>
      <w:r>
        <w:rPr>
          <w:rFonts w:hint="eastAsia"/>
        </w:rPr>
        <w:br/>
      </w:r>
      <w:r>
        <w:rPr>
          <w:rFonts w:hint="eastAsia"/>
        </w:rPr>
        <w:t>　　　　四、户外固定自行车行业发展能力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户外固定自行车行业重点企业调研分析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二、企业户外固定自行车业务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二、企业户外固定自行车业务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二、企业户外固定自行车业务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二、企业户外固定自行车业务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二、企业户外固定自行车业务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二、企业户外固定自行车业务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中国户外固定自行车行业竞争格局分析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户外固定自行车行业竞争格局总览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2024-2025年户外固定自行车行业竞争力分析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2019-2024年户外固定自行车行业企业并购活动分析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2024-2025年户外固定自行车行业会展与招投标活动分析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一、户外固定自行车行业会展活动及其市场影响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2025年中国户外固定自行车企业发展企业发展策略与建议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户外固定自行车销售模式与渠道策略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户外固定自行车品牌与市场推广策略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户外固定自行车研发投入与技术创新能力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户外固定自行车合作联盟与资源整合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中国户外固定自行车行业风险与对策</w:t>
      </w:r>
      <w:r>
        <w:rPr>
          <w:rFonts w:hint="eastAsia"/>
        </w:rPr>
        <w:br/>
      </w:r>
      <w:r>
        <w:rPr>
          <w:rFonts w:hint="eastAsia"/>
        </w:rPr>
        <w:t>　　第一节 户外固定自行车行业SWOT分析</w:t>
      </w:r>
      <w:r>
        <w:rPr>
          <w:rFonts w:hint="eastAsia"/>
        </w:rPr>
        <w:br/>
      </w:r>
      <w:r>
        <w:rPr>
          <w:rFonts w:hint="eastAsia"/>
        </w:rPr>
        <w:t>　　　　一、户外固定自行车行业优势</w:t>
      </w:r>
      <w:r>
        <w:rPr>
          <w:rFonts w:hint="eastAsia"/>
        </w:rPr>
        <w:br/>
      </w:r>
      <w:r>
        <w:rPr>
          <w:rFonts w:hint="eastAsia"/>
        </w:rPr>
        <w:t>　　　　二、户外固定自行车行业劣势</w:t>
      </w:r>
      <w:r>
        <w:rPr>
          <w:rFonts w:hint="eastAsia"/>
        </w:rPr>
        <w:br/>
      </w:r>
      <w:r>
        <w:rPr>
          <w:rFonts w:hint="eastAsia"/>
        </w:rPr>
        <w:t>　　　　三、户外固定自行车市场机会</w:t>
      </w:r>
      <w:r>
        <w:rPr>
          <w:rFonts w:hint="eastAsia"/>
        </w:rPr>
        <w:br/>
      </w:r>
      <w:r>
        <w:rPr>
          <w:rFonts w:hint="eastAsia"/>
        </w:rPr>
        <w:t>　　　　四、户外固定自行车市场威胁</w:t>
      </w:r>
      <w:r>
        <w:rPr>
          <w:rFonts w:hint="eastAsia"/>
        </w:rPr>
        <w:br/>
      </w:r>
      <w:r>
        <w:rPr>
          <w:rFonts w:hint="eastAsia"/>
        </w:rPr>
        <w:t>　　第二节 户外固定自行车行业风险及对策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2025-2031年中国户外固定自行车行业前景与发展趋势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2024-2025年户外固定自行车行业发展环境分析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一、户外固定自行车行业主管部门与监管体制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二、户外固定自行车行业主要法律法规及政策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三、户外固定自行车行业标准与质量监管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2025-2031年户外固定自行车行业发展趋势与方向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2025-2031年户外固定自行车行业发展潜力与机遇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户外固定自行车行业研究结论与建议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中智林-：户外固定自行车行业发展建议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户外固定自行车行业历程</w:t>
      </w:r>
      <w:r>
        <w:rPr>
          <w:rFonts w:hint="eastAsia"/>
        </w:rPr>
        <w:br/>
      </w:r>
      <w:r>
        <w:rPr>
          <w:rFonts w:hint="eastAsia"/>
        </w:rPr>
        <w:t>　　图表 户外固定自行车行业生命周期</w:t>
      </w:r>
      <w:r>
        <w:rPr>
          <w:rFonts w:hint="eastAsia"/>
        </w:rPr>
        <w:br/>
      </w:r>
      <w:r>
        <w:rPr>
          <w:rFonts w:hint="eastAsia"/>
        </w:rPr>
        <w:t>　　图表 户外固定自行车行业产业链分析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2019-2024年中国户外固定自行车行业市场规模及增长情况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2019-2024年户外固定自行车行业市场容量分析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2019-2024年中国户外固定自行车行业产能统计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2019-2024年中国户外固定自行车行业产量及增长趋势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2019-2024年中国户外固定自行车市场需求量及增速统计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2024年中国户外固定自行车行业需求领域分布格局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2019-2024年中国户外固定自行车行业销售收入分析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2019-2024年中国户外固定自行车行业盈利情况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2019-2024年中国户外固定自行车行业利润总额统计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2019-2024年中国户外固定自行车进口数量分析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2019-2024年中国户外固定自行车进口金额分析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2019-2024年中国户外固定自行车出口数量分析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2019-2024年中国户外固定自行车出口金额分析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2024年中国户外固定自行车进口国家及地区分析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2024年中国户外固定自行车出口国家及地区分析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2019-2024年中国户外固定自行车行业企业数量情况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2019-2024年中国户外固定自行车行业企业平均规模情况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**地区户外固定自行车市场规模及增长情况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**地区户外固定自行车行业市场需求情况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**地区户外固定自行车市场规模及增长情况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**地区户外固定自行车行业市场需求情况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**地区户外固定自行车市场规模及增长情况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**地区户外固定自行车行业市场需求情况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**地区户外固定自行车市场规模及增长情况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**地区户外固定自行车行业市场需求情况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户外固定自行车重点企业（三）成长能力情况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2025-2031年中国户外固定自行车行业产能预测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2025-2031年中国户外固定自行车行业产量预测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2025-2031年中国户外固定自行车市场需求量预测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2025-2031年中国户外固定自行车行业供需平衡预测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2025-2031年中国户外固定自行车行业市场容量预测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2025-2031年中国户外固定自行车行业市场规模预测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2025年中国户外固定自行车市场前景分析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2025年中国户外固定自行车发展趋势预测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5c424973749c4" w:history="1">
        <w:r>
          <w:rPr>
            <w:rStyle w:val="Hyperlink"/>
          </w:rPr>
          <w:t>2025-2031年中国户外固定自行车市场调查研究与前景趋势预测报告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5c424973749c4" w:history="1">
        <w:r>
          <w:rPr>
            <w:rStyle w:val="Hyperlink"/>
          </w:rPr>
          <w:t>https://www.20087.com/2/63/HuWaiGuDingZiXingCheHangYeXianZhuangJiQianJing.html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热点：自行车户外骑行装备、固定自行车使用方法、自行车安装、固定自行车的东西叫什么、自行车辐条、固定自行车家里锻炼、户外自行车哪个牌子好、固定自行车多少钱一台、全封闭自行车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9257f373248f0" w:history="1">
      <w:r>
        <w:rPr>
          <w:rStyle w:val="Hyperlink"/>
        </w:rPr>
        <w:t>2025-2031年中国户外固定自行车市场调查研究与前景趋势预测报告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uWaiGuDingZiXingCheHangYeXianZhuangJiQianJing.html" TargetMode="External" Id="R3e25c4249737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uWaiGuDingZiXingCheHangYeXianZhuangJiQianJing.html" TargetMode="External" Id="Ra4d9257f3732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2025-05-16T08:10:51Z</dcterms:created>
  <dcterms:modified xsi:type="dcterms:W3CDTF">2025-05-16T09:10:51Z</dcterms:modified>
  <dc:subject>2025-2031年中国户外固定自行车市场调查研究与前景趋势预测报告</dc:subject>
  <dc:title>2025-2031年中国户外固定自行车市场调查研究与前景趋势预测报告</dc:title>
  <cp:keywords>2025-2031年中国户外固定自行车市场调查研究与前景趋势预测报告</cp:keywords>
  <dc:description>2025-2031年中国户外固定自行车市场调查研究与前景趋势预测报告</dc:description>
</cp:coreProperties>
</file>