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05e1653d4ab5" w:history="1">
              <w:r>
                <w:rPr>
                  <w:rStyle w:val="Hyperlink"/>
                </w:rPr>
                <w:t>2025-2031年中国提琴包行业研究与市场前景分析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05e1653d4ab5" w:history="1">
              <w:r>
                <w:rPr>
                  <w:rStyle w:val="Hyperlink"/>
                </w:rPr>
                <w:t>2025-2031年中国提琴包行业研究与市场前景分析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705e1653d4ab5" w:history="1">
                <w:r>
                  <w:rPr>
                    <w:rStyle w:val="Hyperlink"/>
                  </w:rPr>
                  <w:t>https://www.20087.com/2/63/TiQinBaoShiChangQianJingFenXi.html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琴包是用于保护和运输小提琴等弦乐器的专业包具。随着音乐爱好者数量的增长和技术的进步，提琴包的设计和功能不断优化。现代提琴包不仅注重外观的美观性，更强调内部结构的合理性，通过多层次的防护设计，确保乐器在运输过程中的安全。此外，提琴包的材料选择也更加多样化，从传统的帆布到现在的防水尼龙、EVA泡沫等，提升了包的耐用性和防潮性能。同时，为了满足不同演奏者的个性化需求，提琴包的款式也更加丰富，包括单肩、双肩、手提等多种背负方式。</w:t>
      </w:r>
      <w:r>
        <w:rPr>
          <w:rFonts w:hint="eastAsia"/>
        </w:rPr>
        <w:br/>
      </w:r>
      <w:r>
        <w:rPr>
          <w:rFonts w:hint="eastAsia"/>
        </w:rPr>
        <w:t>　　未来，提琴包的发展将更加注重智能化和定制化。随着物联网技术的应用，提琴包可能会集成GPS定位、温度湿度监测等功能，帮助演奏者随时掌握乐器的状态。同时，随着3D打印技术的进步，定制化提琴包将成为可能，用户可以根据自己的喜好选择包的形状、颜色和材质，甚至在包上印制个人标识。此外，环保材料的使用将成为行业趋势，通过采用可回收材料，减少对环境的影响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05e1653d4ab5" w:history="1">
        <w:r>
          <w:rPr>
            <w:rStyle w:val="Hyperlink"/>
          </w:rPr>
          <w:t>2025-2031年中国提琴包行业研究与市场前景分析</w:t>
        </w:r>
      </w:hyperlink>
      <w:r>
        <w:rPr>
          <w:rFonts w:hint="eastAsia"/>
        </w:rPr>
        <w:t>》基于多年行业研究积累，结合提琴包市场发展现状，依托行业权威数据资源和长期市场监测数据库，对提琴包市场规模、技术现状及未来方向进行了全面分析。报告梳理了提琴包行业竞争格局，重点评估了主要企业的市场表现及品牌影响力，并通过SWOT分析揭示了提琴包行业机遇与潜在风险。同时，报告对提琴包市场前景和发展趋势进行了科学预测，为投资者提供了投资价值判断和策略建议，助力把握提琴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提琴包行业概述</w:t>
      </w:r>
      <w:r>
        <w:rPr>
          <w:rFonts w:hint="eastAsia"/>
        </w:rPr>
        <w:br/>
      </w:r>
      <w:r>
        <w:rPr>
          <w:rFonts w:hint="eastAsia"/>
        </w:rPr>
        <w:t>　　第一节 提琴包定义与分类</w:t>
      </w:r>
      <w:r>
        <w:rPr>
          <w:rFonts w:hint="eastAsia"/>
        </w:rPr>
        <w:br/>
      </w:r>
      <w:r>
        <w:rPr>
          <w:rFonts w:hint="eastAsia"/>
        </w:rPr>
        <w:t>　　第二节 提琴包应用领域</w:t>
      </w:r>
      <w:r>
        <w:rPr>
          <w:rFonts w:hint="eastAsia"/>
        </w:rPr>
        <w:br/>
      </w:r>
      <w:r>
        <w:rPr>
          <w:rFonts w:hint="eastAsia"/>
        </w:rPr>
        <w:t>　　第三节 提琴包行业经济指标分析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提琴包产业链及经营模式分析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三、提琴包销售模式及销售渠道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全球提琴包市场发展综述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2019-2024年全球提琴包市场规模与趋势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主要国家与地区提琴包市场分析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2025-2031年全球提琴包行业发展趋势与前景预测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中国提琴包行业市场分析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2024-2025年提琴包产能与投资动态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一、国内提琴包产能及利用情况</w:t>
      </w:r>
      <w:r>
        <w:rPr>
          <w:rFonts w:hint="eastAsia"/>
        </w:rPr>
        <w:br/>
      </w:r>
      <w:r>
        <w:rPr>
          <w:rFonts w:hint="eastAsia"/>
        </w:rPr>
        <w:t>　　　　二、提琴包产能扩张与投资动态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2025-2031年提琴包行业产量统计与趋势预测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一、2019-2024年提琴包行业产量数据统计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1、2019-2024年提琴包产量及增长趋势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2、2019-2024年提琴包细分产品产量及份额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二、影响提琴包产量的关键因素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三、2025-2031年提琴包产量预测</w:t>
      </w:r>
      <w:r>
        <w:rPr>
          <w:rFonts w:hint="eastAsia"/>
        </w:rPr>
        <w:br/>
      </w:r>
      <w:r>
        <w:rPr>
          <w:rFonts w:hint="eastAsia"/>
        </w:rPr>
        <w:t>　　第三节 2025-2031年提琴包市场需求与销售分析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一、2024-2025年提琴包行业需求现状</w:t>
      </w:r>
      <w:r>
        <w:rPr>
          <w:rFonts w:hint="eastAsia"/>
        </w:rPr>
        <w:br/>
      </w:r>
      <w:r>
        <w:rPr>
          <w:rFonts w:hint="eastAsia"/>
        </w:rPr>
        <w:t>　　　　二、提琴包客户群体与需求特点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三、2019-2024年提琴包行业销售规模分析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四、2025-2031年提琴包市场增长潜力与规模预测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中国提琴包细分市场与下游应用领域分析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提琴包细分市场分析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一、2024-2025年提琴包主要细分产品市场现状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提琴包下游应用与客户群体分析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一、2024-2025年提琴包各应用领域市场现状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2024-2025年提琴包行业技术发展现状及趋势分析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提琴包行业技术发展现状分析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国内外提琴包行业技术差异与原因</w:t>
      </w:r>
      <w:r>
        <w:rPr>
          <w:rFonts w:hint="eastAsia"/>
        </w:rPr>
        <w:br/>
      </w:r>
      <w:r>
        <w:rPr>
          <w:rFonts w:hint="eastAsia"/>
        </w:rPr>
        <w:t>　　第三节 提琴包行业技术发展方向、趋势预测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提升提琴包行业技术能力策略建议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提琴包价格机制与竞争策略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一、2019-2024年提琴包市场价格走势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提琴包定价策略与方法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2025-2031年提琴包价格竞争态势与趋势预测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中国提琴包行业重点区域市场研究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2024-2025年重点区域提琴包市场发展概况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三、2025-2031年提琴包行业发展潜力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三、2025-2031年提琴包行业发展潜力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三、2025-2031年提琴包行业发展潜力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三、2025-2031年提琴包行业发展潜力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三、2025-2031年提琴包行业发展潜力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2019-2024年中国提琴包行业进出口情况分析</w:t>
      </w:r>
      <w:r>
        <w:rPr>
          <w:rFonts w:hint="eastAsia"/>
        </w:rPr>
        <w:br/>
      </w:r>
      <w:r>
        <w:rPr>
          <w:rFonts w:hint="eastAsia"/>
        </w:rPr>
        <w:t>　　第一节 提琴包行业进口情况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一、2019-2024年提琴包进口规模及增长情况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二、提琴包主要进口来源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提琴包行业出口情况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一、2019-2024年提琴包出口规模及增长情况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二、提琴包主要出口目的地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2019-2024年中国提琴包行业总体发展与财务状况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2019-2024年中国提琴包行业规模情况</w:t>
      </w:r>
      <w:r>
        <w:rPr>
          <w:rFonts w:hint="eastAsia"/>
        </w:rPr>
        <w:br/>
      </w:r>
      <w:r>
        <w:rPr>
          <w:rFonts w:hint="eastAsia"/>
        </w:rPr>
        <w:t>　　　　一、提琴包行业企业数量规模</w:t>
      </w:r>
      <w:r>
        <w:rPr>
          <w:rFonts w:hint="eastAsia"/>
        </w:rPr>
        <w:br/>
      </w:r>
      <w:r>
        <w:rPr>
          <w:rFonts w:hint="eastAsia"/>
        </w:rPr>
        <w:t>　　　　二、提琴包行业从业人员规模</w:t>
      </w:r>
      <w:r>
        <w:rPr>
          <w:rFonts w:hint="eastAsia"/>
        </w:rPr>
        <w:br/>
      </w:r>
      <w:r>
        <w:rPr>
          <w:rFonts w:hint="eastAsia"/>
        </w:rPr>
        <w:t>　　　　三、提琴包行业市场敏感性分析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2019-2024年中国提琴包行业财务能力分析</w:t>
      </w:r>
      <w:r>
        <w:rPr>
          <w:rFonts w:hint="eastAsia"/>
        </w:rPr>
        <w:br/>
      </w:r>
      <w:r>
        <w:rPr>
          <w:rFonts w:hint="eastAsia"/>
        </w:rPr>
        <w:t>　　　　一、提琴包行业盈利能力</w:t>
      </w:r>
      <w:r>
        <w:rPr>
          <w:rFonts w:hint="eastAsia"/>
        </w:rPr>
        <w:br/>
      </w:r>
      <w:r>
        <w:rPr>
          <w:rFonts w:hint="eastAsia"/>
        </w:rPr>
        <w:t>　　　　二、提琴包行业偿债能力</w:t>
      </w:r>
      <w:r>
        <w:rPr>
          <w:rFonts w:hint="eastAsia"/>
        </w:rPr>
        <w:br/>
      </w:r>
      <w:r>
        <w:rPr>
          <w:rFonts w:hint="eastAsia"/>
        </w:rPr>
        <w:t>　　　　三、提琴包行业营运能力</w:t>
      </w:r>
      <w:r>
        <w:rPr>
          <w:rFonts w:hint="eastAsia"/>
        </w:rPr>
        <w:br/>
      </w:r>
      <w:r>
        <w:rPr>
          <w:rFonts w:hint="eastAsia"/>
        </w:rPr>
        <w:t>　　　　四、提琴包行业发展能力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提琴包行业重点企业调研分析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二、企业提琴包业务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二、企业提琴包业务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二、企业提琴包业务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二、企业提琴包业务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二、企业提琴包业务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二、企业提琴包业务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中国提琴包行业竞争格局分析</w:t>
      </w:r>
      <w:r>
        <w:rPr>
          <w:rFonts w:hint="eastAsia"/>
        </w:rPr>
        <w:br/>
      </w:r>
      <w:r>
        <w:rPr>
          <w:rFonts w:hint="eastAsia"/>
        </w:rPr>
        <w:t>　　第一节 提琴包行业竞争格局总览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2024-2025年提琴包行业竞争力分析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2019-2024年提琴包行业企业并购活动分析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2024-2025年提琴包行业会展与招投标活动分析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一、提琴包行业会展活动及其市场影响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2025年中国提琴包企业发展企业发展策略与建议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提琴包销售模式与渠道策略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提琴包品牌与市场推广策略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提琴包研发投入与技术创新能力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提琴包合作联盟与资源整合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中国提琴包行业风险与对策</w:t>
      </w:r>
      <w:r>
        <w:rPr>
          <w:rFonts w:hint="eastAsia"/>
        </w:rPr>
        <w:br/>
      </w:r>
      <w:r>
        <w:rPr>
          <w:rFonts w:hint="eastAsia"/>
        </w:rPr>
        <w:t>　　第一节 提琴包行业SWOT分析</w:t>
      </w:r>
      <w:r>
        <w:rPr>
          <w:rFonts w:hint="eastAsia"/>
        </w:rPr>
        <w:br/>
      </w:r>
      <w:r>
        <w:rPr>
          <w:rFonts w:hint="eastAsia"/>
        </w:rPr>
        <w:t>　　　　一、提琴包行业优势</w:t>
      </w:r>
      <w:r>
        <w:rPr>
          <w:rFonts w:hint="eastAsia"/>
        </w:rPr>
        <w:br/>
      </w:r>
      <w:r>
        <w:rPr>
          <w:rFonts w:hint="eastAsia"/>
        </w:rPr>
        <w:t>　　　　二、提琴包行业劣势</w:t>
      </w:r>
      <w:r>
        <w:rPr>
          <w:rFonts w:hint="eastAsia"/>
        </w:rPr>
        <w:br/>
      </w:r>
      <w:r>
        <w:rPr>
          <w:rFonts w:hint="eastAsia"/>
        </w:rPr>
        <w:t>　　　　三、提琴包市场机会</w:t>
      </w:r>
      <w:r>
        <w:rPr>
          <w:rFonts w:hint="eastAsia"/>
        </w:rPr>
        <w:br/>
      </w:r>
      <w:r>
        <w:rPr>
          <w:rFonts w:hint="eastAsia"/>
        </w:rPr>
        <w:t>　　　　四、提琴包市场威胁</w:t>
      </w:r>
      <w:r>
        <w:rPr>
          <w:rFonts w:hint="eastAsia"/>
        </w:rPr>
        <w:br/>
      </w:r>
      <w:r>
        <w:rPr>
          <w:rFonts w:hint="eastAsia"/>
        </w:rPr>
        <w:t>　　第二节 提琴包行业风险及对策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2025-2031年中国提琴包行业前景与发展趋势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2024-2025年提琴包行业发展环境分析</w:t>
      </w:r>
      <w:r>
        <w:rPr>
          <w:rFonts w:hint="eastAsia"/>
        </w:rPr>
        <w:br/>
      </w:r>
      <w:r>
        <w:rPr>
          <w:rFonts w:hint="eastAsia"/>
        </w:rPr>
        <w:t>　　　　一、提琴包行业主管部门与监管体制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二、提琴包行业主要法律法规及政策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三、提琴包行业标准与质量监管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2025-2031年提琴包行业发展趋势与方向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2025-2031年提琴包行业发展潜力与机遇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提琴包行业研究结论与建议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提琴包行业发展建议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提琴包行业历程</w:t>
      </w:r>
      <w:r>
        <w:rPr>
          <w:rFonts w:hint="eastAsia"/>
        </w:rPr>
        <w:br/>
      </w:r>
      <w:r>
        <w:rPr>
          <w:rFonts w:hint="eastAsia"/>
        </w:rPr>
        <w:t>　　图表 提琴包行业生命周期</w:t>
      </w:r>
      <w:r>
        <w:rPr>
          <w:rFonts w:hint="eastAsia"/>
        </w:rPr>
        <w:br/>
      </w:r>
      <w:r>
        <w:rPr>
          <w:rFonts w:hint="eastAsia"/>
        </w:rPr>
        <w:t>　　图表 提琴包行业产业链分析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2019-2024年中国提琴包行业市场规模及增长情况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2019-2024年提琴包行业市场容量分析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2019-2024年中国提琴包行业产能统计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2019-2024年中国提琴包行业产量及增长趋势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2019-2024年中国提琴包市场需求量及增速统计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2024年中国提琴包行业需求领域分布格局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2019-2024年中国提琴包行业销售收入分析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2019-2024年中国提琴包行业盈利情况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2019-2024年中国提琴包行业利润总额统计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2019-2024年中国提琴包进口数量分析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2019-2024年中国提琴包进口金额分析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2019-2024年中国提琴包出口数量分析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2019-2024年中国提琴包出口金额分析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2024年中国提琴包进口国家及地区分析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2024年中国提琴包出口国家及地区分析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2019-2024年中国提琴包行业企业数量情况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2019-2024年中国提琴包行业企业平均规模情况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**地区提琴包行业市场需求情况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**地区提琴包行业市场需求情况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**地区提琴包行业市场需求情况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**地区提琴包行业市场需求情况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提琴包重点企业（一）基本信息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提琴包重点企业（一）经营情况分析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提琴包重点企业（一）主要经济指标情况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提琴包重点企业（一）盈利能力情况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提琴包重点企业（二）经营情况分析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提琴包重点企业（二）主要经济指标情况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提琴包重点企业（二）盈利能力情况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提琴包重点企业（三）经营情况分析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提琴包重点企业（三）主要经济指标情况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提琴包重点企业（三）盈利能力情况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提琴包重点企业（三）成长能力情况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2025-2031年中国提琴包行业产能预测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2025-2031年中国提琴包行业产量预测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2025-2031年中国提琴包市场需求量预测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2025-2031年中国提琴包行业供需平衡预测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2025-2031年中国提琴包市场容量预测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2025-2031年中国提琴包市场规模预测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2025-2031年中国提琴包市场前景分析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2025-2031年中国提琴包发展趋势预测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05e1653d4ab5" w:history="1">
        <w:r>
          <w:rPr>
            <w:rStyle w:val="Hyperlink"/>
          </w:rPr>
          <w:t>2025-2031年中国提琴包行业研究与市场前景分析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705e1653d4ab5" w:history="1">
        <w:r>
          <w:rPr>
            <w:rStyle w:val="Hyperlink"/>
          </w:rPr>
          <w:t>https://www.20087.com/2/63/TiQinBaoShiChangQianJingFenXi.html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热点：小提琴包怎么背在身上、提琴包怎么开、提子方包图片、提琴包括什么、可以背可以提的双肩背包叫什么包、提琴包浆、放小提琴的箱子叫什么、提琴包,提琴包括什么、coach风琴包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61930e8c34505" w:history="1">
      <w:r>
        <w:rPr>
          <w:rStyle w:val="Hyperlink"/>
        </w:rPr>
        <w:t>2025-2031年中国提琴包行业研究与市场前景分析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iQinBaoShiChangQianJingFenXi.html" TargetMode="External" Id="R50e705e1653d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iQinBaoShiChangQianJingFenXi.html" TargetMode="External" Id="R91561930e8c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2025-05-19T06:38:03Z</dcterms:created>
  <dcterms:modified xsi:type="dcterms:W3CDTF">2025-05-19T07:38:03Z</dcterms:modified>
  <dc:subject>2025-2031年中国提琴包行业研究与市场前景分析</dc:subject>
  <dc:title>2025-2031年中国提琴包行业研究与市场前景分析</dc:title>
  <cp:keywords>2025-2031年中国提琴包行业研究与市场前景分析</cp:keywords>
  <dc:description>2025-2031年中国提琴包行业研究与市场前景分析</dc:description>
</cp:coreProperties>
</file>