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9a06e39ab41a7" w:history="1">
              <w:r>
                <w:rPr>
                  <w:rStyle w:val="Hyperlink"/>
                </w:rPr>
                <w:t>2023-2029年中国数码摄像机行业市场调研及发展前景分析报告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9a06e39ab41a7" w:history="1">
              <w:r>
                <w:rPr>
                  <w:rStyle w:val="Hyperlink"/>
                </w:rPr>
                <w:t>2023-2029年中国数码摄像机行业市场调研及发展前景分析报告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9a06e39ab41a7" w:history="1">
                <w:r>
                  <w:rPr>
                    <w:rStyle w:val="Hyperlink"/>
                  </w:rPr>
                  <w:t>https://www.20087.com/2/63/ShuMaSheXiangJiFaZhanQuShi.html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摄像机是视频录制的重要工具，在影视制作、新闻报道、家庭记录等领域发挥着重要作用。近年来，随着智能手机摄像头性能的大幅提升，对传统数码摄像机市场产生了一定冲击。不过，专业级数码摄像机仍然保持着一定的市场份额，尤其是在需要高质量视频录制的场合。此外，随着4K、8K等高分辨率视频技术的发展，高端数码摄像机市场依然保持着稳定增长。</w:t>
      </w:r>
      <w:r>
        <w:rPr>
          <w:rFonts w:hint="eastAsia"/>
        </w:rPr>
        <w:br/>
      </w:r>
      <w:r>
        <w:rPr>
          <w:rFonts w:hint="eastAsia"/>
        </w:rPr>
        <w:t>　　未来，数码摄像机市场预计将以高端化和专业化为主要发展方向。一方面，随着超高清视频技术的普及，支持4K甚至8K视频录制的数码摄像机将成为市场主流。另一方面，为了满足专业用户的需求，数码摄像机将更加注重画质、色彩还原度等方面的提升，并配备更多的专业功能，如慢动作拍摄、防抖技术等。此外，随着虚拟现实（VR）和增强现实（AR）技术的发展，支持全景视频录制的数码摄像机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9a06e39ab41a7" w:history="1">
        <w:r>
          <w:rPr>
            <w:rStyle w:val="Hyperlink"/>
          </w:rPr>
          <w:t>2023-2029年中国数码摄像机行业市场调研及发展前景分析报告</w:t>
        </w:r>
      </w:hyperlink>
      <w:r>
        <w:rPr>
          <w:rFonts w:hint="eastAsia"/>
        </w:rPr>
        <w:t>》全面分析了数码摄像机行业的市场规模、供需状况及产业链结构，深入探讨了数码摄像机各细分市场的品牌竞争情况和价格动态，聚焦数码摄像机重点企业经营现状，揭示了行业的集中度和竞争格局。此外，数码摄像机报告对数码摄像机行业的市场前景进行了科学预测，揭示了行业未来的发展趋势、潜在风险和机遇。数码摄像机报告旨在为数码摄像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数码摄像机相关概述</w:t>
      </w:r>
      <w:r>
        <w:rPr>
          <w:rFonts w:hint="eastAsia"/>
        </w:rPr>
        <w:br/>
      </w:r>
      <w:r>
        <w:rPr>
          <w:rFonts w:hint="eastAsia"/>
        </w:rPr>
        <w:t>　　第一节 数码摄像机定义</w:t>
      </w:r>
      <w:r>
        <w:rPr>
          <w:rFonts w:hint="eastAsia"/>
        </w:rPr>
        <w:br/>
      </w:r>
      <w:r>
        <w:rPr>
          <w:rFonts w:hint="eastAsia"/>
        </w:rPr>
        <w:t>　　第二节 数码摄像机行业发展历程</w:t>
      </w:r>
      <w:r>
        <w:rPr>
          <w:rFonts w:hint="eastAsia"/>
        </w:rPr>
        <w:br/>
      </w:r>
      <w:r>
        <w:rPr>
          <w:rFonts w:hint="eastAsia"/>
        </w:rPr>
        <w:t>　　第三节 数码摄像机分类情况</w:t>
      </w:r>
      <w:r>
        <w:rPr>
          <w:rFonts w:hint="eastAsia"/>
        </w:rPr>
        <w:br/>
      </w:r>
      <w:r>
        <w:rPr>
          <w:rFonts w:hint="eastAsia"/>
        </w:rPr>
        <w:t>　　第四节 数码摄像机产业链分析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二、数码摄像机产业链模型分析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2022-2023年中国数码摄像机行业发展环境分析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2022-2023年中国数码摄像机行业发展政策环境分析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一、数码摄像机行业政策影响分析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二、相关数码摄像机行业标准分析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2022-2023年中国数码摄像机行业发展社会环境分析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中国数码摄像机行业生产现状分析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2018-2023年数码摄像机行业总体规模</w:t>
      </w:r>
      <w:r>
        <w:rPr>
          <w:rFonts w:hint="eastAsia"/>
        </w:rPr>
        <w:br/>
      </w:r>
      <w:r>
        <w:rPr>
          <w:rFonts w:hint="eastAsia"/>
        </w:rPr>
        <w:t>　　第二节 数码摄像机行业产量概况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一、2018-2023年数码摄像机产量分析</w:t>
      </w:r>
      <w:r>
        <w:rPr>
          <w:rFonts w:hint="eastAsia"/>
        </w:rPr>
        <w:br/>
      </w:r>
      <w:r>
        <w:rPr>
          <w:rFonts w:hint="eastAsia"/>
        </w:rPr>
        <w:t>　　　　二、2023-2029年数码摄像机产量预测</w:t>
      </w:r>
      <w:r>
        <w:rPr>
          <w:rFonts w:hint="eastAsia"/>
        </w:rPr>
        <w:br/>
      </w:r>
      <w:r>
        <w:rPr>
          <w:rFonts w:hint="eastAsia"/>
        </w:rPr>
        <w:t>　　第三节 数码摄像机市场容量概况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一、2018-2023年数码摄像机市场容量分析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二、2023-2029年数码摄像机市场容量预测</w:t>
      </w:r>
      <w:r>
        <w:rPr>
          <w:rFonts w:hint="eastAsia"/>
        </w:rPr>
        <w:br/>
      </w:r>
      <w:r>
        <w:rPr>
          <w:rFonts w:hint="eastAsia"/>
        </w:rPr>
        <w:t>　　第四节 数码摄像机行业的生命周期分析</w:t>
      </w:r>
      <w:r>
        <w:rPr>
          <w:rFonts w:hint="eastAsia"/>
        </w:rPr>
        <w:br/>
      </w:r>
      <w:r>
        <w:rPr>
          <w:rFonts w:hint="eastAsia"/>
        </w:rPr>
        <w:t>　　第五节 数码摄像机行业供需情况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中国数码摄像机产品价格走势及影响因素分析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2018-2023年中国数码摄像机行业总体发展状况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中国数码摄像机行业规模情况分析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中国数码摄像机行业产销情况分析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中国数码摄像机行业财务能力分析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数码摄像机行业市场竞争策略分析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数码摄像机市场竞争策略分析</w:t>
      </w:r>
      <w:r>
        <w:rPr>
          <w:rFonts w:hint="eastAsia"/>
        </w:rPr>
        <w:br/>
      </w:r>
      <w:r>
        <w:rPr>
          <w:rFonts w:hint="eastAsia"/>
        </w:rPr>
        <w:t>　　　　一、数码摄像机市场增长潜力分析</w:t>
      </w:r>
      <w:r>
        <w:rPr>
          <w:rFonts w:hint="eastAsia"/>
        </w:rPr>
        <w:br/>
      </w:r>
      <w:r>
        <w:rPr>
          <w:rFonts w:hint="eastAsia"/>
        </w:rPr>
        <w:t>　　　　二、数码摄像机产品竞争策略分析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数码摄像机企业竞争策略分析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一、2023-2029年我国数码摄像机市场竞争趋势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二、2023-2029年数码摄像机行业竞争格局展望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三、2023-2029年数码摄像机行业竞争策略分析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中国数码摄像机行业投资与发展前景分析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2022-2023年数码摄像机行业投资情况分析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一、2022-2023年数码摄像机总体投资结构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二、2022-2023年数码摄像机投资规模情况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三、2022-2023年数码摄像机投资增速情况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四、2022-2023年分地区数码摄像机投资分析</w:t>
      </w:r>
      <w:r>
        <w:rPr>
          <w:rFonts w:hint="eastAsia"/>
        </w:rPr>
        <w:br/>
      </w:r>
      <w:r>
        <w:rPr>
          <w:rFonts w:hint="eastAsia"/>
        </w:rPr>
        <w:t>　　第二节 数码摄像机行业投资机会分析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一、数码摄像机投资项目分析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二、可以投资的数码摄像机模式</w:t>
      </w:r>
      <w:r>
        <w:rPr>
          <w:rFonts w:hint="eastAsia"/>
        </w:rPr>
        <w:br/>
      </w:r>
      <w:r>
        <w:rPr>
          <w:rFonts w:hint="eastAsia"/>
        </w:rPr>
        <w:t>　　　　三、2022-2023年数码摄像机投资机会</w:t>
      </w:r>
      <w:r>
        <w:rPr>
          <w:rFonts w:hint="eastAsia"/>
        </w:rPr>
        <w:br/>
      </w:r>
      <w:r>
        <w:rPr>
          <w:rFonts w:hint="eastAsia"/>
        </w:rPr>
        <w:t>　　　　四、2022-2023年数码摄像机投资新方向</w:t>
      </w:r>
      <w:r>
        <w:rPr>
          <w:rFonts w:hint="eastAsia"/>
        </w:rPr>
        <w:br/>
      </w:r>
      <w:r>
        <w:rPr>
          <w:rFonts w:hint="eastAsia"/>
        </w:rPr>
        <w:t>　　第三节 2023-2029年数码摄像机行业发展前景分析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2023-2029年中国数码摄像机行业发展前景预测分析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2023-2029年中国数码摄像机行业发展预测分析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一、未来数码摄像机行业发展分析</w:t>
      </w:r>
      <w:r>
        <w:rPr>
          <w:rFonts w:hint="eastAsia"/>
        </w:rPr>
        <w:br/>
      </w:r>
      <w:r>
        <w:rPr>
          <w:rFonts w:hint="eastAsia"/>
        </w:rPr>
        <w:t>　　　　二、未来数码摄像机行业技术开发方向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2023-2029年中国数码摄像机行业市场前景分析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中国数码摄像机行业上游原材料供应状况分析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中国数码摄像机行业用户关注度分析</w:t>
      </w:r>
      <w:r>
        <w:rPr>
          <w:rFonts w:hint="eastAsia"/>
        </w:rPr>
        <w:br/>
      </w:r>
      <w:r>
        <w:rPr>
          <w:rFonts w:hint="eastAsia"/>
        </w:rPr>
        <w:t>　　第一节 数码摄像机行业用户认知程度</w:t>
      </w:r>
      <w:r>
        <w:rPr>
          <w:rFonts w:hint="eastAsia"/>
        </w:rPr>
        <w:br/>
      </w:r>
      <w:r>
        <w:rPr>
          <w:rFonts w:hint="eastAsia"/>
        </w:rPr>
        <w:t>　　第二节 数码摄像机行业用户关注因素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2023-2029年数码摄像机行业发展趋势及投资风险分析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数码摄像机行业存在的问题</w:t>
      </w:r>
      <w:r>
        <w:rPr>
          <w:rFonts w:hint="eastAsia"/>
        </w:rPr>
        <w:br/>
      </w:r>
      <w:r>
        <w:rPr>
          <w:rFonts w:hint="eastAsia"/>
        </w:rPr>
        <w:t>　　第二节 数码摄像机行业未来发展预测分析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一、中国数码摄像机行业发展方向分析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二、2023-2029年中国数码摄像机行业发展规模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三、2023-2029年中国数码摄像机行业发展趋势预测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2023-2029年中国数码摄像机行业投资风险分析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中国数码摄像机行业重点企业竞争力分析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数码摄像机企业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三、数码摄像机企业经营状况</w:t>
      </w:r>
      <w:r>
        <w:rPr>
          <w:rFonts w:hint="eastAsia"/>
        </w:rPr>
        <w:br/>
      </w:r>
      <w:r>
        <w:rPr>
          <w:rFonts w:hint="eastAsia"/>
        </w:rPr>
        <w:t>　　　　四、数码摄像机企业发展策略</w:t>
      </w:r>
      <w:r>
        <w:rPr>
          <w:rFonts w:hint="eastAsia"/>
        </w:rPr>
        <w:br/>
      </w:r>
      <w:r>
        <w:rPr>
          <w:rFonts w:hint="eastAsia"/>
        </w:rPr>
        <w:t>　　第二节 数码摄像机领先企业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三、数码摄像机企业经营状况</w:t>
      </w:r>
      <w:r>
        <w:rPr>
          <w:rFonts w:hint="eastAsia"/>
        </w:rPr>
        <w:br/>
      </w:r>
      <w:r>
        <w:rPr>
          <w:rFonts w:hint="eastAsia"/>
        </w:rPr>
        <w:t>　　　　四、数码摄像机企业发展策略</w:t>
      </w:r>
      <w:r>
        <w:rPr>
          <w:rFonts w:hint="eastAsia"/>
        </w:rPr>
        <w:br/>
      </w:r>
      <w:r>
        <w:rPr>
          <w:rFonts w:hint="eastAsia"/>
        </w:rPr>
        <w:t>　　第三节 数码摄像机代表企业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三、数码摄像机企业经营状况</w:t>
      </w:r>
      <w:r>
        <w:rPr>
          <w:rFonts w:hint="eastAsia"/>
        </w:rPr>
        <w:br/>
      </w:r>
      <w:r>
        <w:rPr>
          <w:rFonts w:hint="eastAsia"/>
        </w:rPr>
        <w:t>　　　　四、数码摄像机企业发展策略</w:t>
      </w:r>
      <w:r>
        <w:rPr>
          <w:rFonts w:hint="eastAsia"/>
        </w:rPr>
        <w:br/>
      </w:r>
      <w:r>
        <w:rPr>
          <w:rFonts w:hint="eastAsia"/>
        </w:rPr>
        <w:t>　　第四节 数码摄像机标杆企业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三、数码摄像机企业经营状况</w:t>
      </w:r>
      <w:r>
        <w:rPr>
          <w:rFonts w:hint="eastAsia"/>
        </w:rPr>
        <w:br/>
      </w:r>
      <w:r>
        <w:rPr>
          <w:rFonts w:hint="eastAsia"/>
        </w:rPr>
        <w:t>　　　　四、数码摄像机企业发展策略</w:t>
      </w:r>
      <w:r>
        <w:rPr>
          <w:rFonts w:hint="eastAsia"/>
        </w:rPr>
        <w:br/>
      </w:r>
      <w:r>
        <w:rPr>
          <w:rFonts w:hint="eastAsia"/>
        </w:rPr>
        <w:t>　　第五节 数码摄像机重点企业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三、数码摄像机企业经营状况</w:t>
      </w:r>
      <w:r>
        <w:rPr>
          <w:rFonts w:hint="eastAsia"/>
        </w:rPr>
        <w:br/>
      </w:r>
      <w:r>
        <w:rPr>
          <w:rFonts w:hint="eastAsia"/>
        </w:rPr>
        <w:t>　　　　四、数码摄像机企业发展策略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中国数码摄像机产品竞争力优势分析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中~智~林：产品竞争力优势构建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数码摄像机产业链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2018-2023年中国数码摄像机行业市场规模及增长情况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2018-2023年中国数码摄像机行业产量及增长趋势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2018-2023年中国数码摄像机市场需求量及增速统计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2018-2023年中国数码摄像机行业盈利情况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2018-2023年中国数码摄像机行业企业数量情况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2018-2023年中国数码摄像机行业企业平均规模情况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2018-2023年中国数码摄像机行业市场规模及增长情况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2023-2029年中国数码摄像机行业产量预测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2023-2029年中国数码摄像机市场需求量预测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2023-2029年中国数码摄像机行业市场规模预测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2023-2029年中国数码摄像机市场前景分析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2023-2029年中国数码摄像机行业发展趋势预测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9a06e39ab41a7" w:history="1">
        <w:r>
          <w:rPr>
            <w:rStyle w:val="Hyperlink"/>
          </w:rPr>
          <w:t>2023-2029年中国数码摄像机行业市场调研及发展前景分析报告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9a06e39ab41a7" w:history="1">
        <w:r>
          <w:rPr>
            <w:rStyle w:val="Hyperlink"/>
          </w:rPr>
          <w:t>https://www.20087.com/2/63/ShuMaSheXiangJiFaZhanQuShi.html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e824714bf4d2c" w:history="1">
      <w:r>
        <w:rPr>
          <w:rStyle w:val="Hyperlink"/>
        </w:rPr>
        <w:t>2023-2029年中国数码摄像机行业市场调研及发展前景分析报告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uMaSheXiangJiFaZhanQuShi.html" TargetMode="External" Id="R6e59a06e39ab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uMaSheXiangJiFaZhanQuShi.html" TargetMode="External" Id="Rf8ae824714bf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2023-02-01T01:04:00Z</dcterms:created>
  <dcterms:modified xsi:type="dcterms:W3CDTF">2023-02-01T02:04:00Z</dcterms:modified>
  <dc:subject>2023-2029年中国数码摄像机行业市场调研及发展前景分析报告</dc:subject>
  <dc:title>2023-2029年中国数码摄像机行业市场调研及发展前景分析报告</dc:title>
  <cp:keywords>2023-2029年中国数码摄像机行业市场调研及发展前景分析报告</cp:keywords>
  <dc:description>2023-2029年中国数码摄像机行业市场调研及发展前景分析报告</dc:description>
</cp:coreProperties>
</file>