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093e01bc814f55" w:history="1">
              <w:r>
                <w:rPr>
                  <w:rStyle w:val="Hyperlink"/>
                </w:rPr>
                <w:t>中国新媒体行业现状调查分析及市场前景预测报告（2026年版）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093e01bc814f55" w:history="1">
              <w:r>
                <w:rPr>
                  <w:rStyle w:val="Hyperlink"/>
                </w:rPr>
                <w:t>中国新媒体行业现状调查分析及市场前景预测报告（2026年版）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1550332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093e01bc814f55" w:history="1">
                <w:r>
                  <w:rPr>
                    <w:rStyle w:val="Hyperlink"/>
                  </w:rPr>
                  <w:t>https://www.20087.com/M_QiTa/32/XinMeiTiShiChangXingQingFenXiYuQuShiYuCe.html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媒体是信息传播的新形态，近年来在全球范围内蓬勃发展。随着互联网技术的普及和移动设备的广泛应用，新媒体已经超越了传统的报纸、广播和电视，成为人们获取信息、交流互动的主要渠道。短视频、直播、社交媒体、在线新闻等新媒体形式，不仅改变了人们的阅读习惯，还催生了新的商业模式，如内容付费、广告植入、电商导流等。同时，大数据和人工智能技术的应用，使得新媒体能够实现个性化推荐和精准营销，提高了用户粘性和商业价值。</w:t>
      </w:r>
      <w:r>
        <w:rPr>
          <w:rFonts w:hint="eastAsia"/>
        </w:rPr>
        <w:br/>
      </w:r>
      <w:r>
        <w:rPr>
          <w:rFonts w:hint="eastAsia"/>
        </w:rPr>
        <w:t>　　未来，新媒体行业的发展趋势将更加注重内容创新和用户参与。市场调研网认为，一方面，高质量、有深度的内容将成为新媒体竞争的核心，无论是深度报道、专业评论还是原创故事，都将吸引和留住用户。另一方面，互动性和社区化将成为新媒体的重要特征，通过增强用户参与感，如用户生成内容(UGC)、互动直播、在线社区，新媒体将构建更加活跃的用户生态。此外，随着5G、虚拟现实(VR)、增强现实(AR)等技术的成熟，新媒体将提供更加沉浸式和多元化的用户体验，如虚拟现实新闻、增强现实广告，进一步拓展传播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093e01bc814f55" w:history="1">
        <w:r>
          <w:rPr>
            <w:rStyle w:val="Hyperlink"/>
          </w:rPr>
          <w:t>中国新媒体行业现状调查分析及市场前景预测报告（2026年版）</w:t>
        </w:r>
      </w:hyperlink>
      <w:r>
        <w:rPr>
          <w:rFonts w:hint="eastAsia"/>
        </w:rPr>
        <w:t>》全面梳理了新媒体产业链，结合市场需求和市场规模等数据，深入剖析新媒体行业现状。报告详细探讨了新媒体市场竞争格局，重点关注重点企业及其品牌影响力，并分析了新媒体价格机制和细分市场特征。通过对新媒体技术现状及未来方向的评估，报告展望了新媒体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新媒体发展概述</w:t>
      </w:r>
      <w:r>
        <w:rPr>
          <w:rFonts w:hint="eastAsia"/>
        </w:rPr>
        <w:br/>
      </w:r>
      <w:r>
        <w:rPr>
          <w:rFonts w:hint="eastAsia"/>
        </w:rPr>
        <w:t>　　第一节 新媒体概念</w:t>
      </w:r>
      <w:r>
        <w:rPr>
          <w:rFonts w:hint="eastAsia"/>
        </w:rPr>
        <w:br/>
      </w:r>
      <w:r>
        <w:rPr>
          <w:rFonts w:hint="eastAsia"/>
        </w:rPr>
        <w:t>　　第二节 新媒体的传播特征</w:t>
      </w:r>
      <w:r>
        <w:rPr>
          <w:rFonts w:hint="eastAsia"/>
        </w:rPr>
        <w:br/>
      </w:r>
      <w:r>
        <w:rPr>
          <w:rFonts w:hint="eastAsia"/>
        </w:rPr>
        <w:t>　　第三节 新媒体的内容及分类</w:t>
      </w:r>
      <w:r>
        <w:rPr>
          <w:rFonts w:hint="eastAsia"/>
        </w:rPr>
        <w:br/>
      </w:r>
      <w:r>
        <w:rPr>
          <w:rFonts w:hint="eastAsia"/>
        </w:rPr>
        <w:t>　　　　一、科技博客</w:t>
      </w:r>
      <w:r>
        <w:rPr>
          <w:rFonts w:hint="eastAsia"/>
        </w:rPr>
        <w:br/>
      </w:r>
      <w:r>
        <w:rPr>
          <w:rFonts w:hint="eastAsia"/>
        </w:rPr>
        <w:t>　　　　二、IPTV</w:t>
      </w:r>
      <w:r>
        <w:rPr>
          <w:rFonts w:hint="eastAsia"/>
        </w:rPr>
        <w:br/>
      </w:r>
      <w:r>
        <w:rPr>
          <w:rFonts w:hint="eastAsia"/>
        </w:rPr>
        <w:t>　　　　三、数字电视</w:t>
      </w:r>
      <w:r>
        <w:rPr>
          <w:rFonts w:hint="eastAsia"/>
        </w:rPr>
        <w:br/>
      </w:r>
      <w:r>
        <w:rPr>
          <w:rFonts w:hint="eastAsia"/>
        </w:rPr>
        <w:t>　　　　四、手机媒体</w:t>
      </w:r>
      <w:r>
        <w:rPr>
          <w:rFonts w:hint="eastAsia"/>
        </w:rPr>
        <w:br/>
      </w:r>
      <w:r>
        <w:rPr>
          <w:rFonts w:hint="eastAsia"/>
        </w:rPr>
        <w:t>　　　　五、移动电视</w:t>
      </w:r>
      <w:r>
        <w:rPr>
          <w:rFonts w:hint="eastAsia"/>
        </w:rPr>
        <w:br/>
      </w:r>
      <w:r>
        <w:rPr>
          <w:rFonts w:hint="eastAsia"/>
        </w:rPr>
        <w:t>　　　　六、博客、播客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2025-2026年中国新媒体市场发展现状分析</w:t>
      </w:r>
      <w:r>
        <w:rPr>
          <w:rFonts w:hint="eastAsia"/>
        </w:rPr>
        <w:br/>
      </w:r>
      <w:r>
        <w:rPr>
          <w:rFonts w:hint="eastAsia"/>
        </w:rPr>
        <w:t>　　第一节 世界新媒体主要国家发展动态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第二节 世界新媒体行业发展特点分析</w:t>
      </w:r>
      <w:r>
        <w:rPr>
          <w:rFonts w:hint="eastAsia"/>
        </w:rPr>
        <w:br/>
      </w:r>
      <w:r>
        <w:rPr>
          <w:rFonts w:hint="eastAsia"/>
        </w:rPr>
        <w:t>　　　　一、产业规模</w:t>
      </w:r>
      <w:r>
        <w:rPr>
          <w:rFonts w:hint="eastAsia"/>
        </w:rPr>
        <w:br/>
      </w:r>
      <w:r>
        <w:rPr>
          <w:rFonts w:hint="eastAsia"/>
        </w:rPr>
        <w:t>　　　　二、产业结构</w:t>
      </w:r>
      <w:r>
        <w:rPr>
          <w:rFonts w:hint="eastAsia"/>
        </w:rPr>
        <w:br/>
      </w:r>
      <w:r>
        <w:rPr>
          <w:rFonts w:hint="eastAsia"/>
        </w:rPr>
        <w:t>　　　　三、产业竞争</w:t>
      </w:r>
      <w:r>
        <w:rPr>
          <w:rFonts w:hint="eastAsia"/>
        </w:rPr>
        <w:br/>
      </w:r>
      <w:r>
        <w:rPr>
          <w:rFonts w:hint="eastAsia"/>
        </w:rPr>
        <w:t>　　　　四、国外新媒体发展经验的启示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2025-2026年中国新媒体市场发展分析</w:t>
      </w:r>
      <w:r>
        <w:rPr>
          <w:rFonts w:hint="eastAsia"/>
        </w:rPr>
        <w:br/>
      </w:r>
      <w:r>
        <w:rPr>
          <w:rFonts w:hint="eastAsia"/>
        </w:rPr>
        <w:t>　　第一节 中国新媒体市场现状</w:t>
      </w:r>
      <w:r>
        <w:rPr>
          <w:rFonts w:hint="eastAsia"/>
        </w:rPr>
        <w:br/>
      </w:r>
      <w:r>
        <w:rPr>
          <w:rFonts w:hint="eastAsia"/>
        </w:rPr>
        <w:t>　　　　一、产业环境分析</w:t>
      </w:r>
      <w:r>
        <w:rPr>
          <w:rFonts w:hint="eastAsia"/>
        </w:rPr>
        <w:br/>
      </w:r>
      <w:r>
        <w:rPr>
          <w:rFonts w:hint="eastAsia"/>
        </w:rPr>
        <w:t>　　　　　　1、新媒体行业经济环境分析</w:t>
      </w:r>
      <w:r>
        <w:rPr>
          <w:rFonts w:hint="eastAsia"/>
        </w:rPr>
        <w:br/>
      </w:r>
      <w:r>
        <w:rPr>
          <w:rFonts w:hint="eastAsia"/>
        </w:rPr>
        <w:t>　　　　　　2、新媒体行业政治环境分析</w:t>
      </w:r>
      <w:r>
        <w:rPr>
          <w:rFonts w:hint="eastAsia"/>
        </w:rPr>
        <w:br/>
      </w:r>
      <w:r>
        <w:rPr>
          <w:rFonts w:hint="eastAsia"/>
        </w:rPr>
        <w:t>　　　　　　3、新媒体行业社会环境分析</w:t>
      </w:r>
      <w:r>
        <w:rPr>
          <w:rFonts w:hint="eastAsia"/>
        </w:rPr>
        <w:br/>
      </w:r>
      <w:r>
        <w:rPr>
          <w:rFonts w:hint="eastAsia"/>
        </w:rPr>
        <w:t>　　　　　　4、新媒体行业技术环境分析</w:t>
      </w:r>
      <w:r>
        <w:rPr>
          <w:rFonts w:hint="eastAsia"/>
        </w:rPr>
        <w:br/>
      </w:r>
      <w:r>
        <w:rPr>
          <w:rFonts w:hint="eastAsia"/>
        </w:rPr>
        <w:t>　　　　二、产业规模分析</w:t>
      </w:r>
      <w:r>
        <w:rPr>
          <w:rFonts w:hint="eastAsia"/>
        </w:rPr>
        <w:br/>
      </w:r>
      <w:r>
        <w:rPr>
          <w:rFonts w:hint="eastAsia"/>
        </w:rPr>
        <w:t>　　　　　　1、新媒体行业市场规模分析</w:t>
      </w:r>
      <w:r>
        <w:rPr>
          <w:rFonts w:hint="eastAsia"/>
        </w:rPr>
        <w:br/>
      </w:r>
      <w:r>
        <w:rPr>
          <w:rFonts w:hint="eastAsia"/>
        </w:rPr>
        <w:t>　　　　　　2、新媒体行业生产规模分析</w:t>
      </w:r>
      <w:r>
        <w:rPr>
          <w:rFonts w:hint="eastAsia"/>
        </w:rPr>
        <w:br/>
      </w:r>
      <w:r>
        <w:rPr>
          <w:rFonts w:hint="eastAsia"/>
        </w:rPr>
        <w:t>　　　　　　3、新媒体行业销售收入分析</w:t>
      </w:r>
      <w:r>
        <w:rPr>
          <w:rFonts w:hint="eastAsia"/>
        </w:rPr>
        <w:br/>
      </w:r>
      <w:r>
        <w:rPr>
          <w:rFonts w:hint="eastAsia"/>
        </w:rPr>
        <w:t>　　　　三、产业结构</w:t>
      </w:r>
      <w:r>
        <w:rPr>
          <w:rFonts w:hint="eastAsia"/>
        </w:rPr>
        <w:br/>
      </w:r>
      <w:r>
        <w:rPr>
          <w:rFonts w:hint="eastAsia"/>
        </w:rPr>
        <w:t>　　　　四、产业盈利水平</w:t>
      </w:r>
      <w:r>
        <w:rPr>
          <w:rFonts w:hint="eastAsia"/>
        </w:rPr>
        <w:br/>
      </w:r>
      <w:r>
        <w:rPr>
          <w:rFonts w:hint="eastAsia"/>
        </w:rPr>
        <w:t>　　　　五、产业投资现状</w:t>
      </w:r>
      <w:r>
        <w:rPr>
          <w:rFonts w:hint="eastAsia"/>
        </w:rPr>
        <w:br/>
      </w:r>
      <w:r>
        <w:rPr>
          <w:rFonts w:hint="eastAsia"/>
        </w:rPr>
        <w:t>　　第二节 中国新媒体发展的利弊因素分析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二、标准制定</w:t>
      </w:r>
      <w:r>
        <w:rPr>
          <w:rFonts w:hint="eastAsia"/>
        </w:rPr>
        <w:br/>
      </w:r>
      <w:r>
        <w:rPr>
          <w:rFonts w:hint="eastAsia"/>
        </w:rPr>
        <w:t>　　　　三、市场环境</w:t>
      </w:r>
      <w:r>
        <w:rPr>
          <w:rFonts w:hint="eastAsia"/>
        </w:rPr>
        <w:br/>
      </w:r>
      <w:r>
        <w:rPr>
          <w:rFonts w:hint="eastAsia"/>
        </w:rPr>
        <w:t>　　　　四、市场现状</w:t>
      </w:r>
      <w:r>
        <w:rPr>
          <w:rFonts w:hint="eastAsia"/>
        </w:rPr>
        <w:br/>
      </w:r>
      <w:r>
        <w:rPr>
          <w:rFonts w:hint="eastAsia"/>
        </w:rPr>
        <w:t>　　　　五、技术发展</w:t>
      </w:r>
      <w:r>
        <w:rPr>
          <w:rFonts w:hint="eastAsia"/>
        </w:rPr>
        <w:br/>
      </w:r>
      <w:r>
        <w:rPr>
          <w:rFonts w:hint="eastAsia"/>
        </w:rPr>
        <w:t>　　第三节 2021-2026年新媒体行业发展趋势及影响因素</w:t>
      </w:r>
      <w:r>
        <w:rPr>
          <w:rFonts w:hint="eastAsia"/>
        </w:rPr>
        <w:br/>
      </w:r>
      <w:r>
        <w:rPr>
          <w:rFonts w:hint="eastAsia"/>
        </w:rPr>
        <w:t>　　　　一、新媒体技术发展趋势</w:t>
      </w:r>
      <w:r>
        <w:rPr>
          <w:rFonts w:hint="eastAsia"/>
        </w:rPr>
        <w:br/>
      </w:r>
      <w:r>
        <w:rPr>
          <w:rFonts w:hint="eastAsia"/>
        </w:rPr>
        <w:t>　　　　二、三网融合等相关政策导向</w:t>
      </w:r>
      <w:r>
        <w:rPr>
          <w:rFonts w:hint="eastAsia"/>
        </w:rPr>
        <w:br/>
      </w:r>
      <w:r>
        <w:rPr>
          <w:rFonts w:hint="eastAsia"/>
        </w:rPr>
        <w:t>　　　　三、业务发展模式趋势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2026年中国新媒体的目标用户分析</w:t>
      </w:r>
      <w:r>
        <w:rPr>
          <w:rFonts w:hint="eastAsia"/>
        </w:rPr>
        <w:br/>
      </w:r>
      <w:r>
        <w:rPr>
          <w:rFonts w:hint="eastAsia"/>
        </w:rPr>
        <w:t>　　第一节 个人用户</w:t>
      </w:r>
      <w:r>
        <w:rPr>
          <w:rFonts w:hint="eastAsia"/>
        </w:rPr>
        <w:br/>
      </w:r>
      <w:r>
        <w:rPr>
          <w:rFonts w:hint="eastAsia"/>
        </w:rPr>
        <w:t>　　　　一、用户结构</w:t>
      </w:r>
      <w:r>
        <w:rPr>
          <w:rFonts w:hint="eastAsia"/>
        </w:rPr>
        <w:br/>
      </w:r>
      <w:r>
        <w:rPr>
          <w:rFonts w:hint="eastAsia"/>
        </w:rPr>
        <w:t>　　　　二、用户认知度</w:t>
      </w:r>
      <w:r>
        <w:rPr>
          <w:rFonts w:hint="eastAsia"/>
        </w:rPr>
        <w:br/>
      </w:r>
      <w:r>
        <w:rPr>
          <w:rFonts w:hint="eastAsia"/>
        </w:rPr>
        <w:t>　　　　三、用户需求</w:t>
      </w:r>
      <w:r>
        <w:rPr>
          <w:rFonts w:hint="eastAsia"/>
        </w:rPr>
        <w:br/>
      </w:r>
      <w:r>
        <w:rPr>
          <w:rFonts w:hint="eastAsia"/>
        </w:rPr>
        <w:t>　　　　四、用户偏好</w:t>
      </w:r>
      <w:r>
        <w:rPr>
          <w:rFonts w:hint="eastAsia"/>
        </w:rPr>
        <w:br/>
      </w:r>
      <w:r>
        <w:rPr>
          <w:rFonts w:hint="eastAsia"/>
        </w:rPr>
        <w:t>　　　　五、消费行为与习惯</w:t>
      </w:r>
      <w:r>
        <w:rPr>
          <w:rFonts w:hint="eastAsia"/>
        </w:rPr>
        <w:br/>
      </w:r>
      <w:r>
        <w:rPr>
          <w:rFonts w:hint="eastAsia"/>
        </w:rPr>
        <w:t>　　第二节 企业用户</w:t>
      </w:r>
      <w:r>
        <w:rPr>
          <w:rFonts w:hint="eastAsia"/>
        </w:rPr>
        <w:br/>
      </w:r>
      <w:r>
        <w:rPr>
          <w:rFonts w:hint="eastAsia"/>
        </w:rPr>
        <w:t>　　　　一、认知度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t>　　　　三、消费习惯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2021-2026年中国新媒体产业重点企业分析</w:t>
      </w:r>
      <w:r>
        <w:rPr>
          <w:rFonts w:hint="eastAsia"/>
        </w:rPr>
        <w:br/>
      </w:r>
      <w:r>
        <w:rPr>
          <w:rFonts w:hint="eastAsia"/>
        </w:rPr>
        <w:t>　　第一节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第二节 优酷土豆股份有限公司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第三节 华视传媒集团有限公司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第四节 巴士在线控股有限公司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第五节 腾讯科技（深圳）有限公司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第六节 北京新浪互联信息服务有限公司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第七节 北京爱奇艺科技有限公司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第八节 武汉百捷集团新媒体有限公司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第九节 北京搜狐新时代信息技术有限公司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第十节 乐视网信息技术（北京）股份有限公司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第十一节 深圳市迅雷网络技术有限公司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第十二节 广州网易计算机系统有限公司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一、企业发展概括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2026-2032年中国新媒体市场规模预测</w:t>
      </w:r>
      <w:r>
        <w:rPr>
          <w:rFonts w:hint="eastAsia"/>
        </w:rPr>
        <w:br/>
      </w:r>
      <w:r>
        <w:rPr>
          <w:rFonts w:hint="eastAsia"/>
        </w:rPr>
        <w:t>　　第一节 中国新媒体发展趋势分析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2026-2032年中国新媒体市场预测</w:t>
      </w:r>
      <w:r>
        <w:rPr>
          <w:rFonts w:hint="eastAsia"/>
        </w:rPr>
        <w:br/>
      </w:r>
      <w:r>
        <w:rPr>
          <w:rFonts w:hint="eastAsia"/>
        </w:rPr>
        <w:t>　　　　一、新媒体行业市场规模预测</w:t>
      </w:r>
      <w:r>
        <w:rPr>
          <w:rFonts w:hint="eastAsia"/>
        </w:rPr>
        <w:br/>
      </w:r>
      <w:r>
        <w:rPr>
          <w:rFonts w:hint="eastAsia"/>
        </w:rPr>
        <w:t>　　　　二、新媒体行业供需形势预测</w:t>
      </w:r>
      <w:r>
        <w:rPr>
          <w:rFonts w:hint="eastAsia"/>
        </w:rPr>
        <w:br/>
      </w:r>
      <w:r>
        <w:rPr>
          <w:rFonts w:hint="eastAsia"/>
        </w:rPr>
        <w:t>　　　　三、新媒体未来应用领域预测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中国新媒体前景预测与投资战略规划</w:t>
      </w:r>
      <w:r>
        <w:rPr>
          <w:rFonts w:hint="eastAsia"/>
        </w:rPr>
        <w:br/>
      </w:r>
      <w:r>
        <w:rPr>
          <w:rFonts w:hint="eastAsia"/>
        </w:rPr>
        <w:t>　　第一节 新媒体行业投资特性分析</w:t>
      </w:r>
      <w:r>
        <w:rPr>
          <w:rFonts w:hint="eastAsia"/>
        </w:rPr>
        <w:br/>
      </w:r>
      <w:r>
        <w:rPr>
          <w:rFonts w:hint="eastAsia"/>
        </w:rPr>
        <w:t>　　　　一、新媒体行业进入壁垒分析</w:t>
      </w:r>
      <w:r>
        <w:rPr>
          <w:rFonts w:hint="eastAsia"/>
        </w:rPr>
        <w:br/>
      </w:r>
      <w:r>
        <w:rPr>
          <w:rFonts w:hint="eastAsia"/>
        </w:rPr>
        <w:t>　　　　二、新媒体行业投资风险分析</w:t>
      </w:r>
      <w:r>
        <w:rPr>
          <w:rFonts w:hint="eastAsia"/>
        </w:rPr>
        <w:br/>
      </w:r>
      <w:r>
        <w:rPr>
          <w:rFonts w:hint="eastAsia"/>
        </w:rPr>
        <w:t>　　第二节 中-智-林－新媒体行业投资战略规划</w:t>
      </w:r>
      <w:r>
        <w:rPr>
          <w:rFonts w:hint="eastAsia"/>
        </w:rPr>
        <w:br/>
      </w:r>
      <w:r>
        <w:rPr>
          <w:rFonts w:hint="eastAsia"/>
        </w:rPr>
        <w:t>　　　　一、新媒体行业投资机会分析</w:t>
      </w:r>
      <w:r>
        <w:rPr>
          <w:rFonts w:hint="eastAsia"/>
        </w:rPr>
        <w:br/>
      </w:r>
      <w:r>
        <w:rPr>
          <w:rFonts w:hint="eastAsia"/>
        </w:rPr>
        <w:t>　　　　二、新媒体企业投资战略布局建议</w:t>
      </w:r>
      <w:r>
        <w:rPr>
          <w:rFonts w:hint="eastAsia"/>
        </w:rPr>
        <w:br/>
      </w:r>
      <w:r>
        <w:rPr>
          <w:rFonts w:hint="eastAsia"/>
        </w:rPr>
        <w:t>　　　　三、新媒体行业投资重点建议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美国新媒体行业发展状况</w:t>
      </w:r>
      <w:r>
        <w:rPr>
          <w:rFonts w:hint="eastAsia"/>
        </w:rPr>
        <w:br/>
      </w:r>
      <w:r>
        <w:rPr>
          <w:rFonts w:hint="eastAsia"/>
        </w:rPr>
        <w:t>　　图表 欧盟新媒体行业发展状况</w:t>
      </w:r>
      <w:r>
        <w:rPr>
          <w:rFonts w:hint="eastAsia"/>
        </w:rPr>
        <w:br/>
      </w:r>
      <w:r>
        <w:rPr>
          <w:rFonts w:hint="eastAsia"/>
        </w:rPr>
        <w:t>　　图表 日本新媒体行业发展状况</w:t>
      </w:r>
      <w:r>
        <w:rPr>
          <w:rFonts w:hint="eastAsia"/>
        </w:rPr>
        <w:br/>
      </w:r>
      <w:r>
        <w:rPr>
          <w:rFonts w:hint="eastAsia"/>
        </w:rPr>
        <w:t>　　图表 韩国新媒体行业发展状况</w:t>
      </w:r>
      <w:r>
        <w:rPr>
          <w:rFonts w:hint="eastAsia"/>
        </w:rPr>
        <w:br/>
      </w:r>
      <w:r>
        <w:rPr>
          <w:rFonts w:hint="eastAsia"/>
        </w:rPr>
        <w:t>　　图表 全球新媒体产业规模分析</w:t>
      </w:r>
      <w:r>
        <w:rPr>
          <w:rFonts w:hint="eastAsia"/>
        </w:rPr>
        <w:br/>
      </w:r>
      <w:r>
        <w:rPr>
          <w:rFonts w:hint="eastAsia"/>
        </w:rPr>
        <w:t>　　图表 全球新媒体产业结构分析</w:t>
      </w:r>
      <w:r>
        <w:rPr>
          <w:rFonts w:hint="eastAsia"/>
        </w:rPr>
        <w:br/>
      </w:r>
      <w:r>
        <w:rPr>
          <w:rFonts w:hint="eastAsia"/>
        </w:rPr>
        <w:t>　　图表 新媒体产业SWOT分析</w:t>
      </w:r>
      <w:r>
        <w:rPr>
          <w:rFonts w:hint="eastAsia"/>
        </w:rPr>
        <w:br/>
      </w:r>
      <w:r>
        <w:rPr>
          <w:rFonts w:hint="eastAsia"/>
        </w:rPr>
        <w:t>　　图表 新媒体行业产业链分析</w:t>
      </w:r>
      <w:r>
        <w:rPr>
          <w:rFonts w:hint="eastAsia"/>
        </w:rPr>
        <w:br/>
      </w:r>
      <w:r>
        <w:rPr>
          <w:rFonts w:hint="eastAsia"/>
        </w:rPr>
        <w:t>　　图表 2021-2026年中国CDP增长走势分析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2021-2026年中国国内生产总值分析</w:t>
      </w:r>
      <w:r>
        <w:rPr>
          <w:rFonts w:hint="eastAsia"/>
        </w:rPr>
        <w:br/>
      </w:r>
      <w:r>
        <w:rPr>
          <w:rFonts w:hint="eastAsia"/>
        </w:rPr>
        <w:t>　　图表 2021-2026年中国新媒体行业市场规模分析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2021-2026年中国新媒体行业生产规模分析</w:t>
      </w:r>
      <w:r>
        <w:rPr>
          <w:rFonts w:hint="eastAsia"/>
        </w:rPr>
        <w:br/>
      </w:r>
      <w:r>
        <w:rPr>
          <w:rFonts w:hint="eastAsia"/>
        </w:rPr>
        <w:t>　　图表 2021-2026年中国新媒体行业销售收入分析</w:t>
      </w:r>
      <w:r>
        <w:rPr>
          <w:rFonts w:hint="eastAsia"/>
        </w:rPr>
        <w:br/>
      </w:r>
      <w:r>
        <w:rPr>
          <w:rFonts w:hint="eastAsia"/>
        </w:rPr>
        <w:t>　　图表 2026年中国新媒体行业个人用户结构</w:t>
      </w:r>
      <w:r>
        <w:rPr>
          <w:rFonts w:hint="eastAsia"/>
        </w:rPr>
        <w:br/>
      </w:r>
      <w:r>
        <w:rPr>
          <w:rFonts w:hint="eastAsia"/>
        </w:rPr>
        <w:t>　　图表 2026年中国新媒体行业个人需求分析</w:t>
      </w:r>
      <w:r>
        <w:rPr>
          <w:rFonts w:hint="eastAsia"/>
        </w:rPr>
        <w:br/>
      </w:r>
      <w:r>
        <w:rPr>
          <w:rFonts w:hint="eastAsia"/>
        </w:rPr>
        <w:t>　　图表 2026年中国新媒体行业企业用户需求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093e01bc814f55" w:history="1">
        <w:r>
          <w:rPr>
            <w:rStyle w:val="Hyperlink"/>
          </w:rPr>
          <w:t>中国新媒体行业现状调查分析及市场前景预测报告（2026年版）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1550332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093e01bc814f55" w:history="1">
        <w:r>
          <w:rPr>
            <w:rStyle w:val="Hyperlink"/>
          </w:rPr>
          <w:t>https://www.20087.com/M_QiTa/32/XinMeiTiShiChangXingQingFenXiYuQuShiYuCe.html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热点：新媒体是什么、新媒体发展现状、新媒体运营岗位招聘信息、新媒体平台有哪些、新媒体平台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6b6bb3becc41e4" w:history="1">
      <w:r>
        <w:rPr>
          <w:rStyle w:val="Hyperlink"/>
        </w:rPr>
        <w:t>中国新媒体行业现状调查分析及市场前景预测报告（2026年版）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2/XinMeiTiShiChangXingQingFenXiYuQuShiYuCe.html" TargetMode="External" Id="R01093e01bc814f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2/XinMeiTiShiChangXingQingFenXiYuQuShiYuCe.html" TargetMode="External" Id="Re26b6bb3becc41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2026-08-28T06:35:00Z</dcterms:created>
  <dcterms:modified xsi:type="dcterms:W3CDTF">2026-08-28T07:35:00Z</dcterms:modified>
  <dc:subject>中国新媒体行业现状调查分析及市场前景预测报告（2026年版）</dc:subject>
  <dc:title>中国新媒体行业现状调查分析及市场前景预测报告（2026年版）</dc:title>
  <cp:keywords>中国新媒体行业现状调查分析及市场前景预测报告（2026年版）</cp:keywords>
  <dc:description>中国新媒体行业现状调查分析及市场前景预测报告（2026年版）</dc:description>
</cp:coreProperties>
</file>