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e478bd93246b7" w:history="1">
              <w:r>
                <w:rPr>
                  <w:rStyle w:val="Hyperlink"/>
                </w:rPr>
                <w:t>2025-2031年中国旅游景观发展现状与行业前景分析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e478bd93246b7" w:history="1">
              <w:r>
                <w:rPr>
                  <w:rStyle w:val="Hyperlink"/>
                </w:rPr>
                <w:t>2025-2031年中国旅游景观发展现状与行业前景分析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6e478bd93246b7" w:history="1">
                <w:r>
                  <w:rPr>
                    <w:rStyle w:val="Hyperlink"/>
                  </w:rPr>
                  <w:t>https://www.20087.com/2/33/LvYouJingGuanHangYeQianJing.html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景观是一种吸引游客的关键因素，近年来随着旅游业的发展而受到广泛关注。这些景观不仅在提高吸引力和降低成本方面取得了显著进步，还在环保性能和可持续性方面实现了突破。近年来，随着景观设计技术和生态保护的进步，旅游景观的设计更加注重与自然和谐共生，提高了游客体验。此外，随着新材料技术的发展，市场上出现了更多采用可持续生产方式的景观元素。</w:t>
      </w:r>
      <w:r>
        <w:rPr>
          <w:rFonts w:hint="eastAsia"/>
        </w:rPr>
        <w:br/>
      </w:r>
      <w:r>
        <w:rPr>
          <w:rFonts w:hint="eastAsia"/>
        </w:rPr>
        <w:t>　　未来，旅游景观市场预计将持续增长。一方面，随着旅游业的发展，对于能够提供独特体验和良好可持续性的旅游景观需求将持续增加；另一方面，随着景观设计技术和生态保护的进步，能够提供特殊性能（如生态恢复、文化价值）的旅游景观将成为市场新宠。此外，随着环保法规的趋严，开发出更加环保、低能耗的旅游景观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e478bd93246b7" w:history="1">
        <w:r>
          <w:rPr>
            <w:rStyle w:val="Hyperlink"/>
          </w:rPr>
          <w:t>2025-2031年中国旅游景观发展现状与行业前景分析</w:t>
        </w:r>
      </w:hyperlink>
      <w:r>
        <w:rPr>
          <w:rFonts w:hint="eastAsia"/>
        </w:rPr>
        <w:t>》基于深入调研和权威数据，全面系统地展现了中国旅游景观行业的现状与未来趋势。报告依托国家权威机构和相关协会的资料，严谨分析了旅游景观市场规模、竞争格局、技术创新及消费需求等核心要素。通过翔实数据和直观图表，为旅游景观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旅游景观产业概述</w:t>
      </w:r>
      <w:r>
        <w:rPr>
          <w:rFonts w:hint="eastAsia"/>
        </w:rPr>
        <w:br/>
      </w:r>
      <w:r>
        <w:rPr>
          <w:rFonts w:hint="eastAsia"/>
        </w:rPr>
        <w:t>　　第一节 旅游景观定义与分类</w:t>
      </w:r>
      <w:r>
        <w:rPr>
          <w:rFonts w:hint="eastAsia"/>
        </w:rPr>
        <w:br/>
      </w:r>
      <w:r>
        <w:rPr>
          <w:rFonts w:hint="eastAsia"/>
        </w:rPr>
        <w:t>　　第二节 旅游景观产业链结构及关键环节剖析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旅游景观商业模式与盈利模式解析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旅游景观经济指标与行业评估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全球旅游景观市场发展综述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2020-2024年全球旅游景观市场规模及增长趋势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主要国家与地区旅游景观市场对比</w:t>
      </w:r>
      <w:r>
        <w:rPr>
          <w:rFonts w:hint="eastAsia"/>
        </w:rPr>
        <w:br/>
      </w:r>
      <w:r>
        <w:rPr>
          <w:rFonts w:hint="eastAsia"/>
        </w:rPr>
        <w:t>　　第三节 2025-2031年全球旅游景观行业发展趋势与前景预测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国际旅游景观市场发展趋势及对我国启示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二、对我国旅游景观市场的借鉴意义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中国旅游景观行业市场规模分析与预测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旅游景观市场的总体规模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一、2020-2024年旅游景观市场规模变化及趋势分析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二、2025年旅游景观行业市场规模特点</w:t>
      </w:r>
      <w:r>
        <w:rPr>
          <w:rFonts w:hint="eastAsia"/>
        </w:rPr>
        <w:br/>
      </w:r>
      <w:r>
        <w:rPr>
          <w:rFonts w:hint="eastAsia"/>
        </w:rPr>
        <w:t>　　第二节 旅游景观市场规模的构成</w:t>
      </w:r>
      <w:r>
        <w:rPr>
          <w:rFonts w:hint="eastAsia"/>
        </w:rPr>
        <w:br/>
      </w:r>
      <w:r>
        <w:rPr>
          <w:rFonts w:hint="eastAsia"/>
        </w:rPr>
        <w:t>　　　　一、旅游景观客户群体特征与偏好分析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二、不同类型旅游景观市场规模分布</w:t>
      </w:r>
      <w:r>
        <w:rPr>
          <w:rFonts w:hint="eastAsia"/>
        </w:rPr>
        <w:br/>
      </w:r>
      <w:r>
        <w:rPr>
          <w:rFonts w:hint="eastAsia"/>
        </w:rPr>
        <w:t>　　　　三、各地区旅游景观市场规模差异与特点</w:t>
      </w:r>
      <w:r>
        <w:rPr>
          <w:rFonts w:hint="eastAsia"/>
        </w:rPr>
        <w:br/>
      </w:r>
      <w:r>
        <w:rPr>
          <w:rFonts w:hint="eastAsia"/>
        </w:rPr>
        <w:t>　　第三节 旅游景观市场规模的预测与展望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一、未来几年旅游景观市场规模增长预测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2020-2024年中国旅游景观行业总体发展与财务状况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2020-2024年旅游景观行业规模情况</w:t>
      </w:r>
      <w:r>
        <w:rPr>
          <w:rFonts w:hint="eastAsia"/>
        </w:rPr>
        <w:br/>
      </w:r>
      <w:r>
        <w:rPr>
          <w:rFonts w:hint="eastAsia"/>
        </w:rPr>
        <w:t>　　　　一、旅游景观行业企业数量规模</w:t>
      </w:r>
      <w:r>
        <w:rPr>
          <w:rFonts w:hint="eastAsia"/>
        </w:rPr>
        <w:br/>
      </w:r>
      <w:r>
        <w:rPr>
          <w:rFonts w:hint="eastAsia"/>
        </w:rPr>
        <w:t>　　　　二、旅游景观行业从业人员规模</w:t>
      </w:r>
      <w:r>
        <w:rPr>
          <w:rFonts w:hint="eastAsia"/>
        </w:rPr>
        <w:br/>
      </w:r>
      <w:r>
        <w:rPr>
          <w:rFonts w:hint="eastAsia"/>
        </w:rPr>
        <w:t>　　　　三、旅游景观行业市场敏感性分析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2020-2024年旅游景观行业财务能力分析</w:t>
      </w:r>
      <w:r>
        <w:rPr>
          <w:rFonts w:hint="eastAsia"/>
        </w:rPr>
        <w:br/>
      </w:r>
      <w:r>
        <w:rPr>
          <w:rFonts w:hint="eastAsia"/>
        </w:rPr>
        <w:t>　　　　一、旅游景观行业盈利能力</w:t>
      </w:r>
      <w:r>
        <w:rPr>
          <w:rFonts w:hint="eastAsia"/>
        </w:rPr>
        <w:br/>
      </w:r>
      <w:r>
        <w:rPr>
          <w:rFonts w:hint="eastAsia"/>
        </w:rPr>
        <w:t>　　　　二、旅游景观行业偿债能力</w:t>
      </w:r>
      <w:r>
        <w:rPr>
          <w:rFonts w:hint="eastAsia"/>
        </w:rPr>
        <w:br/>
      </w:r>
      <w:r>
        <w:rPr>
          <w:rFonts w:hint="eastAsia"/>
        </w:rPr>
        <w:t>　　　　三、旅游景观行业营运能力</w:t>
      </w:r>
      <w:r>
        <w:rPr>
          <w:rFonts w:hint="eastAsia"/>
        </w:rPr>
        <w:br/>
      </w:r>
      <w:r>
        <w:rPr>
          <w:rFonts w:hint="eastAsia"/>
        </w:rPr>
        <w:t>　　　　四、旅游景观行业发展能力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中国旅游景观行业细分市场调研与机会挖掘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旅游景观细分市场（一）市场调研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旅游景观细分市场（二）市场调研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中国旅游景观行业区域市场调研分析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2020-2024年中国旅游景观行业重点区域调研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一、重点地区（一）旅游景观市场规模与特点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二、重点地区（二）旅游景观市场规模及特点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三、重点地区（三）旅游景观市场规模及特点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四、重点地区（四）旅游景观市场规模及特点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不同区域旅游景观市场的对比与启示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二、旅游景观市场拓展策略与建议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中国旅游景观行业的营销渠道与客户分析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旅游景观行业渠道分析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二、各类渠道对旅游景观行业的影响</w:t>
      </w:r>
      <w:r>
        <w:rPr>
          <w:rFonts w:hint="eastAsia"/>
        </w:rPr>
        <w:br/>
      </w:r>
      <w:r>
        <w:rPr>
          <w:rFonts w:hint="eastAsia"/>
        </w:rPr>
        <w:t>　　　　三、主要旅游景观企业渠道策略研究</w:t>
      </w:r>
      <w:r>
        <w:rPr>
          <w:rFonts w:hint="eastAsia"/>
        </w:rPr>
        <w:br/>
      </w:r>
      <w:r>
        <w:rPr>
          <w:rFonts w:hint="eastAsia"/>
        </w:rPr>
        <w:t>　　第二节 旅游景观行业客户分析与定位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中国旅游景观行业竞争格局及策略选择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旅游景观行业总体市场竞争状况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一、旅游景观行业竞争结构分析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二、旅游景观企业竞争格局与集中度评估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三、旅游景观行业SWOT分析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旅游景观行业重点企业调研分析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旅游景观企业发展策略分析</w:t>
      </w:r>
      <w:r>
        <w:rPr>
          <w:rFonts w:hint="eastAsia"/>
        </w:rPr>
        <w:br/>
      </w:r>
      <w:r>
        <w:rPr>
          <w:rFonts w:hint="eastAsia"/>
        </w:rPr>
        <w:t>　　第一节 旅游景观市场与销售策略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旅游景观品牌战略思考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中国旅游景观行业发展环境分析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二、旅游景观行业主管部门、监管体制及相关政策法规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3、旅游景观行业的主要法律、法规和政策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4、2025年旅游景观行业法律法规和政策对行业的影响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二、旅游景观消费者需求分析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一、旅游景观技术的应用与创新</w:t>
      </w:r>
      <w:r>
        <w:rPr>
          <w:rFonts w:hint="eastAsia"/>
        </w:rPr>
        <w:br/>
      </w:r>
      <w:r>
        <w:rPr>
          <w:rFonts w:hint="eastAsia"/>
        </w:rPr>
        <w:t>　　　　二、旅游景观行业发展的技术趋势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2025-2031年旅游景观行业展趋势预测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2025-2031年旅游景观市场发展前景分析</w:t>
      </w:r>
      <w:r>
        <w:rPr>
          <w:rFonts w:hint="eastAsia"/>
        </w:rPr>
        <w:br/>
      </w:r>
      <w:r>
        <w:rPr>
          <w:rFonts w:hint="eastAsia"/>
        </w:rPr>
        <w:t>　　　　一、旅游景观市场发展潜力</w:t>
      </w:r>
      <w:r>
        <w:rPr>
          <w:rFonts w:hint="eastAsia"/>
        </w:rPr>
        <w:br/>
      </w:r>
      <w:r>
        <w:rPr>
          <w:rFonts w:hint="eastAsia"/>
        </w:rPr>
        <w:t>　　　　二、旅游景观市场前景分析</w:t>
      </w:r>
      <w:r>
        <w:rPr>
          <w:rFonts w:hint="eastAsia"/>
        </w:rPr>
        <w:br/>
      </w:r>
      <w:r>
        <w:rPr>
          <w:rFonts w:hint="eastAsia"/>
        </w:rPr>
        <w:t>　　　　三、旅游景观细分行业发展前景分析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2025-2031年旅游景观发展趋势预测</w:t>
      </w:r>
      <w:r>
        <w:rPr>
          <w:rFonts w:hint="eastAsia"/>
        </w:rPr>
        <w:br/>
      </w:r>
      <w:r>
        <w:rPr>
          <w:rFonts w:hint="eastAsia"/>
        </w:rPr>
        <w:t>　　　　一、旅游景观发展趋势预测</w:t>
      </w:r>
      <w:r>
        <w:rPr>
          <w:rFonts w:hint="eastAsia"/>
        </w:rPr>
        <w:br/>
      </w:r>
      <w:r>
        <w:rPr>
          <w:rFonts w:hint="eastAsia"/>
        </w:rPr>
        <w:t>　　　　二、旅游景观市场规模预测</w:t>
      </w:r>
      <w:r>
        <w:rPr>
          <w:rFonts w:hint="eastAsia"/>
        </w:rPr>
        <w:br/>
      </w:r>
      <w:r>
        <w:rPr>
          <w:rFonts w:hint="eastAsia"/>
        </w:rPr>
        <w:t>　　　　三、旅游景观细分市场发展趋势预测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未来旅游景观行业挑战与机遇探讨</w:t>
      </w:r>
      <w:r>
        <w:rPr>
          <w:rFonts w:hint="eastAsia"/>
        </w:rPr>
        <w:br/>
      </w:r>
      <w:r>
        <w:rPr>
          <w:rFonts w:hint="eastAsia"/>
        </w:rPr>
        <w:t>　　　　一、旅游景观行业挑战</w:t>
      </w:r>
      <w:r>
        <w:rPr>
          <w:rFonts w:hint="eastAsia"/>
        </w:rPr>
        <w:br/>
      </w:r>
      <w:r>
        <w:rPr>
          <w:rFonts w:hint="eastAsia"/>
        </w:rPr>
        <w:t>　　　　二、旅游景观行业机遇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旅游景观行业研究结论及建议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对旅游景观行业发展的建议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(中~智~林)对旅游景观企业和投资者的建议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旅游景观介绍</w:t>
      </w:r>
      <w:r>
        <w:rPr>
          <w:rFonts w:hint="eastAsia"/>
        </w:rPr>
        <w:br/>
      </w:r>
      <w:r>
        <w:rPr>
          <w:rFonts w:hint="eastAsia"/>
        </w:rPr>
        <w:t>　　图表 旅游景观图片</w:t>
      </w:r>
      <w:r>
        <w:rPr>
          <w:rFonts w:hint="eastAsia"/>
        </w:rPr>
        <w:br/>
      </w:r>
      <w:r>
        <w:rPr>
          <w:rFonts w:hint="eastAsia"/>
        </w:rPr>
        <w:t>　　图表 旅游景观产业链调研</w:t>
      </w:r>
      <w:r>
        <w:rPr>
          <w:rFonts w:hint="eastAsia"/>
        </w:rPr>
        <w:br/>
      </w:r>
      <w:r>
        <w:rPr>
          <w:rFonts w:hint="eastAsia"/>
        </w:rPr>
        <w:t>　　图表 旅游景观行业特点</w:t>
      </w:r>
      <w:r>
        <w:rPr>
          <w:rFonts w:hint="eastAsia"/>
        </w:rPr>
        <w:br/>
      </w:r>
      <w:r>
        <w:rPr>
          <w:rFonts w:hint="eastAsia"/>
        </w:rPr>
        <w:t>　　图表 旅游景观政策</w:t>
      </w:r>
      <w:r>
        <w:rPr>
          <w:rFonts w:hint="eastAsia"/>
        </w:rPr>
        <w:br/>
      </w:r>
      <w:r>
        <w:rPr>
          <w:rFonts w:hint="eastAsia"/>
        </w:rPr>
        <w:t>　　图表 旅游景观技术 标准</w:t>
      </w:r>
      <w:r>
        <w:rPr>
          <w:rFonts w:hint="eastAsia"/>
        </w:rPr>
        <w:br/>
      </w:r>
      <w:r>
        <w:rPr>
          <w:rFonts w:hint="eastAsia"/>
        </w:rPr>
        <w:t>　　图表 旅游景观最新消息 动态</w:t>
      </w:r>
      <w:r>
        <w:rPr>
          <w:rFonts w:hint="eastAsia"/>
        </w:rPr>
        <w:br/>
      </w:r>
      <w:r>
        <w:rPr>
          <w:rFonts w:hint="eastAsia"/>
        </w:rPr>
        <w:t>　　图表 旅游景观行业现状</w:t>
      </w:r>
      <w:r>
        <w:rPr>
          <w:rFonts w:hint="eastAsia"/>
        </w:rPr>
        <w:br/>
      </w:r>
      <w:r>
        <w:rPr>
          <w:rFonts w:hint="eastAsia"/>
        </w:rPr>
        <w:t>　　图表 2020-2024年旅游景观行业市场容量统计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2020-2024年中国旅游景观市场规模情况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2020-2024年中国旅游景观销售统计</w:t>
      </w:r>
      <w:r>
        <w:rPr>
          <w:rFonts w:hint="eastAsia"/>
        </w:rPr>
        <w:br/>
      </w:r>
      <w:r>
        <w:rPr>
          <w:rFonts w:hint="eastAsia"/>
        </w:rPr>
        <w:t>　　图表 2020-2024年中国旅游景观利润总额</w:t>
      </w:r>
      <w:r>
        <w:rPr>
          <w:rFonts w:hint="eastAsia"/>
        </w:rPr>
        <w:br/>
      </w:r>
      <w:r>
        <w:rPr>
          <w:rFonts w:hint="eastAsia"/>
        </w:rPr>
        <w:t>　　图表 2020-2024年中国旅游景观企业数量统计</w:t>
      </w:r>
      <w:r>
        <w:rPr>
          <w:rFonts w:hint="eastAsia"/>
        </w:rPr>
        <w:br/>
      </w:r>
      <w:r>
        <w:rPr>
          <w:rFonts w:hint="eastAsia"/>
        </w:rPr>
        <w:t>　　图表 2024年旅游景观成本和利润分析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2020-2024年中国旅游景观行业经营效益分析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2020-2024年中国旅游景观行业发展能力分析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2020-2024年中国旅游景观行业盈利能力分析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2020-2024年中国旅游景观行业运营能力分析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2020-2024年中国旅游景观行业偿债能力分析</w:t>
      </w:r>
      <w:r>
        <w:rPr>
          <w:rFonts w:hint="eastAsia"/>
        </w:rPr>
        <w:br/>
      </w:r>
      <w:r>
        <w:rPr>
          <w:rFonts w:hint="eastAsia"/>
        </w:rPr>
        <w:t>　　图表 旅游景观品牌分析</w:t>
      </w:r>
      <w:r>
        <w:rPr>
          <w:rFonts w:hint="eastAsia"/>
        </w:rPr>
        <w:br/>
      </w:r>
      <w:r>
        <w:rPr>
          <w:rFonts w:hint="eastAsia"/>
        </w:rPr>
        <w:t>　　图表 **地区旅游景观市场规模</w:t>
      </w:r>
      <w:r>
        <w:rPr>
          <w:rFonts w:hint="eastAsia"/>
        </w:rPr>
        <w:br/>
      </w:r>
      <w:r>
        <w:rPr>
          <w:rFonts w:hint="eastAsia"/>
        </w:rPr>
        <w:t>　　图表 **地区旅游景观行业市场需求</w:t>
      </w:r>
      <w:r>
        <w:rPr>
          <w:rFonts w:hint="eastAsia"/>
        </w:rPr>
        <w:br/>
      </w:r>
      <w:r>
        <w:rPr>
          <w:rFonts w:hint="eastAsia"/>
        </w:rPr>
        <w:t>　　图表 **地区旅游景观市场调研</w:t>
      </w:r>
      <w:r>
        <w:rPr>
          <w:rFonts w:hint="eastAsia"/>
        </w:rPr>
        <w:br/>
      </w:r>
      <w:r>
        <w:rPr>
          <w:rFonts w:hint="eastAsia"/>
        </w:rPr>
        <w:t>　　图表 **地区旅游景观行业市场需求分析</w:t>
      </w:r>
      <w:r>
        <w:rPr>
          <w:rFonts w:hint="eastAsia"/>
        </w:rPr>
        <w:br/>
      </w:r>
      <w:r>
        <w:rPr>
          <w:rFonts w:hint="eastAsia"/>
        </w:rPr>
        <w:t>　　图表 **地区旅游景观市场规模</w:t>
      </w:r>
      <w:r>
        <w:rPr>
          <w:rFonts w:hint="eastAsia"/>
        </w:rPr>
        <w:br/>
      </w:r>
      <w:r>
        <w:rPr>
          <w:rFonts w:hint="eastAsia"/>
        </w:rPr>
        <w:t>　　图表 **地区旅游景观行业市场需求</w:t>
      </w:r>
      <w:r>
        <w:rPr>
          <w:rFonts w:hint="eastAsia"/>
        </w:rPr>
        <w:br/>
      </w:r>
      <w:r>
        <w:rPr>
          <w:rFonts w:hint="eastAsia"/>
        </w:rPr>
        <w:t>　　图表 **地区旅游景观市场调研</w:t>
      </w:r>
      <w:r>
        <w:rPr>
          <w:rFonts w:hint="eastAsia"/>
        </w:rPr>
        <w:br/>
      </w:r>
      <w:r>
        <w:rPr>
          <w:rFonts w:hint="eastAsia"/>
        </w:rPr>
        <w:t>　　图表 **地区旅游景观市场需求分析</w:t>
      </w:r>
      <w:r>
        <w:rPr>
          <w:rFonts w:hint="eastAsia"/>
        </w:rPr>
        <w:br/>
      </w:r>
      <w:r>
        <w:rPr>
          <w:rFonts w:hint="eastAsia"/>
        </w:rPr>
        <w:t>　　图表 旅游景观上游发展</w:t>
      </w:r>
      <w:r>
        <w:rPr>
          <w:rFonts w:hint="eastAsia"/>
        </w:rPr>
        <w:br/>
      </w:r>
      <w:r>
        <w:rPr>
          <w:rFonts w:hint="eastAsia"/>
        </w:rPr>
        <w:t>　　图表 旅游景观下游发展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旅游景观企业（一）概况</w:t>
      </w:r>
      <w:r>
        <w:rPr>
          <w:rFonts w:hint="eastAsia"/>
        </w:rPr>
        <w:br/>
      </w:r>
      <w:r>
        <w:rPr>
          <w:rFonts w:hint="eastAsia"/>
        </w:rPr>
        <w:t>　　图表 企业旅游景观业务</w:t>
      </w:r>
      <w:r>
        <w:rPr>
          <w:rFonts w:hint="eastAsia"/>
        </w:rPr>
        <w:br/>
      </w:r>
      <w:r>
        <w:rPr>
          <w:rFonts w:hint="eastAsia"/>
        </w:rPr>
        <w:t>　　图表 旅游景观企业（一）经营情况分析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旅游景观企业（一）盈利能力情况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旅游景观企业（一）偿债能力情况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旅游景观企业（一）运营能力情况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旅游景观企业（一）成长能力情况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旅游景观企业（二）简介</w:t>
      </w:r>
      <w:r>
        <w:rPr>
          <w:rFonts w:hint="eastAsia"/>
        </w:rPr>
        <w:br/>
      </w:r>
      <w:r>
        <w:rPr>
          <w:rFonts w:hint="eastAsia"/>
        </w:rPr>
        <w:t>　　图表 企业旅游景观业务</w:t>
      </w:r>
      <w:r>
        <w:rPr>
          <w:rFonts w:hint="eastAsia"/>
        </w:rPr>
        <w:br/>
      </w:r>
      <w:r>
        <w:rPr>
          <w:rFonts w:hint="eastAsia"/>
        </w:rPr>
        <w:t>　　图表 旅游景观企业（二）经营情况分析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旅游景观企业（二）盈利能力情况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旅游景观企业（二）偿债能力情况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旅游景观企业（二）运营能力情况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旅游景观企业（二）成长能力情况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旅游景观企业（三）概况</w:t>
      </w:r>
      <w:r>
        <w:rPr>
          <w:rFonts w:hint="eastAsia"/>
        </w:rPr>
        <w:br/>
      </w:r>
      <w:r>
        <w:rPr>
          <w:rFonts w:hint="eastAsia"/>
        </w:rPr>
        <w:t>　　图表 企业旅游景观业务</w:t>
      </w:r>
      <w:r>
        <w:rPr>
          <w:rFonts w:hint="eastAsia"/>
        </w:rPr>
        <w:br/>
      </w:r>
      <w:r>
        <w:rPr>
          <w:rFonts w:hint="eastAsia"/>
        </w:rPr>
        <w:t>　　图表 旅游景观企业（三）经营情况分析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旅游景观企业（三）盈利能力情况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旅游景观企业（三）偿债能力情况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旅游景观企业（三）运营能力情况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旅游景观企业（三）成长能力情况</w:t>
      </w:r>
      <w:r>
        <w:rPr>
          <w:rFonts w:hint="eastAsia"/>
        </w:rPr>
        <w:br/>
      </w:r>
      <w:r>
        <w:rPr>
          <w:rFonts w:hint="eastAsia"/>
        </w:rPr>
        <w:t>　　图表 旅游景观企业（四）简介</w:t>
      </w:r>
      <w:r>
        <w:rPr>
          <w:rFonts w:hint="eastAsia"/>
        </w:rPr>
        <w:br/>
      </w:r>
      <w:r>
        <w:rPr>
          <w:rFonts w:hint="eastAsia"/>
        </w:rPr>
        <w:t>　　图表 企业旅游景观业务</w:t>
      </w:r>
      <w:r>
        <w:rPr>
          <w:rFonts w:hint="eastAsia"/>
        </w:rPr>
        <w:br/>
      </w:r>
      <w:r>
        <w:rPr>
          <w:rFonts w:hint="eastAsia"/>
        </w:rPr>
        <w:t>　　图表 旅游景观企业（四）经营情况分析</w:t>
      </w:r>
      <w:r>
        <w:rPr>
          <w:rFonts w:hint="eastAsia"/>
        </w:rPr>
        <w:br/>
      </w:r>
      <w:r>
        <w:rPr>
          <w:rFonts w:hint="eastAsia"/>
        </w:rPr>
        <w:t>　　图表 旅游景观企业（四）盈利能力情况</w:t>
      </w:r>
      <w:r>
        <w:rPr>
          <w:rFonts w:hint="eastAsia"/>
        </w:rPr>
        <w:br/>
      </w:r>
      <w:r>
        <w:rPr>
          <w:rFonts w:hint="eastAsia"/>
        </w:rPr>
        <w:t>　　图表 旅游景观企业（四）偿债能力情况</w:t>
      </w:r>
      <w:r>
        <w:rPr>
          <w:rFonts w:hint="eastAsia"/>
        </w:rPr>
        <w:br/>
      </w:r>
      <w:r>
        <w:rPr>
          <w:rFonts w:hint="eastAsia"/>
        </w:rPr>
        <w:t>　　图表 旅游景观企业（四）运营能力情况</w:t>
      </w:r>
      <w:r>
        <w:rPr>
          <w:rFonts w:hint="eastAsia"/>
        </w:rPr>
        <w:br/>
      </w:r>
      <w:r>
        <w:rPr>
          <w:rFonts w:hint="eastAsia"/>
        </w:rPr>
        <w:t>　　图表 旅游景观企业（四）成长能力情况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旅游景观投资、并购情况</w:t>
      </w:r>
      <w:r>
        <w:rPr>
          <w:rFonts w:hint="eastAsia"/>
        </w:rPr>
        <w:br/>
      </w:r>
      <w:r>
        <w:rPr>
          <w:rFonts w:hint="eastAsia"/>
        </w:rPr>
        <w:t>　　图表 旅游景观优势</w:t>
      </w:r>
      <w:r>
        <w:rPr>
          <w:rFonts w:hint="eastAsia"/>
        </w:rPr>
        <w:br/>
      </w:r>
      <w:r>
        <w:rPr>
          <w:rFonts w:hint="eastAsia"/>
        </w:rPr>
        <w:t>　　图表 旅游景观劣势</w:t>
      </w:r>
      <w:r>
        <w:rPr>
          <w:rFonts w:hint="eastAsia"/>
        </w:rPr>
        <w:br/>
      </w:r>
      <w:r>
        <w:rPr>
          <w:rFonts w:hint="eastAsia"/>
        </w:rPr>
        <w:t>　　图表 旅游景观机会</w:t>
      </w:r>
      <w:r>
        <w:rPr>
          <w:rFonts w:hint="eastAsia"/>
        </w:rPr>
        <w:br/>
      </w:r>
      <w:r>
        <w:rPr>
          <w:rFonts w:hint="eastAsia"/>
        </w:rPr>
        <w:t>　　图表 旅游景观威胁</w:t>
      </w:r>
      <w:r>
        <w:rPr>
          <w:rFonts w:hint="eastAsia"/>
        </w:rPr>
        <w:br/>
      </w:r>
      <w:r>
        <w:rPr>
          <w:rFonts w:hint="eastAsia"/>
        </w:rPr>
        <w:t>　　图表 进入旅游景观行业壁垒</w:t>
      </w:r>
      <w:r>
        <w:rPr>
          <w:rFonts w:hint="eastAsia"/>
        </w:rPr>
        <w:br/>
      </w:r>
      <w:r>
        <w:rPr>
          <w:rFonts w:hint="eastAsia"/>
        </w:rPr>
        <w:t>　　图表 旅游景观发展有利因素</w:t>
      </w:r>
      <w:r>
        <w:rPr>
          <w:rFonts w:hint="eastAsia"/>
        </w:rPr>
        <w:br/>
      </w:r>
      <w:r>
        <w:rPr>
          <w:rFonts w:hint="eastAsia"/>
        </w:rPr>
        <w:t>　　图表 旅游景观发展不利因素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2025-2031年中国旅游景观行业信息化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2025-2031年中国旅游景观行业市场容量预测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2025-2031年中国旅游景观行业市场规模预测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2025-2031年中国旅游景观行业风险</w:t>
      </w:r>
      <w:r>
        <w:rPr>
          <w:rFonts w:hint="eastAsia"/>
        </w:rPr>
        <w:br/>
      </w:r>
      <w:r>
        <w:rPr>
          <w:rFonts w:hint="eastAsia"/>
        </w:rPr>
        <w:t>　　图表 2025-2031年中国旅游景观市场前景分析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2025-2031年中国旅游景观发展趋势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e478bd93246b7" w:history="1">
        <w:r>
          <w:rPr>
            <w:rStyle w:val="Hyperlink"/>
          </w:rPr>
          <w:t>2025-2031年中国旅游景观发展现状与行业前景分析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6e478bd93246b7" w:history="1">
        <w:r>
          <w:rPr>
            <w:rStyle w:val="Hyperlink"/>
          </w:rPr>
          <w:t>https://www.20087.com/2/33/LvYouJingGuanHangYeQianJing.html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aed3d20a44218" w:history="1">
      <w:r>
        <w:rPr>
          <w:rStyle w:val="Hyperlink"/>
        </w:rPr>
        <w:t>2025-2031年中国旅游景观发展现状与行业前景分析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LvYouJingGuanHangYeQianJing.html" TargetMode="External" Id="Rbd6e478bd932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LvYouJingGuanHangYeQianJing.html" TargetMode="External" Id="R55caed3d20a4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2024-11-25T08:03:02Z</dcterms:created>
  <dcterms:modified xsi:type="dcterms:W3CDTF">2024-11-25T09:03:02Z</dcterms:modified>
  <dc:subject>2025-2031年中国旅游景观发展现状与行业前景分析</dc:subject>
  <dc:title>2025-2031年中国旅游景观发展现状与行业前景分析</dc:title>
  <cp:keywords>2025-2031年中国旅游景观发展现状与行业前景分析</cp:keywords>
  <dc:description>2025-2031年中国旅游景观发展现状与行业前景分析</dc:description>
</cp:coreProperties>
</file>