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f14078a8c4ee7" w:history="1">
              <w:r>
                <w:rPr>
                  <w:rStyle w:val="Hyperlink"/>
                </w:rPr>
                <w:t>中国民办高校行业研究及市场前景报告（2025-2031年）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f14078a8c4ee7" w:history="1">
              <w:r>
                <w:rPr>
                  <w:rStyle w:val="Hyperlink"/>
                </w:rPr>
                <w:t>中国民办高校行业研究及市场前景报告（2025-2031年）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f14078a8c4ee7" w:history="1">
                <w:r>
                  <w:rPr>
                    <w:rStyle w:val="Hyperlink"/>
                  </w:rPr>
                  <w:t>https://www.20087.com/2/63/MinBanGaoXiaoHangYeFaZhanQianJing.html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高校作为高等教育体系的重要组成部分，近年来在我国教育改革和经济社会发展中扮演着日益重要的角色。民办高校数量和在校生规模持续增长，不仅填补了公立高等教育资源的不足，也为学生提供了多样化的教育选择。然而，民办高校在师资力量、教学质量和社会认可度方面仍存在提升空间。</w:t>
      </w:r>
      <w:r>
        <w:rPr>
          <w:rFonts w:hint="eastAsia"/>
        </w:rPr>
        <w:br/>
      </w:r>
      <w:r>
        <w:rPr>
          <w:rFonts w:hint="eastAsia"/>
        </w:rPr>
        <w:t>　　未来，民办高校将更加注重内涵式发展和特色办学。通过加强师资队伍建设，引进高水平教师，提升教学质量；通过与企业、研究机构合作，开展产学研结合，增强学生的实践能力和就业竞争力。同时，通过特色专业建设，打造品牌，提高社会影响力和认可度。此外，民办高校将更加注重国际化办学，吸引海外学生和教师，提升教育的国际竞争力。</w:t>
      </w:r>
      <w:r>
        <w:rPr>
          <w:rFonts w:hint="eastAsia"/>
        </w:rPr>
        <w:br/>
      </w:r>
      <w:r>
        <w:rPr>
          <w:rFonts w:hint="eastAsia"/>
        </w:rPr>
        <w:t>　　《</w:t>
      </w:r>
      <w:hyperlink r:id="R192f14078a8c4ee7" w:history="1">
        <w:r>
          <w:rPr>
            <w:rStyle w:val="Hyperlink"/>
          </w:rPr>
          <w:t>中国民办高校行业研究及市场前景报告（2025-2031年）</w:t>
        </w:r>
      </w:hyperlink>
      <w:r>
        <w:rPr>
          <w:rFonts w:hint="eastAsia"/>
        </w:rPr>
        <w:t>》主要依据国家统计局、发改委、国务院发展研究中心、国家信息中心、民办高校相关协会的基础信息以及民办高校科研单位等提供的大量资料，对民办高校行业发展环境、民办高校产业链、民办高校市场规模、民办高校重点企业等进行了深入研究，并对民办高校行业市场前景及民办高校发展趋势进行预测。</w:t>
      </w:r>
      <w:r>
        <w:rPr>
          <w:rFonts w:hint="eastAsia"/>
        </w:rPr>
        <w:br/>
      </w:r>
      <w:r>
        <w:rPr>
          <w:rFonts w:hint="eastAsia"/>
        </w:rPr>
        <w:t>　　《</w:t>
      </w:r>
      <w:hyperlink r:id="R192f14078a8c4ee7" w:history="1">
        <w:r>
          <w:rPr>
            <w:rStyle w:val="Hyperlink"/>
          </w:rPr>
          <w:t>中国民办高校行业研究及市场前景报告（2025-2031年）</w:t>
        </w:r>
      </w:hyperlink>
      <w:r>
        <w:rPr>
          <w:rFonts w:hint="eastAsia"/>
        </w:rPr>
        <w:t>》揭示了民办高校市场潜在需求与机会，为战略投资者选择投资时机和公司领导层做战略规划提供市场情报信息及科学的决策依据，同时对银行信贷部门也具有极大的参考价值。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中国民办高校行业概述</w:t>
      </w:r>
      <w:r>
        <w:rPr>
          <w:rFonts w:hint="eastAsia"/>
        </w:rPr>
        <w:br/>
      </w:r>
      <w:r>
        <w:rPr>
          <w:rFonts w:hint="eastAsia"/>
        </w:rPr>
        <w:t>　　第一节 民办高校市场特征</w:t>
      </w:r>
      <w:r>
        <w:rPr>
          <w:rFonts w:hint="eastAsia"/>
        </w:rPr>
        <w:br/>
      </w:r>
      <w:r>
        <w:rPr>
          <w:rFonts w:hint="eastAsia"/>
        </w:rPr>
        <w:t>　　　　一、民办高校行业定义</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二、民办高校行业相关政策分析</w:t>
      </w:r>
      <w:r>
        <w:rPr>
          <w:rFonts w:hint="eastAsia"/>
        </w:rPr>
        <w:br/>
      </w:r>
      <w:r>
        <w:rPr>
          <w:rFonts w:hint="eastAsia"/>
        </w:rPr>
        <w:t>　　第四节 民办高校行业发展的波特五力模型分析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民办高校行业运行环境</w:t>
      </w:r>
      <w:r>
        <w:rPr>
          <w:rFonts w:hint="eastAsia"/>
        </w:rPr>
        <w:br/>
      </w:r>
      <w:r>
        <w:rPr>
          <w:rFonts w:hint="eastAsia"/>
        </w:rPr>
        <w:t>　　第一节 经济环境</w:t>
      </w:r>
      <w:r>
        <w:rPr>
          <w:rFonts w:hint="eastAsia"/>
        </w:rPr>
        <w:br/>
      </w:r>
      <w:r>
        <w:rPr>
          <w:rFonts w:hint="eastAsia"/>
        </w:rPr>
        <w:t>　　　　一、国内经济运行现状调研</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一、我国民办高校技术进展分析</w:t>
      </w:r>
      <w:r>
        <w:rPr>
          <w:rFonts w:hint="eastAsia"/>
        </w:rPr>
        <w:br/>
      </w:r>
      <w:r>
        <w:rPr>
          <w:rFonts w:hint="eastAsia"/>
        </w:rPr>
        <w:t>　　　　二、技术现状及特点</w:t>
      </w:r>
      <w:r>
        <w:rPr>
          <w:rFonts w:hint="eastAsia"/>
        </w:rPr>
        <w:br/>
      </w:r>
      <w:r>
        <w:rPr>
          <w:rFonts w:hint="eastAsia"/>
        </w:rPr>
        <w:t>　　　　三、民办高校技术的投资预测分析</w:t>
      </w:r>
      <w:r>
        <w:rPr>
          <w:rFonts w:hint="eastAsia"/>
        </w:rPr>
        <w:br/>
      </w:r>
      <w:r>
        <w:rPr>
          <w:rFonts w:hint="eastAsia"/>
        </w:rPr>
        <w:br/>
      </w:r>
      <w:r>
        <w:rPr>
          <w:rFonts w:hint="eastAsia"/>
        </w:rPr>
        <w:t>第三章 中国民办高校所属行业市场规模分析</w:t>
      </w:r>
      <w:r>
        <w:rPr>
          <w:rFonts w:hint="eastAsia"/>
        </w:rPr>
        <w:br/>
      </w:r>
      <w:r>
        <w:rPr>
          <w:rFonts w:hint="eastAsia"/>
        </w:rPr>
        <w:t>　　第一节 中国民办高校市场发展回顾</w:t>
      </w:r>
      <w:r>
        <w:rPr>
          <w:rFonts w:hint="eastAsia"/>
        </w:rPr>
        <w:br/>
      </w:r>
      <w:r>
        <w:rPr>
          <w:rFonts w:hint="eastAsia"/>
        </w:rPr>
        <w:t>　　第二节 2019-2024年中国民办高校市场规模分析</w:t>
      </w:r>
      <w:r>
        <w:rPr>
          <w:rFonts w:hint="eastAsia"/>
        </w:rPr>
        <w:br/>
      </w:r>
      <w:r>
        <w:rPr>
          <w:rFonts w:hint="eastAsia"/>
        </w:rPr>
        <w:t>　　第三节 2019-2024年中国民办高校行业重点区域市场规模分析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中国民办高校所属行业市场运行综合分析</w:t>
      </w:r>
      <w:r>
        <w:rPr>
          <w:rFonts w:hint="eastAsia"/>
        </w:rPr>
        <w:br/>
      </w:r>
      <w:r>
        <w:rPr>
          <w:rFonts w:hint="eastAsia"/>
        </w:rPr>
        <w:t>　　第一节 民办高校行业市场发展基本状况分析</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四、市场技术发展情况分析</w:t>
      </w:r>
      <w:r>
        <w:rPr>
          <w:rFonts w:hint="eastAsia"/>
        </w:rPr>
        <w:br/>
      </w:r>
      <w:r>
        <w:rPr>
          <w:rFonts w:hint="eastAsia"/>
        </w:rPr>
        <w:t>　　第二节 民办高校行业技术研发状况分析</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第三节 近三年行业市场产品价格现状分析</w:t>
      </w:r>
      <w:r>
        <w:rPr>
          <w:rFonts w:hint="eastAsia"/>
        </w:rPr>
        <w:br/>
      </w:r>
      <w:r>
        <w:rPr>
          <w:rFonts w:hint="eastAsia"/>
        </w:rPr>
        <w:t>　　　　一、市场产品价格回顾</w:t>
      </w:r>
      <w:r>
        <w:rPr>
          <w:rFonts w:hint="eastAsia"/>
        </w:rPr>
        <w:br/>
      </w:r>
      <w:r>
        <w:rPr>
          <w:rFonts w:hint="eastAsia"/>
        </w:rPr>
        <w:t>　　　　二、民办高校市场价格影响因素</w:t>
      </w:r>
      <w:r>
        <w:rPr>
          <w:rFonts w:hint="eastAsia"/>
        </w:rPr>
        <w:br/>
      </w:r>
      <w:r>
        <w:rPr>
          <w:rFonts w:hint="eastAsia"/>
        </w:rPr>
        <w:t>　　　　三、2025-2031年市场产品价格发展预测分析</w:t>
      </w:r>
      <w:r>
        <w:rPr>
          <w:rFonts w:hint="eastAsia"/>
        </w:rPr>
        <w:br/>
      </w:r>
      <w:r>
        <w:rPr>
          <w:rFonts w:hint="eastAsia"/>
        </w:rPr>
        <w:br/>
      </w:r>
      <w:r>
        <w:rPr>
          <w:rFonts w:hint="eastAsia"/>
        </w:rPr>
        <w:t>第五章 民办高校上下游行业发展现状与趋势预测分析</w:t>
      </w:r>
      <w:r>
        <w:rPr>
          <w:rFonts w:hint="eastAsia"/>
        </w:rPr>
        <w:br/>
      </w:r>
      <w:r>
        <w:rPr>
          <w:rFonts w:hint="eastAsia"/>
        </w:rPr>
        <w:t>　　第一节 民办高校上游行业发展分析</w:t>
      </w:r>
      <w:r>
        <w:rPr>
          <w:rFonts w:hint="eastAsia"/>
        </w:rPr>
        <w:br/>
      </w:r>
      <w:r>
        <w:rPr>
          <w:rFonts w:hint="eastAsia"/>
        </w:rPr>
        <w:t>　　　　一、民办高校上游行业发展现状调研</w:t>
      </w:r>
      <w:r>
        <w:rPr>
          <w:rFonts w:hint="eastAsia"/>
        </w:rPr>
        <w:br/>
      </w:r>
      <w:r>
        <w:rPr>
          <w:rFonts w:hint="eastAsia"/>
        </w:rPr>
        <w:t>　　　　二、民办高校上游行业发展趋势预测分析</w:t>
      </w:r>
      <w:r>
        <w:rPr>
          <w:rFonts w:hint="eastAsia"/>
        </w:rPr>
        <w:br/>
      </w:r>
      <w:r>
        <w:rPr>
          <w:rFonts w:hint="eastAsia"/>
        </w:rPr>
        <w:t>　　第二节 民办高校下游行业发展分析</w:t>
      </w:r>
      <w:r>
        <w:rPr>
          <w:rFonts w:hint="eastAsia"/>
        </w:rPr>
        <w:br/>
      </w:r>
      <w:r>
        <w:rPr>
          <w:rFonts w:hint="eastAsia"/>
        </w:rPr>
        <w:t>　　　　一、民办高校下游行业发展现状调研</w:t>
      </w:r>
      <w:r>
        <w:rPr>
          <w:rFonts w:hint="eastAsia"/>
        </w:rPr>
        <w:br/>
      </w:r>
      <w:r>
        <w:rPr>
          <w:rFonts w:hint="eastAsia"/>
        </w:rPr>
        <w:t>　　　　二、民办高校下游行业发展趋势预测分析</w:t>
      </w:r>
      <w:r>
        <w:rPr>
          <w:rFonts w:hint="eastAsia"/>
        </w:rPr>
        <w:br/>
      </w:r>
      <w:r>
        <w:rPr>
          <w:rFonts w:hint="eastAsia"/>
        </w:rPr>
        <w:br/>
      </w:r>
      <w:r>
        <w:rPr>
          <w:rFonts w:hint="eastAsia"/>
        </w:rPr>
        <w:t>第六章 民办高校行业重点领先企业经营状况及前景规划分析</w:t>
      </w:r>
      <w:r>
        <w:rPr>
          <w:rFonts w:hint="eastAsia"/>
        </w:rPr>
        <w:br/>
      </w:r>
      <w:r>
        <w:rPr>
          <w:rFonts w:hint="eastAsia"/>
        </w:rPr>
        <w:t>　　第一节 北京城市学院</w:t>
      </w:r>
      <w:r>
        <w:rPr>
          <w:rFonts w:hint="eastAsia"/>
        </w:rPr>
        <w:br/>
      </w:r>
      <w:r>
        <w:rPr>
          <w:rFonts w:hint="eastAsia"/>
        </w:rPr>
        <w:t>　　　　一、学校概况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四、学校投资前景预测</w:t>
      </w:r>
      <w:r>
        <w:rPr>
          <w:rFonts w:hint="eastAsia"/>
        </w:rPr>
        <w:br/>
      </w:r>
      <w:r>
        <w:rPr>
          <w:rFonts w:hint="eastAsia"/>
        </w:rPr>
        <w:t>　　第二节 湖南涉外经济学院</w:t>
      </w:r>
      <w:r>
        <w:rPr>
          <w:rFonts w:hint="eastAsia"/>
        </w:rPr>
        <w:br/>
      </w:r>
      <w:r>
        <w:rPr>
          <w:rFonts w:hint="eastAsia"/>
        </w:rPr>
        <w:t>　　　　一、学校概况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四、学校投资前景预测</w:t>
      </w:r>
      <w:r>
        <w:rPr>
          <w:rFonts w:hint="eastAsia"/>
        </w:rPr>
        <w:br/>
      </w:r>
      <w:r>
        <w:rPr>
          <w:rFonts w:hint="eastAsia"/>
        </w:rPr>
        <w:t>　　第三节 山东英才学院</w:t>
      </w:r>
      <w:r>
        <w:rPr>
          <w:rFonts w:hint="eastAsia"/>
        </w:rPr>
        <w:br/>
      </w:r>
      <w:r>
        <w:rPr>
          <w:rFonts w:hint="eastAsia"/>
        </w:rPr>
        <w:t>　　　　一、学校概况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四、学校投资前景预测</w:t>
      </w:r>
      <w:r>
        <w:rPr>
          <w:rFonts w:hint="eastAsia"/>
        </w:rPr>
        <w:br/>
      </w:r>
      <w:r>
        <w:rPr>
          <w:rFonts w:hint="eastAsia"/>
        </w:rPr>
        <w:t>　　第四节 西安欧亚学院</w:t>
      </w:r>
      <w:r>
        <w:rPr>
          <w:rFonts w:hint="eastAsia"/>
        </w:rPr>
        <w:br/>
      </w:r>
      <w:r>
        <w:rPr>
          <w:rFonts w:hint="eastAsia"/>
        </w:rPr>
        <w:t>　　　　一、学校概况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四、学校投资前景预测</w:t>
      </w:r>
      <w:r>
        <w:rPr>
          <w:rFonts w:hint="eastAsia"/>
        </w:rPr>
        <w:br/>
      </w:r>
      <w:r>
        <w:rPr>
          <w:rFonts w:hint="eastAsia"/>
        </w:rPr>
        <w:t>　　第五节 三亚学院</w:t>
      </w:r>
      <w:r>
        <w:rPr>
          <w:rFonts w:hint="eastAsia"/>
        </w:rPr>
        <w:br/>
      </w:r>
      <w:r>
        <w:rPr>
          <w:rFonts w:hint="eastAsia"/>
        </w:rPr>
        <w:t>　　　　一、学校概况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四、学校投资前景预测</w:t>
      </w:r>
      <w:r>
        <w:rPr>
          <w:rFonts w:hint="eastAsia"/>
        </w:rPr>
        <w:br/>
      </w:r>
      <w:r>
        <w:rPr>
          <w:rFonts w:hint="eastAsia"/>
        </w:rPr>
        <w:t>　　第六节 仰恩大学</w:t>
      </w:r>
      <w:r>
        <w:rPr>
          <w:rFonts w:hint="eastAsia"/>
        </w:rPr>
        <w:br/>
      </w:r>
      <w:r>
        <w:rPr>
          <w:rFonts w:hint="eastAsia"/>
        </w:rPr>
        <w:t>　　　　一、学校概况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四、学校投资前景预测</w:t>
      </w:r>
      <w:r>
        <w:rPr>
          <w:rFonts w:hint="eastAsia"/>
        </w:rPr>
        <w:br/>
      </w:r>
      <w:r>
        <w:rPr>
          <w:rFonts w:hint="eastAsia"/>
        </w:rPr>
        <w:t>　　第七节 黄河科技学院</w:t>
      </w:r>
      <w:r>
        <w:rPr>
          <w:rFonts w:hint="eastAsia"/>
        </w:rPr>
        <w:br/>
      </w:r>
      <w:r>
        <w:rPr>
          <w:rFonts w:hint="eastAsia"/>
        </w:rPr>
        <w:t>　　　　一、学校概况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四、学校投资前景预测</w:t>
      </w:r>
      <w:r>
        <w:rPr>
          <w:rFonts w:hint="eastAsia"/>
        </w:rPr>
        <w:br/>
      </w:r>
      <w:r>
        <w:rPr>
          <w:rFonts w:hint="eastAsia"/>
        </w:rPr>
        <w:t>　　第八节 西京学院</w:t>
      </w:r>
      <w:r>
        <w:rPr>
          <w:rFonts w:hint="eastAsia"/>
        </w:rPr>
        <w:br/>
      </w:r>
      <w:r>
        <w:rPr>
          <w:rFonts w:hint="eastAsia"/>
        </w:rPr>
        <w:t>　　　　一、学校概况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四、学校投资前景预测</w:t>
      </w:r>
      <w:r>
        <w:rPr>
          <w:rFonts w:hint="eastAsia"/>
        </w:rPr>
        <w:br/>
      </w:r>
      <w:r>
        <w:rPr>
          <w:rFonts w:hint="eastAsia"/>
        </w:rPr>
        <w:t>　　第九节 南昌理工学院</w:t>
      </w:r>
      <w:r>
        <w:rPr>
          <w:rFonts w:hint="eastAsia"/>
        </w:rPr>
        <w:br/>
      </w:r>
      <w:r>
        <w:rPr>
          <w:rFonts w:hint="eastAsia"/>
        </w:rPr>
        <w:t>　　　　一、学校概况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四、学校投资前景预测</w:t>
      </w:r>
      <w:r>
        <w:rPr>
          <w:rFonts w:hint="eastAsia"/>
        </w:rPr>
        <w:br/>
      </w:r>
      <w:r>
        <w:rPr>
          <w:rFonts w:hint="eastAsia"/>
        </w:rPr>
        <w:t>　　第十节 浙江树人学院</w:t>
      </w:r>
      <w:r>
        <w:rPr>
          <w:rFonts w:hint="eastAsia"/>
        </w:rPr>
        <w:br/>
      </w:r>
      <w:r>
        <w:rPr>
          <w:rFonts w:hint="eastAsia"/>
        </w:rPr>
        <w:t>　　　　一、学校概况</w:t>
      </w:r>
      <w:r>
        <w:rPr>
          <w:rFonts w:hint="eastAsia"/>
        </w:rPr>
        <w:br/>
      </w:r>
      <w:r>
        <w:rPr>
          <w:rFonts w:hint="eastAsia"/>
        </w:rPr>
        <w:t>　　　　二、市场定位状况分析</w:t>
      </w:r>
      <w:r>
        <w:rPr>
          <w:rFonts w:hint="eastAsia"/>
        </w:rPr>
        <w:br/>
      </w:r>
      <w:r>
        <w:rPr>
          <w:rFonts w:hint="eastAsia"/>
        </w:rPr>
        <w:t>　　　　三、市场经营状况分析</w:t>
      </w:r>
      <w:r>
        <w:rPr>
          <w:rFonts w:hint="eastAsia"/>
        </w:rPr>
        <w:br/>
      </w:r>
      <w:r>
        <w:rPr>
          <w:rFonts w:hint="eastAsia"/>
        </w:rPr>
        <w:t>　　　　四、学校投资前景预测</w:t>
      </w:r>
      <w:r>
        <w:rPr>
          <w:rFonts w:hint="eastAsia"/>
        </w:rPr>
        <w:br/>
      </w:r>
      <w:r>
        <w:rPr>
          <w:rFonts w:hint="eastAsia"/>
        </w:rPr>
        <w:br/>
      </w:r>
      <w:r>
        <w:rPr>
          <w:rFonts w:hint="eastAsia"/>
        </w:rPr>
        <w:t>第七章 中国民办高校产业市场竞争策略建议</w:t>
      </w:r>
      <w:r>
        <w:rPr>
          <w:rFonts w:hint="eastAsia"/>
        </w:rPr>
        <w:br/>
      </w:r>
      <w:r>
        <w:rPr>
          <w:rFonts w:hint="eastAsia"/>
        </w:rPr>
        <w:t>　　第一节 中国民办高校市场竞争策略建议</w:t>
      </w:r>
      <w:r>
        <w:rPr>
          <w:rFonts w:hint="eastAsia"/>
        </w:rPr>
        <w:br/>
      </w:r>
      <w:r>
        <w:rPr>
          <w:rFonts w:hint="eastAsia"/>
        </w:rPr>
        <w:t>　　　　一、民办高校市场定位策略建议</w:t>
      </w:r>
      <w:r>
        <w:rPr>
          <w:rFonts w:hint="eastAsia"/>
        </w:rPr>
        <w:br/>
      </w:r>
      <w:r>
        <w:rPr>
          <w:rFonts w:hint="eastAsia"/>
        </w:rPr>
        <w:t>　　　　二、民办高校产品开发策略建议</w:t>
      </w:r>
      <w:r>
        <w:rPr>
          <w:rFonts w:hint="eastAsia"/>
        </w:rPr>
        <w:br/>
      </w:r>
      <w:r>
        <w:rPr>
          <w:rFonts w:hint="eastAsia"/>
        </w:rPr>
        <w:t>　　　　三、民办高校渠道竞争策略建议</w:t>
      </w:r>
      <w:r>
        <w:rPr>
          <w:rFonts w:hint="eastAsia"/>
        </w:rPr>
        <w:br/>
      </w:r>
      <w:r>
        <w:rPr>
          <w:rFonts w:hint="eastAsia"/>
        </w:rPr>
        <w:t>　　　　四、民办高校品牌竞争策略建议</w:t>
      </w:r>
      <w:r>
        <w:rPr>
          <w:rFonts w:hint="eastAsia"/>
        </w:rPr>
        <w:br/>
      </w:r>
      <w:r>
        <w:rPr>
          <w:rFonts w:hint="eastAsia"/>
        </w:rPr>
        <w:t>　　　　五、民办高校价格竞争策略建议</w:t>
      </w:r>
      <w:r>
        <w:rPr>
          <w:rFonts w:hint="eastAsia"/>
        </w:rPr>
        <w:br/>
      </w:r>
      <w:r>
        <w:rPr>
          <w:rFonts w:hint="eastAsia"/>
        </w:rPr>
        <w:t>　　第二节 中国民办高校产业竞争战略建议</w:t>
      </w:r>
      <w:r>
        <w:rPr>
          <w:rFonts w:hint="eastAsia"/>
        </w:rPr>
        <w:br/>
      </w:r>
      <w:r>
        <w:rPr>
          <w:rFonts w:hint="eastAsia"/>
        </w:rPr>
        <w:br/>
      </w:r>
      <w:r>
        <w:rPr>
          <w:rFonts w:hint="eastAsia"/>
        </w:rPr>
        <w:t>第八章 民办高校行业前景调研与投资前景研究分析</w:t>
      </w:r>
      <w:r>
        <w:rPr>
          <w:rFonts w:hint="eastAsia"/>
        </w:rPr>
        <w:br/>
      </w:r>
      <w:r>
        <w:rPr>
          <w:rFonts w:hint="eastAsia"/>
        </w:rPr>
        <w:t>　　第一节 民办高校行业SWOT模型分析</w:t>
      </w:r>
      <w:r>
        <w:rPr>
          <w:rFonts w:hint="eastAsia"/>
        </w:rPr>
        <w:br/>
      </w:r>
      <w:r>
        <w:rPr>
          <w:rFonts w:hint="eastAsia"/>
        </w:rPr>
        <w:t>　　　　一、民办高校行业优势分析</w:t>
      </w:r>
      <w:r>
        <w:rPr>
          <w:rFonts w:hint="eastAsia"/>
        </w:rPr>
        <w:br/>
      </w:r>
      <w:r>
        <w:rPr>
          <w:rFonts w:hint="eastAsia"/>
        </w:rPr>
        <w:t>　　　　二、民办高校行业劣势分析</w:t>
      </w:r>
      <w:r>
        <w:rPr>
          <w:rFonts w:hint="eastAsia"/>
        </w:rPr>
        <w:br/>
      </w:r>
      <w:r>
        <w:rPr>
          <w:rFonts w:hint="eastAsia"/>
        </w:rPr>
        <w:t>　　　　三、民办高校行业机会分析</w:t>
      </w:r>
      <w:r>
        <w:rPr>
          <w:rFonts w:hint="eastAsia"/>
        </w:rPr>
        <w:br/>
      </w:r>
      <w:r>
        <w:rPr>
          <w:rFonts w:hint="eastAsia"/>
        </w:rPr>
        <w:t>　　　　四、民办高校行业风险分析</w:t>
      </w:r>
      <w:r>
        <w:rPr>
          <w:rFonts w:hint="eastAsia"/>
        </w:rPr>
        <w:br/>
      </w:r>
      <w:r>
        <w:rPr>
          <w:rFonts w:hint="eastAsia"/>
        </w:rPr>
        <w:t>　　第二节 民办高校行业发展的PEST分析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民办高校行业投资价值分析</w:t>
      </w:r>
      <w:r>
        <w:rPr>
          <w:rFonts w:hint="eastAsia"/>
        </w:rPr>
        <w:br/>
      </w:r>
      <w:r>
        <w:rPr>
          <w:rFonts w:hint="eastAsia"/>
        </w:rPr>
        <w:t>　　　　一、民办高校行业趋势预测分析</w:t>
      </w:r>
      <w:r>
        <w:rPr>
          <w:rFonts w:hint="eastAsia"/>
        </w:rPr>
        <w:br/>
      </w:r>
      <w:r>
        <w:rPr>
          <w:rFonts w:hint="eastAsia"/>
        </w:rPr>
        <w:t>　　　　二、民办高校行业盈利能力预测分析</w:t>
      </w:r>
      <w:r>
        <w:rPr>
          <w:rFonts w:hint="eastAsia"/>
        </w:rPr>
        <w:br/>
      </w:r>
      <w:r>
        <w:rPr>
          <w:rFonts w:hint="eastAsia"/>
        </w:rPr>
        <w:t>　　　　三、投资机会分析</w:t>
      </w:r>
      <w:r>
        <w:rPr>
          <w:rFonts w:hint="eastAsia"/>
        </w:rPr>
        <w:br/>
      </w:r>
      <w:r>
        <w:rPr>
          <w:rFonts w:hint="eastAsia"/>
        </w:rPr>
        <w:t>　　第四节 民办高校行业投资前景预测</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2025-2031年民办高校行业发展趋势及投资前景预测</w:t>
      </w:r>
      <w:r>
        <w:rPr>
          <w:rFonts w:hint="eastAsia"/>
        </w:rPr>
        <w:br/>
      </w:r>
      <w:r>
        <w:rPr>
          <w:rFonts w:hint="eastAsia"/>
        </w:rPr>
        <w:t>　　第一节 2025-2031年民办高校行业发展趋势预测分析</w:t>
      </w:r>
      <w:r>
        <w:rPr>
          <w:rFonts w:hint="eastAsia"/>
        </w:rPr>
        <w:br/>
      </w:r>
      <w:r>
        <w:rPr>
          <w:rFonts w:hint="eastAsia"/>
        </w:rPr>
        <w:t>　　　　一、中国民办高校行业发展方向分析</w:t>
      </w:r>
      <w:r>
        <w:rPr>
          <w:rFonts w:hint="eastAsia"/>
        </w:rPr>
        <w:br/>
      </w:r>
      <w:r>
        <w:rPr>
          <w:rFonts w:hint="eastAsia"/>
        </w:rPr>
        <w:t>　　　　二、2025-2031年中国民办高校行业市场规模预测分析</w:t>
      </w:r>
      <w:r>
        <w:rPr>
          <w:rFonts w:hint="eastAsia"/>
        </w:rPr>
        <w:br/>
      </w:r>
      <w:r>
        <w:rPr>
          <w:rFonts w:hint="eastAsia"/>
        </w:rPr>
        <w:t>　　　　三、2025-2031年中国民办高校行业供给情况预测分析</w:t>
      </w:r>
      <w:r>
        <w:rPr>
          <w:rFonts w:hint="eastAsia"/>
        </w:rPr>
        <w:br/>
      </w:r>
      <w:r>
        <w:rPr>
          <w:rFonts w:hint="eastAsia"/>
        </w:rPr>
        <w:t>　　　　四、2025-2031年中国民办高校行业需求情况预测分析</w:t>
      </w:r>
      <w:r>
        <w:rPr>
          <w:rFonts w:hint="eastAsia"/>
        </w:rPr>
        <w:br/>
      </w:r>
      <w:r>
        <w:rPr>
          <w:rFonts w:hint="eastAsia"/>
        </w:rPr>
        <w:t>　　第二节 当前民办高校行业存在的问题</w:t>
      </w:r>
      <w:r>
        <w:rPr>
          <w:rFonts w:hint="eastAsia"/>
        </w:rPr>
        <w:br/>
      </w:r>
      <w:r>
        <w:rPr>
          <w:rFonts w:hint="eastAsia"/>
        </w:rPr>
        <w:t>　　第三节 2025-2031年中国民办高校行业投资前景预测</w:t>
      </w:r>
      <w:r>
        <w:rPr>
          <w:rFonts w:hint="eastAsia"/>
        </w:rPr>
        <w:br/>
      </w:r>
      <w:r>
        <w:rPr>
          <w:rFonts w:hint="eastAsia"/>
        </w:rPr>
        <w:t>　　　　一、民办高校市场竞争风险</w:t>
      </w:r>
      <w:r>
        <w:rPr>
          <w:rFonts w:hint="eastAsia"/>
        </w:rPr>
        <w:br/>
      </w:r>
      <w:r>
        <w:rPr>
          <w:rFonts w:hint="eastAsia"/>
        </w:rPr>
        <w:t>　　　　二、民办高校技术风险分析</w:t>
      </w:r>
      <w:r>
        <w:rPr>
          <w:rFonts w:hint="eastAsia"/>
        </w:rPr>
        <w:br/>
      </w:r>
      <w:r>
        <w:rPr>
          <w:rFonts w:hint="eastAsia"/>
        </w:rPr>
        <w:t>　　　　三 、民办高校行业政策和体制风险</w:t>
      </w:r>
      <w:r>
        <w:rPr>
          <w:rFonts w:hint="eastAsia"/>
        </w:rPr>
        <w:br/>
      </w:r>
      <w:r>
        <w:rPr>
          <w:rFonts w:hint="eastAsia"/>
        </w:rPr>
        <w:br/>
      </w:r>
      <w:r>
        <w:rPr>
          <w:rFonts w:hint="eastAsia"/>
        </w:rPr>
        <w:t>第十章 民办高校行业总结及企业重点客户管理建议</w:t>
      </w:r>
      <w:r>
        <w:rPr>
          <w:rFonts w:hint="eastAsia"/>
        </w:rPr>
        <w:br/>
      </w:r>
      <w:r>
        <w:rPr>
          <w:rFonts w:hint="eastAsia"/>
        </w:rPr>
        <w:t>　　第一节 民办高校行业企业问题总结</w:t>
      </w:r>
      <w:r>
        <w:rPr>
          <w:rFonts w:hint="eastAsia"/>
        </w:rPr>
        <w:br/>
      </w:r>
      <w:r>
        <w:rPr>
          <w:rFonts w:hint="eastAsia"/>
        </w:rPr>
        <w:t>　　第二节 民办高校企业应对策略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中⋅智⋅林⋅民办高校市场的重点客户战略实施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民办高校行业现状</w:t>
      </w:r>
      <w:r>
        <w:rPr>
          <w:rFonts w:hint="eastAsia"/>
        </w:rPr>
        <w:br/>
      </w:r>
      <w:r>
        <w:rPr>
          <w:rFonts w:hint="eastAsia"/>
        </w:rPr>
        <w:t>　　图表 民办高校行业产业链调研</w:t>
      </w:r>
      <w:r>
        <w:rPr>
          <w:rFonts w:hint="eastAsia"/>
        </w:rPr>
        <w:br/>
      </w:r>
      <w:r>
        <w:rPr>
          <w:rFonts w:hint="eastAsia"/>
        </w:rPr>
        <w:t>　　……</w:t>
      </w:r>
      <w:r>
        <w:rPr>
          <w:rFonts w:hint="eastAsia"/>
        </w:rPr>
        <w:br/>
      </w:r>
      <w:r>
        <w:rPr>
          <w:rFonts w:hint="eastAsia"/>
        </w:rPr>
        <w:t>　　图表 2019-2024年民办高校行业市场容量统计</w:t>
      </w:r>
      <w:r>
        <w:rPr>
          <w:rFonts w:hint="eastAsia"/>
        </w:rPr>
        <w:br/>
      </w:r>
      <w:r>
        <w:rPr>
          <w:rFonts w:hint="eastAsia"/>
        </w:rPr>
        <w:t>　　图表 2019-2024年中国民办高校行业市场规模情况</w:t>
      </w:r>
      <w:r>
        <w:rPr>
          <w:rFonts w:hint="eastAsia"/>
        </w:rPr>
        <w:br/>
      </w:r>
      <w:r>
        <w:rPr>
          <w:rFonts w:hint="eastAsia"/>
        </w:rPr>
        <w:t>　　图表 民办高校行业动态</w:t>
      </w:r>
      <w:r>
        <w:rPr>
          <w:rFonts w:hint="eastAsia"/>
        </w:rPr>
        <w:br/>
      </w:r>
      <w:r>
        <w:rPr>
          <w:rFonts w:hint="eastAsia"/>
        </w:rPr>
        <w:t>　　图表 2019-2024年中国民办高校行业销售收入统计</w:t>
      </w:r>
      <w:r>
        <w:rPr>
          <w:rFonts w:hint="eastAsia"/>
        </w:rPr>
        <w:br/>
      </w:r>
      <w:r>
        <w:rPr>
          <w:rFonts w:hint="eastAsia"/>
        </w:rPr>
        <w:t>　　图表 2019-2024年中国民办高校行业盈利统计</w:t>
      </w:r>
      <w:r>
        <w:rPr>
          <w:rFonts w:hint="eastAsia"/>
        </w:rPr>
        <w:br/>
      </w:r>
      <w:r>
        <w:rPr>
          <w:rFonts w:hint="eastAsia"/>
        </w:rPr>
        <w:t>　　图表 2019-2024年中国民办高校行业利润总额</w:t>
      </w:r>
      <w:r>
        <w:rPr>
          <w:rFonts w:hint="eastAsia"/>
        </w:rPr>
        <w:br/>
      </w:r>
      <w:r>
        <w:rPr>
          <w:rFonts w:hint="eastAsia"/>
        </w:rPr>
        <w:t>　　图表 2019-2024年中国民办高校行业企业数量统计</w:t>
      </w:r>
      <w:r>
        <w:rPr>
          <w:rFonts w:hint="eastAsia"/>
        </w:rPr>
        <w:br/>
      </w:r>
      <w:r>
        <w:rPr>
          <w:rFonts w:hint="eastAsia"/>
        </w:rPr>
        <w:t>　　图表 2019-2024年中国民办高校行业竞争力分析</w:t>
      </w:r>
      <w:r>
        <w:rPr>
          <w:rFonts w:hint="eastAsia"/>
        </w:rPr>
        <w:br/>
      </w:r>
      <w:r>
        <w:rPr>
          <w:rFonts w:hint="eastAsia"/>
        </w:rPr>
        <w:t>　　……</w:t>
      </w:r>
      <w:r>
        <w:rPr>
          <w:rFonts w:hint="eastAsia"/>
        </w:rPr>
        <w:br/>
      </w:r>
      <w:r>
        <w:rPr>
          <w:rFonts w:hint="eastAsia"/>
        </w:rPr>
        <w:t>　　图表 2019-2024年中国民办高校行业盈利能力分析</w:t>
      </w:r>
      <w:r>
        <w:rPr>
          <w:rFonts w:hint="eastAsia"/>
        </w:rPr>
        <w:br/>
      </w:r>
      <w:r>
        <w:rPr>
          <w:rFonts w:hint="eastAsia"/>
        </w:rPr>
        <w:t>　　图表 2019-2024年中国民办高校行业运营能力分析</w:t>
      </w:r>
      <w:r>
        <w:rPr>
          <w:rFonts w:hint="eastAsia"/>
        </w:rPr>
        <w:br/>
      </w:r>
      <w:r>
        <w:rPr>
          <w:rFonts w:hint="eastAsia"/>
        </w:rPr>
        <w:t>　　图表 2019-2024年中国民办高校行业偿债能力分析</w:t>
      </w:r>
      <w:r>
        <w:rPr>
          <w:rFonts w:hint="eastAsia"/>
        </w:rPr>
        <w:br/>
      </w:r>
      <w:r>
        <w:rPr>
          <w:rFonts w:hint="eastAsia"/>
        </w:rPr>
        <w:t>　　图表 2019-2024年中国民办高校行业发展能力分析</w:t>
      </w:r>
      <w:r>
        <w:rPr>
          <w:rFonts w:hint="eastAsia"/>
        </w:rPr>
        <w:br/>
      </w:r>
      <w:r>
        <w:rPr>
          <w:rFonts w:hint="eastAsia"/>
        </w:rPr>
        <w:t>　　图表 2019-2024年中国民办高校行业经营效益分析</w:t>
      </w:r>
      <w:r>
        <w:rPr>
          <w:rFonts w:hint="eastAsia"/>
        </w:rPr>
        <w:br/>
      </w:r>
      <w:r>
        <w:rPr>
          <w:rFonts w:hint="eastAsia"/>
        </w:rPr>
        <w:t>　　图表 民办高校行业竞争对手分析</w:t>
      </w:r>
      <w:r>
        <w:rPr>
          <w:rFonts w:hint="eastAsia"/>
        </w:rPr>
        <w:br/>
      </w:r>
      <w:r>
        <w:rPr>
          <w:rFonts w:hint="eastAsia"/>
        </w:rPr>
        <w:t>　　图表 **地区民办高校市场规模</w:t>
      </w:r>
      <w:r>
        <w:rPr>
          <w:rFonts w:hint="eastAsia"/>
        </w:rPr>
        <w:br/>
      </w:r>
      <w:r>
        <w:rPr>
          <w:rFonts w:hint="eastAsia"/>
        </w:rPr>
        <w:t>　　图表 **地区民办高校行业市场需求</w:t>
      </w:r>
      <w:r>
        <w:rPr>
          <w:rFonts w:hint="eastAsia"/>
        </w:rPr>
        <w:br/>
      </w:r>
      <w:r>
        <w:rPr>
          <w:rFonts w:hint="eastAsia"/>
        </w:rPr>
        <w:t>　　图表 **地区民办高校市场调研</w:t>
      </w:r>
      <w:r>
        <w:rPr>
          <w:rFonts w:hint="eastAsia"/>
        </w:rPr>
        <w:br/>
      </w:r>
      <w:r>
        <w:rPr>
          <w:rFonts w:hint="eastAsia"/>
        </w:rPr>
        <w:t>　　图表 **地区民办高校行业市场需求分析</w:t>
      </w:r>
      <w:r>
        <w:rPr>
          <w:rFonts w:hint="eastAsia"/>
        </w:rPr>
        <w:br/>
      </w:r>
      <w:r>
        <w:rPr>
          <w:rFonts w:hint="eastAsia"/>
        </w:rPr>
        <w:t>　　图表 **地区民办高校市场规模</w:t>
      </w:r>
      <w:r>
        <w:rPr>
          <w:rFonts w:hint="eastAsia"/>
        </w:rPr>
        <w:br/>
      </w:r>
      <w:r>
        <w:rPr>
          <w:rFonts w:hint="eastAsia"/>
        </w:rPr>
        <w:t>　　图表 **地区民办高校行业市场需求</w:t>
      </w:r>
      <w:r>
        <w:rPr>
          <w:rFonts w:hint="eastAsia"/>
        </w:rPr>
        <w:br/>
      </w:r>
      <w:r>
        <w:rPr>
          <w:rFonts w:hint="eastAsia"/>
        </w:rPr>
        <w:t>　　图表 **地区民办高校市场调研</w:t>
      </w:r>
      <w:r>
        <w:rPr>
          <w:rFonts w:hint="eastAsia"/>
        </w:rPr>
        <w:br/>
      </w:r>
      <w:r>
        <w:rPr>
          <w:rFonts w:hint="eastAsia"/>
        </w:rPr>
        <w:t>　　图表 **地区民办高校行业市场需求分析</w:t>
      </w:r>
      <w:r>
        <w:rPr>
          <w:rFonts w:hint="eastAsia"/>
        </w:rPr>
        <w:br/>
      </w:r>
      <w:r>
        <w:rPr>
          <w:rFonts w:hint="eastAsia"/>
        </w:rPr>
        <w:t>　　……</w:t>
      </w:r>
      <w:r>
        <w:rPr>
          <w:rFonts w:hint="eastAsia"/>
        </w:rPr>
        <w:br/>
      </w:r>
      <w:r>
        <w:rPr>
          <w:rFonts w:hint="eastAsia"/>
        </w:rPr>
        <w:t>　　图表 民办高校重点企业（一）基本信息</w:t>
      </w:r>
      <w:r>
        <w:rPr>
          <w:rFonts w:hint="eastAsia"/>
        </w:rPr>
        <w:br/>
      </w:r>
      <w:r>
        <w:rPr>
          <w:rFonts w:hint="eastAsia"/>
        </w:rPr>
        <w:t>　　图表 民办高校重点企业（一）经营情况分析</w:t>
      </w:r>
      <w:r>
        <w:rPr>
          <w:rFonts w:hint="eastAsia"/>
        </w:rPr>
        <w:br/>
      </w:r>
      <w:r>
        <w:rPr>
          <w:rFonts w:hint="eastAsia"/>
        </w:rPr>
        <w:t>　　图表 民办高校重点企业（一）盈利能力情况</w:t>
      </w:r>
      <w:r>
        <w:rPr>
          <w:rFonts w:hint="eastAsia"/>
        </w:rPr>
        <w:br/>
      </w:r>
      <w:r>
        <w:rPr>
          <w:rFonts w:hint="eastAsia"/>
        </w:rPr>
        <w:t>　　图表 民办高校重点企业（一）偿债能力情况</w:t>
      </w:r>
      <w:r>
        <w:rPr>
          <w:rFonts w:hint="eastAsia"/>
        </w:rPr>
        <w:br/>
      </w:r>
      <w:r>
        <w:rPr>
          <w:rFonts w:hint="eastAsia"/>
        </w:rPr>
        <w:t>　　图表 民办高校重点企业（一）运营能力情况</w:t>
      </w:r>
      <w:r>
        <w:rPr>
          <w:rFonts w:hint="eastAsia"/>
        </w:rPr>
        <w:br/>
      </w:r>
      <w:r>
        <w:rPr>
          <w:rFonts w:hint="eastAsia"/>
        </w:rPr>
        <w:t>　　图表 民办高校重点企业（一）成长能力情况</w:t>
      </w:r>
      <w:r>
        <w:rPr>
          <w:rFonts w:hint="eastAsia"/>
        </w:rPr>
        <w:br/>
      </w:r>
      <w:r>
        <w:rPr>
          <w:rFonts w:hint="eastAsia"/>
        </w:rPr>
        <w:t>　　图表 民办高校重点企业（二）基本信息</w:t>
      </w:r>
      <w:r>
        <w:rPr>
          <w:rFonts w:hint="eastAsia"/>
        </w:rPr>
        <w:br/>
      </w:r>
      <w:r>
        <w:rPr>
          <w:rFonts w:hint="eastAsia"/>
        </w:rPr>
        <w:t>　　图表 民办高校重点企业（二）经营情况分析</w:t>
      </w:r>
      <w:r>
        <w:rPr>
          <w:rFonts w:hint="eastAsia"/>
        </w:rPr>
        <w:br/>
      </w:r>
      <w:r>
        <w:rPr>
          <w:rFonts w:hint="eastAsia"/>
        </w:rPr>
        <w:t>　　图表 民办高校重点企业（二）盈利能力情况</w:t>
      </w:r>
      <w:r>
        <w:rPr>
          <w:rFonts w:hint="eastAsia"/>
        </w:rPr>
        <w:br/>
      </w:r>
      <w:r>
        <w:rPr>
          <w:rFonts w:hint="eastAsia"/>
        </w:rPr>
        <w:t>　　图表 民办高校重点企业（二）偿债能力情况</w:t>
      </w:r>
      <w:r>
        <w:rPr>
          <w:rFonts w:hint="eastAsia"/>
        </w:rPr>
        <w:br/>
      </w:r>
      <w:r>
        <w:rPr>
          <w:rFonts w:hint="eastAsia"/>
        </w:rPr>
        <w:t>　　图表 民办高校重点企业（二）运营能力情况</w:t>
      </w:r>
      <w:r>
        <w:rPr>
          <w:rFonts w:hint="eastAsia"/>
        </w:rPr>
        <w:br/>
      </w:r>
      <w:r>
        <w:rPr>
          <w:rFonts w:hint="eastAsia"/>
        </w:rPr>
        <w:t>　　图表 民办高校重点企业（二）成长能力情况</w:t>
      </w:r>
      <w:r>
        <w:rPr>
          <w:rFonts w:hint="eastAsia"/>
        </w:rPr>
        <w:br/>
      </w:r>
      <w:r>
        <w:rPr>
          <w:rFonts w:hint="eastAsia"/>
        </w:rPr>
        <w:t>　　……</w:t>
      </w:r>
      <w:r>
        <w:rPr>
          <w:rFonts w:hint="eastAsia"/>
        </w:rPr>
        <w:br/>
      </w:r>
      <w:r>
        <w:rPr>
          <w:rFonts w:hint="eastAsia"/>
        </w:rPr>
        <w:t>　　图表 2025-2031年中国民办高校行业信息化</w:t>
      </w:r>
      <w:r>
        <w:rPr>
          <w:rFonts w:hint="eastAsia"/>
        </w:rPr>
        <w:br/>
      </w:r>
      <w:r>
        <w:rPr>
          <w:rFonts w:hint="eastAsia"/>
        </w:rPr>
        <w:t>　　图表 2025-2031年中国民办高校行业市场容量预测</w:t>
      </w:r>
      <w:r>
        <w:rPr>
          <w:rFonts w:hint="eastAsia"/>
        </w:rPr>
        <w:br/>
      </w:r>
      <w:r>
        <w:rPr>
          <w:rFonts w:hint="eastAsia"/>
        </w:rPr>
        <w:t>　　图表 2025-2031年中国民办高校行业市场规模预测</w:t>
      </w:r>
      <w:r>
        <w:rPr>
          <w:rFonts w:hint="eastAsia"/>
        </w:rPr>
        <w:br/>
      </w:r>
      <w:r>
        <w:rPr>
          <w:rFonts w:hint="eastAsia"/>
        </w:rPr>
        <w:t>　　图表 2025-2031年中国民办高校行业风险分析</w:t>
      </w:r>
      <w:r>
        <w:rPr>
          <w:rFonts w:hint="eastAsia"/>
        </w:rPr>
        <w:br/>
      </w:r>
      <w:r>
        <w:rPr>
          <w:rFonts w:hint="eastAsia"/>
        </w:rPr>
        <w:t>　　图表 2025-2031年中国民办高校市场前景分析</w:t>
      </w:r>
      <w:r>
        <w:rPr>
          <w:rFonts w:hint="eastAsia"/>
        </w:rPr>
        <w:br/>
      </w:r>
      <w:r>
        <w:rPr>
          <w:rFonts w:hint="eastAsia"/>
        </w:rPr>
        <w:t>　　图表 2025-2031年中国民办高校行业发展趋势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f14078a8c4ee7" w:history="1">
        <w:r>
          <w:rPr>
            <w:rStyle w:val="Hyperlink"/>
          </w:rPr>
          <w:t>中国民办高校行业研究及市场前景报告（2025-2031年）</w:t>
        </w:r>
      </w:hyperlink>
      <w:r>
        <w:rPr>
          <w:color w:val="C00000"/>
        </w:rPr>
        <w:t>》，报告编号：</w:t>
      </w:r>
      <w:r>
        <w:rPr>
          <w:rFonts w:hint="eastAsia"/>
          <w:color w:val="C00000"/>
        </w:rPr>
        <w:t>2989632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f14078a8c4ee7" w:history="1">
        <w:r>
          <w:rPr>
            <w:rStyle w:val="Hyperlink"/>
          </w:rPr>
          <w:t>https://www.20087.com/2/63/MinBanGaoXiaoHangYeFaZhanQianJing.html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热点：最顶级的十所民办大学、民办高校老师值得去吗、民办高校与公办高校的区别、民办高校排名、中国最厉害的民办大学、民办高校和公办高校有什么区别、四川值得上的民办二本、民办高校党建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28909f2994ab4" w:history="1">
      <w:r>
        <w:rPr>
          <w:rStyle w:val="Hyperlink"/>
        </w:rPr>
        <w:t>中国民办高校行业研究及市场前景报告（2025-2031年）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MinBanGaoXiaoHangYeFaZhanQianJing.html" TargetMode="External" Id="R192f14078a8c4ee7" /></Relationships>
</file>

<file path=word/_rels/header2.xml.rels>&#65279;<?xml version="1.0" encoding="utf-8"?><Relationships xmlns="http://schemas.openxmlformats.org/package/2006/relationships"><Relationship Type="http://schemas.openxmlformats.org/officeDocument/2006/relationships/hyperlink" Target="https://www.20087.com/2/63/MinBanGaoXiaoHangYeFaZhanQianJing.html" TargetMode="External" Id="Re9328909f299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2024-12-04T02:10:00Z</dcterms:created>
  <dcterms:modified xsi:type="dcterms:W3CDTF">2024-12-04T03:10:00Z</dcterms:modified>
  <dc:subject>中国民办高校行业研究及市场前景报告（2025-2031年）</dc:subject>
  <dc:title>中国民办高校行业研究及市场前景报告（2025-2031年）</dc:title>
  <cp:keywords>中国民办高校行业研究及市场前景报告（2025-2031年）</cp:keywords>
  <dc:description>中国民办高校行业研究及市场前景报告（2025-2031年）</dc:description>
</cp:coreProperties>
</file>