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5ed01c21b477f" w:history="1">
              <w:r>
                <w:rPr>
                  <w:rStyle w:val="Hyperlink"/>
                </w:rPr>
                <w:t>中国液晶信息牌市场现状与前景趋势报告（2025-2031年）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5ed01c21b477f" w:history="1">
              <w:r>
                <w:rPr>
                  <w:rStyle w:val="Hyperlink"/>
                </w:rPr>
                <w:t>中国液晶信息牌市场现状与前景趋势报告（2025-2031年）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5ed01c21b477f" w:history="1">
                <w:r>
                  <w:rPr>
                    <w:rStyle w:val="Hyperlink"/>
                  </w:rPr>
                  <w:t>https://www.20087.com/2/73/YeJingXinXiPaiShiChangQianJingFenXi.html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信息牌是现代信息发布的重要媒介，广泛应用于商场、机场、酒店等公共场所。随着液晶显示技术的进步，现代液晶信息牌不仅具有高清晰度、宽视角的特点，还能够实现多屏拼接显示，为观众提供更加生动、直观的信息展示方式。此外，随着物联网技术的应用，这些信息牌能够与后台管理系统联网，实时更新内容，支持远程控制和管理，提高了信息发布的效率。同时，一些高端产品还具备触控功能，支持人机交互操作，增强了用户的参与感。</w:t>
      </w:r>
      <w:r>
        <w:rPr>
          <w:rFonts w:hint="eastAsia"/>
        </w:rPr>
        <w:br/>
      </w:r>
      <w:r>
        <w:rPr>
          <w:rFonts w:hint="eastAsia"/>
        </w:rPr>
        <w:t>　　未来，液晶信息牌的发展将更加注重智能化与互动性。一方面，通过集成先进的传感技术和人工智能算法，未来的液晶信息牌将能够实现更加精准的内容推送，根据观众的位置、行为等数据自动调整显示内容，提供个性化的信息服务。另一方面，为了提高用户体验，未来的液晶信息牌将更加注重交互设计，支持手势控制、面部识别等新兴交互方式，使信息获取过程更加便捷、自然。此外，随着可持续发展理念的普及，未来的液晶信息牌将更加注重能效管理，采用低功耗设计，减少能耗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5ed01c21b477f" w:history="1">
        <w:r>
          <w:rPr>
            <w:rStyle w:val="Hyperlink"/>
          </w:rPr>
          <w:t>中国液晶信息牌市场现状与前景趋势报告（2025-2031年）</w:t>
        </w:r>
      </w:hyperlink>
      <w:r>
        <w:rPr>
          <w:rFonts w:hint="eastAsia"/>
        </w:rPr>
        <w:t>》从产业链视角出发，系统分析了液晶信息牌行业的市场现状与需求动态，详细解读了液晶信息牌市场规模、价格波动及上下游影响因素。报告深入剖析了液晶信息牌细分领域的发展特点，基于权威数据对市场前景及未来趋势进行了科学预测，同时揭示了液晶信息牌重点企业的竞争格局与市场集中度变化。报告客观翔实地指出了液晶信息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液晶信息牌行业概述</w:t>
      </w:r>
      <w:r>
        <w:rPr>
          <w:rFonts w:hint="eastAsia"/>
        </w:rPr>
        <w:br/>
      </w:r>
      <w:r>
        <w:rPr>
          <w:rFonts w:hint="eastAsia"/>
        </w:rPr>
        <w:t>　　第一节 液晶信息牌定义与分类</w:t>
      </w:r>
      <w:r>
        <w:rPr>
          <w:rFonts w:hint="eastAsia"/>
        </w:rPr>
        <w:br/>
      </w:r>
      <w:r>
        <w:rPr>
          <w:rFonts w:hint="eastAsia"/>
        </w:rPr>
        <w:t>　　第二节 液晶信息牌应用领域</w:t>
      </w:r>
      <w:r>
        <w:rPr>
          <w:rFonts w:hint="eastAsia"/>
        </w:rPr>
        <w:br/>
      </w:r>
      <w:r>
        <w:rPr>
          <w:rFonts w:hint="eastAsia"/>
        </w:rPr>
        <w:t>　　第三节 液晶信息牌行业经济指标分析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一、液晶信息牌行业赢利性评估</w:t>
      </w:r>
      <w:r>
        <w:rPr>
          <w:rFonts w:hint="eastAsia"/>
        </w:rPr>
        <w:br/>
      </w:r>
      <w:r>
        <w:rPr>
          <w:rFonts w:hint="eastAsia"/>
        </w:rPr>
        <w:t>　　　　二、液晶信息牌行业成长速度分析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三、液晶信息牌附加值提升空间探讨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四、液晶信息牌行业进入壁垒分析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五、液晶信息牌行业风险性评估</w:t>
      </w:r>
      <w:r>
        <w:rPr>
          <w:rFonts w:hint="eastAsia"/>
        </w:rPr>
        <w:br/>
      </w:r>
      <w:r>
        <w:rPr>
          <w:rFonts w:hint="eastAsia"/>
        </w:rPr>
        <w:t>　　　　六、液晶信息牌行业周期性分析</w:t>
      </w:r>
      <w:r>
        <w:rPr>
          <w:rFonts w:hint="eastAsia"/>
        </w:rPr>
        <w:br/>
      </w:r>
      <w:r>
        <w:rPr>
          <w:rFonts w:hint="eastAsia"/>
        </w:rPr>
        <w:t>　　　　七、液晶信息牌行业竞争程度指标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八、液晶信息牌行业成熟度综合分析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液晶信息牌产业链及经营模式分析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三、液晶信息牌销售模式与渠道策略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全球液晶信息牌市场发展分析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2024-2025年全球液晶信息牌行业发展分析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一、全球液晶信息牌行业市场规模与趋势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二、全球液晶信息牌行业发展特点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三、全球液晶信息牌行业竞争格局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主要国家与地区液晶信息牌市场分析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2025-2031年全球液晶信息牌行业发展趋势与前景预测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一、液晶信息牌技术发展趋势</w:t>
      </w:r>
      <w:r>
        <w:rPr>
          <w:rFonts w:hint="eastAsia"/>
        </w:rPr>
        <w:br/>
      </w:r>
      <w:r>
        <w:rPr>
          <w:rFonts w:hint="eastAsia"/>
        </w:rPr>
        <w:t>　　　　二、液晶信息牌行业发展趋势</w:t>
      </w:r>
      <w:r>
        <w:rPr>
          <w:rFonts w:hint="eastAsia"/>
        </w:rPr>
        <w:br/>
      </w:r>
      <w:r>
        <w:rPr>
          <w:rFonts w:hint="eastAsia"/>
        </w:rPr>
        <w:t>　　　　三、液晶信息牌行业发展潜力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中国液晶信息牌行业市场分析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2024-2025年液晶信息牌产能与投资动态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一、国内液晶信息牌产能现状与利用效率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二、液晶信息牌产能扩张与投资动态分析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液晶信息牌行业产量情况分析与趋势预测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一、2019-2024年液晶信息牌行业产量与增长趋势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1、2019-2024年液晶信息牌产量及增长趋势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2、2019-2024年液晶信息牌细分产品产量及份额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二、液晶信息牌产量影响因素分析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三、2025-2031年液晶信息牌产量预测</w:t>
      </w:r>
      <w:r>
        <w:rPr>
          <w:rFonts w:hint="eastAsia"/>
        </w:rPr>
        <w:br/>
      </w:r>
      <w:r>
        <w:rPr>
          <w:rFonts w:hint="eastAsia"/>
        </w:rPr>
        <w:t>　　第三节 2025-2031年液晶信息牌市场需求与销售分析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一、2024-2025年液晶信息牌行业需求现状</w:t>
      </w:r>
      <w:r>
        <w:rPr>
          <w:rFonts w:hint="eastAsia"/>
        </w:rPr>
        <w:br/>
      </w:r>
      <w:r>
        <w:rPr>
          <w:rFonts w:hint="eastAsia"/>
        </w:rPr>
        <w:t>　　　　二、液晶信息牌客户群体与需求特点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三、2019-2024年液晶信息牌行业销售规模分析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四、2025-2031年液晶信息牌市场增长潜力与规模预测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中国液晶信息牌细分市场分析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一、2024-2025年液晶信息牌主要细分产品市场现状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2024-2025年液晶信息牌行业技术发展现状及趋势分析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液晶信息牌行业技术发展现状分析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国内外液晶信息牌行业技术差异与原因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液晶信息牌行业技术发展方向、趋势预测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提升液晶信息牌行业技术能力策略建议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液晶信息牌价格机制与竞争策略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一、2019-2024年液晶信息牌市场价格走势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液晶信息牌定价策略与方法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2025-2031年液晶信息牌价格竞争态势与趋势预测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中国液晶信息牌行业重点区域市场研究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2024-2025年重点区域液晶信息牌市场发展概况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二、2019-2024年液晶信息牌市场需求规模情况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三、2025-2031年液晶信息牌行业发展潜力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二、2019-2024年液晶信息牌市场需求规模情况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三、2025-2031年液晶信息牌行业发展潜力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二、2019-2024年液晶信息牌市场需求规模情况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三、2025-2031年液晶信息牌行业发展潜力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二、2019-2024年液晶信息牌市场需求规模情况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三、2025-2031年液晶信息牌行业发展潜力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二、2019-2024年液晶信息牌市场需求规模情况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三、2025-2031年液晶信息牌行业发展潜力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2019-2024年中国液晶信息牌行业进出口情况分析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液晶信息牌行业进口规模与来源分析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一、2019-2024年液晶信息牌进口规模分析</w:t>
      </w:r>
      <w:r>
        <w:rPr>
          <w:rFonts w:hint="eastAsia"/>
        </w:rPr>
        <w:br/>
      </w:r>
      <w:r>
        <w:rPr>
          <w:rFonts w:hint="eastAsia"/>
        </w:rPr>
        <w:t>　　　　二、液晶信息牌主要进口来源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液晶信息牌行业出口规模与目的地分析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一、2019-2024年液晶信息牌出口规模分析</w:t>
      </w:r>
      <w:r>
        <w:rPr>
          <w:rFonts w:hint="eastAsia"/>
        </w:rPr>
        <w:br/>
      </w:r>
      <w:r>
        <w:rPr>
          <w:rFonts w:hint="eastAsia"/>
        </w:rPr>
        <w:t>　　　　二、液晶信息牌主要出口目的地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2019-2024年中国液晶信息牌总体规模与财务指标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中国液晶信息牌行业总体规模分析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一、液晶信息牌企业数量与结构</w:t>
      </w:r>
      <w:r>
        <w:rPr>
          <w:rFonts w:hint="eastAsia"/>
        </w:rPr>
        <w:br/>
      </w:r>
      <w:r>
        <w:rPr>
          <w:rFonts w:hint="eastAsia"/>
        </w:rPr>
        <w:t>　　　　二、液晶信息牌从业人员规模</w:t>
      </w:r>
      <w:r>
        <w:rPr>
          <w:rFonts w:hint="eastAsia"/>
        </w:rPr>
        <w:br/>
      </w:r>
      <w:r>
        <w:rPr>
          <w:rFonts w:hint="eastAsia"/>
        </w:rPr>
        <w:t>　　　　三、液晶信息牌行业资产状况</w:t>
      </w:r>
      <w:r>
        <w:rPr>
          <w:rFonts w:hint="eastAsia"/>
        </w:rPr>
        <w:br/>
      </w:r>
      <w:r>
        <w:rPr>
          <w:rFonts w:hint="eastAsia"/>
        </w:rPr>
        <w:t>　　第二节 中国液晶信息牌行业财务指标总体分析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液晶信息牌行业重点企业经营状况分析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液晶信息牌重点企业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液晶信息牌领先企业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液晶信息牌标杆企业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液晶信息牌代表企业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液晶信息牌龙头企业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液晶信息牌重点企业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中国液晶信息牌行业竞争格局分析</w:t>
      </w:r>
      <w:r>
        <w:rPr>
          <w:rFonts w:hint="eastAsia"/>
        </w:rPr>
        <w:br/>
      </w:r>
      <w:r>
        <w:rPr>
          <w:rFonts w:hint="eastAsia"/>
        </w:rPr>
        <w:t>　　第一节 液晶信息牌行业竞争格局总览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2024-2025年液晶信息牌行业竞争力分析</w:t>
      </w:r>
      <w:r>
        <w:rPr>
          <w:rFonts w:hint="eastAsia"/>
        </w:rPr>
        <w:br/>
      </w:r>
      <w:r>
        <w:rPr>
          <w:rFonts w:hint="eastAsia"/>
        </w:rPr>
        <w:t>　　　　一、液晶信息牌供应商议价能力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四、液晶信息牌替代品威胁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2019-2024年液晶信息牌行业企业并购活动分析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2024-2025年液晶信息牌行业会展与招投标活动分析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一、液晶信息牌行业会展活动及其市场影响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2025年中国液晶信息牌企业发展策略分析</w:t>
      </w:r>
      <w:r>
        <w:rPr>
          <w:rFonts w:hint="eastAsia"/>
        </w:rPr>
        <w:br/>
      </w:r>
      <w:r>
        <w:rPr>
          <w:rFonts w:hint="eastAsia"/>
        </w:rPr>
        <w:t>　　第一节 液晶信息牌市场策略分析</w:t>
      </w:r>
      <w:r>
        <w:rPr>
          <w:rFonts w:hint="eastAsia"/>
        </w:rPr>
        <w:br/>
      </w:r>
      <w:r>
        <w:rPr>
          <w:rFonts w:hint="eastAsia"/>
        </w:rPr>
        <w:t>　　　　一、液晶信息牌市场定位与拓展策略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二、液晶信息牌市场细分与目标客户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液晶信息牌销售策略分析</w:t>
      </w:r>
      <w:r>
        <w:rPr>
          <w:rFonts w:hint="eastAsia"/>
        </w:rPr>
        <w:br/>
      </w:r>
      <w:r>
        <w:rPr>
          <w:rFonts w:hint="eastAsia"/>
        </w:rPr>
        <w:t>　　　　一、液晶信息牌销售渠道与网络建设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提高液晶信息牌企业竞争力建议</w:t>
      </w:r>
      <w:r>
        <w:rPr>
          <w:rFonts w:hint="eastAsia"/>
        </w:rPr>
        <w:br/>
      </w:r>
      <w:r>
        <w:rPr>
          <w:rFonts w:hint="eastAsia"/>
        </w:rPr>
        <w:t>　　　　一、液晶信息牌技术创新与管理优化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液晶信息牌品牌战略思考</w:t>
      </w:r>
      <w:r>
        <w:rPr>
          <w:rFonts w:hint="eastAsia"/>
        </w:rPr>
        <w:br/>
      </w:r>
      <w:r>
        <w:rPr>
          <w:rFonts w:hint="eastAsia"/>
        </w:rPr>
        <w:t>　　　　一、液晶信息牌品牌建设与维护</w:t>
      </w:r>
      <w:r>
        <w:rPr>
          <w:rFonts w:hint="eastAsia"/>
        </w:rPr>
        <w:br/>
      </w:r>
      <w:r>
        <w:rPr>
          <w:rFonts w:hint="eastAsia"/>
        </w:rPr>
        <w:t>　　　　二、液晶信息牌品牌影响力与市场竞争力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中国液晶信息牌行业风险与对策</w:t>
      </w:r>
      <w:r>
        <w:rPr>
          <w:rFonts w:hint="eastAsia"/>
        </w:rPr>
        <w:br/>
      </w:r>
      <w:r>
        <w:rPr>
          <w:rFonts w:hint="eastAsia"/>
        </w:rPr>
        <w:t>　　第一节 液晶信息牌行业SWOT分析</w:t>
      </w:r>
      <w:r>
        <w:rPr>
          <w:rFonts w:hint="eastAsia"/>
        </w:rPr>
        <w:br/>
      </w:r>
      <w:r>
        <w:rPr>
          <w:rFonts w:hint="eastAsia"/>
        </w:rPr>
        <w:t>　　　　一、液晶信息牌行业优势分析</w:t>
      </w:r>
      <w:r>
        <w:rPr>
          <w:rFonts w:hint="eastAsia"/>
        </w:rPr>
        <w:br/>
      </w:r>
      <w:r>
        <w:rPr>
          <w:rFonts w:hint="eastAsia"/>
        </w:rPr>
        <w:t>　　　　二、液晶信息牌行业劣势分析</w:t>
      </w:r>
      <w:r>
        <w:rPr>
          <w:rFonts w:hint="eastAsia"/>
        </w:rPr>
        <w:br/>
      </w:r>
      <w:r>
        <w:rPr>
          <w:rFonts w:hint="eastAsia"/>
        </w:rPr>
        <w:t>　　　　三、液晶信息牌市场机会探索</w:t>
      </w:r>
      <w:r>
        <w:rPr>
          <w:rFonts w:hint="eastAsia"/>
        </w:rPr>
        <w:br/>
      </w:r>
      <w:r>
        <w:rPr>
          <w:rFonts w:hint="eastAsia"/>
        </w:rPr>
        <w:t>　　　　四、液晶信息牌市场威胁评估</w:t>
      </w:r>
      <w:r>
        <w:rPr>
          <w:rFonts w:hint="eastAsia"/>
        </w:rPr>
        <w:br/>
      </w:r>
      <w:r>
        <w:rPr>
          <w:rFonts w:hint="eastAsia"/>
        </w:rPr>
        <w:t>　　第二节 液晶信息牌行业风险及对策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2025-2031年中国液晶信息牌行业前景与发展趋势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液晶信息牌行业发展环境分析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2025-2031年液晶信息牌行业发展趋势与方向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一、液晶信息牌行业发展方向预测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二、液晶信息牌发展趋势分析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2025-2031年液晶信息牌行业发展潜力与机遇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一、液晶信息牌市场发展潜力评估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二、液晶信息牌新兴市场与机遇探索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液晶信息牌行业研究结论与建议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中智~林~：液晶信息牌行业发展建议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液晶信息牌介绍</w:t>
      </w:r>
      <w:r>
        <w:rPr>
          <w:rFonts w:hint="eastAsia"/>
        </w:rPr>
        <w:br/>
      </w:r>
      <w:r>
        <w:rPr>
          <w:rFonts w:hint="eastAsia"/>
        </w:rPr>
        <w:t>　　图表 液晶信息牌图片</w:t>
      </w:r>
      <w:r>
        <w:rPr>
          <w:rFonts w:hint="eastAsia"/>
        </w:rPr>
        <w:br/>
      </w:r>
      <w:r>
        <w:rPr>
          <w:rFonts w:hint="eastAsia"/>
        </w:rPr>
        <w:t>　　图表 液晶信息牌种类</w:t>
      </w:r>
      <w:r>
        <w:rPr>
          <w:rFonts w:hint="eastAsia"/>
        </w:rPr>
        <w:br/>
      </w:r>
      <w:r>
        <w:rPr>
          <w:rFonts w:hint="eastAsia"/>
        </w:rPr>
        <w:t>　　图表 液晶信息牌发展历程</w:t>
      </w:r>
      <w:r>
        <w:rPr>
          <w:rFonts w:hint="eastAsia"/>
        </w:rPr>
        <w:br/>
      </w:r>
      <w:r>
        <w:rPr>
          <w:rFonts w:hint="eastAsia"/>
        </w:rPr>
        <w:t>　　图表 液晶信息牌用途 应用</w:t>
      </w:r>
      <w:r>
        <w:rPr>
          <w:rFonts w:hint="eastAsia"/>
        </w:rPr>
        <w:br/>
      </w:r>
      <w:r>
        <w:rPr>
          <w:rFonts w:hint="eastAsia"/>
        </w:rPr>
        <w:t>　　图表 液晶信息牌政策</w:t>
      </w:r>
      <w:r>
        <w:rPr>
          <w:rFonts w:hint="eastAsia"/>
        </w:rPr>
        <w:br/>
      </w:r>
      <w:r>
        <w:rPr>
          <w:rFonts w:hint="eastAsia"/>
        </w:rPr>
        <w:t>　　图表 液晶信息牌技术 专利情况</w:t>
      </w:r>
      <w:r>
        <w:rPr>
          <w:rFonts w:hint="eastAsia"/>
        </w:rPr>
        <w:br/>
      </w:r>
      <w:r>
        <w:rPr>
          <w:rFonts w:hint="eastAsia"/>
        </w:rPr>
        <w:t>　　图表 液晶信息牌标准</w:t>
      </w:r>
      <w:r>
        <w:rPr>
          <w:rFonts w:hint="eastAsia"/>
        </w:rPr>
        <w:br/>
      </w:r>
      <w:r>
        <w:rPr>
          <w:rFonts w:hint="eastAsia"/>
        </w:rPr>
        <w:t>　　图表 2019-2024年中国液晶信息牌市场规模分析</w:t>
      </w:r>
      <w:r>
        <w:rPr>
          <w:rFonts w:hint="eastAsia"/>
        </w:rPr>
        <w:br/>
      </w:r>
      <w:r>
        <w:rPr>
          <w:rFonts w:hint="eastAsia"/>
        </w:rPr>
        <w:t>　　图表 液晶信息牌产业链分析</w:t>
      </w:r>
      <w:r>
        <w:rPr>
          <w:rFonts w:hint="eastAsia"/>
        </w:rPr>
        <w:br/>
      </w:r>
      <w:r>
        <w:rPr>
          <w:rFonts w:hint="eastAsia"/>
        </w:rPr>
        <w:t>　　图表 2019-2024年液晶信息牌市场容量分析</w:t>
      </w:r>
      <w:r>
        <w:rPr>
          <w:rFonts w:hint="eastAsia"/>
        </w:rPr>
        <w:br/>
      </w:r>
      <w:r>
        <w:rPr>
          <w:rFonts w:hint="eastAsia"/>
        </w:rPr>
        <w:t>　　图表 液晶信息牌品牌</w:t>
      </w:r>
      <w:r>
        <w:rPr>
          <w:rFonts w:hint="eastAsia"/>
        </w:rPr>
        <w:br/>
      </w:r>
      <w:r>
        <w:rPr>
          <w:rFonts w:hint="eastAsia"/>
        </w:rPr>
        <w:t>　　图表 液晶信息牌生产现状</w:t>
      </w:r>
      <w:r>
        <w:rPr>
          <w:rFonts w:hint="eastAsia"/>
        </w:rPr>
        <w:br/>
      </w:r>
      <w:r>
        <w:rPr>
          <w:rFonts w:hint="eastAsia"/>
        </w:rPr>
        <w:t>　　图表 2019-2024年中国液晶信息牌产能统计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2019-2024年中国液晶信息牌产量情况</w:t>
      </w:r>
      <w:r>
        <w:rPr>
          <w:rFonts w:hint="eastAsia"/>
        </w:rPr>
        <w:br/>
      </w:r>
      <w:r>
        <w:rPr>
          <w:rFonts w:hint="eastAsia"/>
        </w:rPr>
        <w:t>　　图表 2019-2024年中国液晶信息牌销售情况</w:t>
      </w:r>
      <w:r>
        <w:rPr>
          <w:rFonts w:hint="eastAsia"/>
        </w:rPr>
        <w:br/>
      </w:r>
      <w:r>
        <w:rPr>
          <w:rFonts w:hint="eastAsia"/>
        </w:rPr>
        <w:t>　　图表 2019-2024年中国液晶信息牌市场需求情况</w:t>
      </w:r>
      <w:r>
        <w:rPr>
          <w:rFonts w:hint="eastAsia"/>
        </w:rPr>
        <w:br/>
      </w:r>
      <w:r>
        <w:rPr>
          <w:rFonts w:hint="eastAsia"/>
        </w:rPr>
        <w:t>　　图表 液晶信息牌价格走势</w:t>
      </w:r>
      <w:r>
        <w:rPr>
          <w:rFonts w:hint="eastAsia"/>
        </w:rPr>
        <w:br/>
      </w:r>
      <w:r>
        <w:rPr>
          <w:rFonts w:hint="eastAsia"/>
        </w:rPr>
        <w:t>　　图表 2025年中国液晶信息牌公司数量统计 单位：家</w:t>
      </w:r>
      <w:r>
        <w:rPr>
          <w:rFonts w:hint="eastAsia"/>
        </w:rPr>
        <w:br/>
      </w:r>
      <w:r>
        <w:rPr>
          <w:rFonts w:hint="eastAsia"/>
        </w:rPr>
        <w:t>　　图表 液晶信息牌成本和利润分析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华东地区液晶信息牌市场规模及增长情况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华东地区液晶信息牌市场需求情况</w:t>
      </w:r>
      <w:r>
        <w:rPr>
          <w:rFonts w:hint="eastAsia"/>
        </w:rPr>
        <w:br/>
      </w:r>
      <w:r>
        <w:rPr>
          <w:rFonts w:hint="eastAsia"/>
        </w:rPr>
        <w:t>　　图表 华南地区液晶信息牌市场规模及增长情况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华南地区液晶信息牌需求情况</w:t>
      </w:r>
      <w:r>
        <w:rPr>
          <w:rFonts w:hint="eastAsia"/>
        </w:rPr>
        <w:br/>
      </w:r>
      <w:r>
        <w:rPr>
          <w:rFonts w:hint="eastAsia"/>
        </w:rPr>
        <w:t>　　图表 华北地区液晶信息牌市场规模及增长情况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华北地区液晶信息牌需求情况</w:t>
      </w:r>
      <w:r>
        <w:rPr>
          <w:rFonts w:hint="eastAsia"/>
        </w:rPr>
        <w:br/>
      </w:r>
      <w:r>
        <w:rPr>
          <w:rFonts w:hint="eastAsia"/>
        </w:rPr>
        <w:t>　　图表 华中地区液晶信息牌市场规模及增长情况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华中地区液晶信息牌市场需求情况</w:t>
      </w:r>
      <w:r>
        <w:rPr>
          <w:rFonts w:hint="eastAsia"/>
        </w:rPr>
        <w:br/>
      </w:r>
      <w:r>
        <w:rPr>
          <w:rFonts w:hint="eastAsia"/>
        </w:rPr>
        <w:t>　　图表 液晶信息牌招标、中标情况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2019-2024年中国液晶信息牌进口数据统计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2019-2024年中国液晶信息牌出口数据分析</w:t>
      </w:r>
      <w:r>
        <w:rPr>
          <w:rFonts w:hint="eastAsia"/>
        </w:rPr>
        <w:br/>
      </w:r>
      <w:r>
        <w:rPr>
          <w:rFonts w:hint="eastAsia"/>
        </w:rPr>
        <w:t>　　图表 2025年中国液晶信息牌进口来源国家及地区分析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2025年中国液晶信息牌出口目的国家及地区分析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液晶信息牌最新消息</w:t>
      </w:r>
      <w:r>
        <w:rPr>
          <w:rFonts w:hint="eastAsia"/>
        </w:rPr>
        <w:br/>
      </w:r>
      <w:r>
        <w:rPr>
          <w:rFonts w:hint="eastAsia"/>
        </w:rPr>
        <w:t>　　图表 液晶信息牌企业简介</w:t>
      </w:r>
      <w:r>
        <w:rPr>
          <w:rFonts w:hint="eastAsia"/>
        </w:rPr>
        <w:br/>
      </w:r>
      <w:r>
        <w:rPr>
          <w:rFonts w:hint="eastAsia"/>
        </w:rPr>
        <w:t>　　图表 企业液晶信息牌产品</w:t>
      </w:r>
      <w:r>
        <w:rPr>
          <w:rFonts w:hint="eastAsia"/>
        </w:rPr>
        <w:br/>
      </w:r>
      <w:r>
        <w:rPr>
          <w:rFonts w:hint="eastAsia"/>
        </w:rPr>
        <w:t>　　图表 液晶信息牌企业经营情况</w:t>
      </w:r>
      <w:r>
        <w:rPr>
          <w:rFonts w:hint="eastAsia"/>
        </w:rPr>
        <w:br/>
      </w:r>
      <w:r>
        <w:rPr>
          <w:rFonts w:hint="eastAsia"/>
        </w:rPr>
        <w:t>　　图表 液晶信息牌企业(二)简介</w:t>
      </w:r>
      <w:r>
        <w:rPr>
          <w:rFonts w:hint="eastAsia"/>
        </w:rPr>
        <w:br/>
      </w:r>
      <w:r>
        <w:rPr>
          <w:rFonts w:hint="eastAsia"/>
        </w:rPr>
        <w:t>　　图表 企业液晶信息牌产品型号</w:t>
      </w:r>
      <w:r>
        <w:rPr>
          <w:rFonts w:hint="eastAsia"/>
        </w:rPr>
        <w:br/>
      </w:r>
      <w:r>
        <w:rPr>
          <w:rFonts w:hint="eastAsia"/>
        </w:rPr>
        <w:t>　　图表 液晶信息牌企业(二)经营情况</w:t>
      </w:r>
      <w:r>
        <w:rPr>
          <w:rFonts w:hint="eastAsia"/>
        </w:rPr>
        <w:br/>
      </w:r>
      <w:r>
        <w:rPr>
          <w:rFonts w:hint="eastAsia"/>
        </w:rPr>
        <w:t>　　图表 液晶信息牌企业(三)调研</w:t>
      </w:r>
      <w:r>
        <w:rPr>
          <w:rFonts w:hint="eastAsia"/>
        </w:rPr>
        <w:br/>
      </w:r>
      <w:r>
        <w:rPr>
          <w:rFonts w:hint="eastAsia"/>
        </w:rPr>
        <w:t>　　图表 企业液晶信息牌产品规格</w:t>
      </w:r>
      <w:r>
        <w:rPr>
          <w:rFonts w:hint="eastAsia"/>
        </w:rPr>
        <w:br/>
      </w:r>
      <w:r>
        <w:rPr>
          <w:rFonts w:hint="eastAsia"/>
        </w:rPr>
        <w:t>　　图表 液晶信息牌企业(三)经营情况</w:t>
      </w:r>
      <w:r>
        <w:rPr>
          <w:rFonts w:hint="eastAsia"/>
        </w:rPr>
        <w:br/>
      </w:r>
      <w:r>
        <w:rPr>
          <w:rFonts w:hint="eastAsia"/>
        </w:rPr>
        <w:t>　　图表 液晶信息牌企业(四)介绍</w:t>
      </w:r>
      <w:r>
        <w:rPr>
          <w:rFonts w:hint="eastAsia"/>
        </w:rPr>
        <w:br/>
      </w:r>
      <w:r>
        <w:rPr>
          <w:rFonts w:hint="eastAsia"/>
        </w:rPr>
        <w:t>　　图表 企业液晶信息牌产品参数</w:t>
      </w:r>
      <w:r>
        <w:rPr>
          <w:rFonts w:hint="eastAsia"/>
        </w:rPr>
        <w:br/>
      </w:r>
      <w:r>
        <w:rPr>
          <w:rFonts w:hint="eastAsia"/>
        </w:rPr>
        <w:t>　　图表 液晶信息牌企业(四)经营情况</w:t>
      </w:r>
      <w:r>
        <w:rPr>
          <w:rFonts w:hint="eastAsia"/>
        </w:rPr>
        <w:br/>
      </w:r>
      <w:r>
        <w:rPr>
          <w:rFonts w:hint="eastAsia"/>
        </w:rPr>
        <w:t>　　图表 液晶信息牌企业(五)简介</w:t>
      </w:r>
      <w:r>
        <w:rPr>
          <w:rFonts w:hint="eastAsia"/>
        </w:rPr>
        <w:br/>
      </w:r>
      <w:r>
        <w:rPr>
          <w:rFonts w:hint="eastAsia"/>
        </w:rPr>
        <w:t>　　图表 企业液晶信息牌业务</w:t>
      </w:r>
      <w:r>
        <w:rPr>
          <w:rFonts w:hint="eastAsia"/>
        </w:rPr>
        <w:br/>
      </w:r>
      <w:r>
        <w:rPr>
          <w:rFonts w:hint="eastAsia"/>
        </w:rPr>
        <w:t>　　图表 液晶信息牌企业(五)经营情况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液晶信息牌特点</w:t>
      </w:r>
      <w:r>
        <w:rPr>
          <w:rFonts w:hint="eastAsia"/>
        </w:rPr>
        <w:br/>
      </w:r>
      <w:r>
        <w:rPr>
          <w:rFonts w:hint="eastAsia"/>
        </w:rPr>
        <w:t>　　图表 液晶信息牌优缺点</w:t>
      </w:r>
      <w:r>
        <w:rPr>
          <w:rFonts w:hint="eastAsia"/>
        </w:rPr>
        <w:br/>
      </w:r>
      <w:r>
        <w:rPr>
          <w:rFonts w:hint="eastAsia"/>
        </w:rPr>
        <w:t>　　图表 液晶信息牌行业生命周期</w:t>
      </w:r>
      <w:r>
        <w:rPr>
          <w:rFonts w:hint="eastAsia"/>
        </w:rPr>
        <w:br/>
      </w:r>
      <w:r>
        <w:rPr>
          <w:rFonts w:hint="eastAsia"/>
        </w:rPr>
        <w:t>　　图表 液晶信息牌上游、下游分析</w:t>
      </w:r>
      <w:r>
        <w:rPr>
          <w:rFonts w:hint="eastAsia"/>
        </w:rPr>
        <w:br/>
      </w:r>
      <w:r>
        <w:rPr>
          <w:rFonts w:hint="eastAsia"/>
        </w:rPr>
        <w:t>　　图表 液晶信息牌投资、并购现状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2025-2031年中国液晶信息牌产能预测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2025-2031年中国液晶信息牌产量预测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2025-2031年中国液晶信息牌需求量预测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2025-2031年中国液晶信息牌销量预测</w:t>
      </w:r>
      <w:r>
        <w:rPr>
          <w:rFonts w:hint="eastAsia"/>
        </w:rPr>
        <w:br/>
      </w:r>
      <w:r>
        <w:rPr>
          <w:rFonts w:hint="eastAsia"/>
        </w:rPr>
        <w:t>　　图表 液晶信息牌优势、劣势、机会、威胁分析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液晶信息牌发展前景</w:t>
      </w:r>
      <w:r>
        <w:rPr>
          <w:rFonts w:hint="eastAsia"/>
        </w:rPr>
        <w:br/>
      </w:r>
      <w:r>
        <w:rPr>
          <w:rFonts w:hint="eastAsia"/>
        </w:rPr>
        <w:t>　　图表 液晶信息牌发展趋势预测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2025-2031年中国液晶信息牌市场规模预测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5ed01c21b477f" w:history="1">
        <w:r>
          <w:rPr>
            <w:rStyle w:val="Hyperlink"/>
          </w:rPr>
          <w:t>中国液晶信息牌市场现状与前景趋势报告（2025-2031年）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5ed01c21b477f" w:history="1">
        <w:r>
          <w:rPr>
            <w:rStyle w:val="Hyperlink"/>
          </w:rPr>
          <w:t>https://www.20087.com/2/73/YeJingXinXiPaiShiChangQianJingFenXi.html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94e30cb844356" w:history="1">
      <w:r>
        <w:rPr>
          <w:rStyle w:val="Hyperlink"/>
        </w:rPr>
        <w:t>中国液晶信息牌市场现状与前景趋势报告（2025-2031年）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eJingXinXiPaiShiChangQianJingFenXi.html" TargetMode="External" Id="Rfc05ed01c21b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eJingXinXiPaiShiChangQianJingFenXi.html" TargetMode="External" Id="Rd8b94e30cb84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2024-09-13T01:23:36Z</dcterms:created>
  <dcterms:modified xsi:type="dcterms:W3CDTF">2024-09-13T02:23:36Z</dcterms:modified>
  <dc:subject>中国液晶信息牌市场现状与前景趋势报告（2025-2031年）</dc:subject>
  <dc:title>中国液晶信息牌市场现状与前景趋势报告（2025-2031年）</dc:title>
  <cp:keywords>中国液晶信息牌市场现状与前景趋势报告（2025-2031年）</cp:keywords>
  <dc:description>中国液晶信息牌市场现状与前景趋势报告（2025-2031年）</dc:description>
</cp:coreProperties>
</file>