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45f455d7640e8" w:history="1">
              <w:r>
                <w:rPr>
                  <w:rStyle w:val="Hyperlink"/>
                </w:rPr>
                <w:t>2025-2031年中国特种影院发展现状与前景趋势报告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45f455d7640e8" w:history="1">
              <w:r>
                <w:rPr>
                  <w:rStyle w:val="Hyperlink"/>
                </w:rPr>
                <w:t>2025-2031年中国特种影院发展现状与前景趋势报告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45f455d7640e8" w:history="1">
                <w:r>
                  <w:rPr>
                    <w:rStyle w:val="Hyperlink"/>
                  </w:rPr>
                  <w:t>https://www.20087.com/2/83/TeZhongYingYuanFaZhanQuShi.html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影院如IMAX、4DX、球幕影院等，提供超越传统观影体验的沉浸式娱乐。近年来，随着视听技术的革新和消费者对高质量娱乐体验的追求，特种影院在全球范围内迅速扩张。IMAX技术通过巨大的银幕、高清画质和环绕立体声音效，为观众创造震撼的视觉盛宴；4DX则通过动感座椅和环境特效，如风、雨、气味，让观众身临其境。然而，高昂的建设和运营成本，以及对大片的依赖，限制了特种影院的普及。</w:t>
      </w:r>
      <w:r>
        <w:rPr>
          <w:rFonts w:hint="eastAsia"/>
        </w:rPr>
        <w:br/>
      </w:r>
      <w:r>
        <w:rPr>
          <w:rFonts w:hint="eastAsia"/>
        </w:rPr>
        <w:t>　　未来，特种影院将更加注重技术创新和内容多样化。随着虚拟现实（VR）、增强现实（AR）和混合现实（MR）技术的成熟，影院可能会整合这些技术，提供更加个性化和交互式的观影体验。同时，通过开发适合不同年龄层和兴趣群体的定制内容，以及与主题公园、展览等其他娱乐形式的结合，特种影院将寻求更广泛的受众基础，以提高上座率和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45f455d7640e8" w:history="1">
        <w:r>
          <w:rPr>
            <w:rStyle w:val="Hyperlink"/>
          </w:rPr>
          <w:t>2025-2031年中国特种影院发展现状与前景趋势报告</w:t>
        </w:r>
      </w:hyperlink>
      <w:r>
        <w:rPr>
          <w:rFonts w:hint="eastAsia"/>
        </w:rPr>
        <w:t>》通过严谨的分析、翔实的数据及直观的图表，系统解析了特种影院行业的市场规模、需求变化、价格波动及产业链结构。报告全面评估了当前特种影院市场现状，科学预测了未来市场前景与发展趋势，重点剖析了特种影院细分市场的机遇与挑战。同时，报告对特种影院重点企业的竞争地位及市场集中度进行了评估，为特种影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特种影院产业概述</w:t>
      </w:r>
      <w:r>
        <w:rPr>
          <w:rFonts w:hint="eastAsia"/>
        </w:rPr>
        <w:br/>
      </w:r>
      <w:r>
        <w:rPr>
          <w:rFonts w:hint="eastAsia"/>
        </w:rPr>
        <w:t>　　第一节 特种影院定义</w:t>
      </w:r>
      <w:r>
        <w:rPr>
          <w:rFonts w:hint="eastAsia"/>
        </w:rPr>
        <w:br/>
      </w:r>
      <w:r>
        <w:rPr>
          <w:rFonts w:hint="eastAsia"/>
        </w:rPr>
        <w:t>　　第二节 特种影院行业特点</w:t>
      </w:r>
      <w:r>
        <w:rPr>
          <w:rFonts w:hint="eastAsia"/>
        </w:rPr>
        <w:br/>
      </w:r>
      <w:r>
        <w:rPr>
          <w:rFonts w:hint="eastAsia"/>
        </w:rPr>
        <w:t>　　第三节 特种影院发展历程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2024-2025年中国特种影院行业发展环境分析</w:t>
      </w:r>
      <w:r>
        <w:rPr>
          <w:rFonts w:hint="eastAsia"/>
        </w:rPr>
        <w:br/>
      </w:r>
      <w:r>
        <w:rPr>
          <w:rFonts w:hint="eastAsia"/>
        </w:rPr>
        <w:t>　　第一节 特种影院行业经济环境分析</w:t>
      </w:r>
      <w:r>
        <w:rPr>
          <w:rFonts w:hint="eastAsia"/>
        </w:rPr>
        <w:br/>
      </w:r>
      <w:r>
        <w:rPr>
          <w:rFonts w:hint="eastAsia"/>
        </w:rPr>
        <w:t>　　第二节 特种影院行业政策环境分析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一、特种影院行业政策影响分析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二、相关特种影院行业标准分析</w:t>
      </w:r>
      <w:r>
        <w:rPr>
          <w:rFonts w:hint="eastAsia"/>
        </w:rPr>
        <w:br/>
      </w:r>
      <w:r>
        <w:rPr>
          <w:rFonts w:hint="eastAsia"/>
        </w:rPr>
        <w:t>　　第三节 特种影院行业社会环境分析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2024-2025年特种影院行业技术发展现状及趋势分析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特种影院行业技术发展现状分析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国内外特种影院行业技术差异与原因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特种影院行业技术发展方向、趋势预测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提升特种影院行业技术能力策略建议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全球特种影院行业发展态势分析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全球特种影院市场发展现状分析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国外主要国家、地区特种影院市场现状</w:t>
      </w:r>
      <w:r>
        <w:rPr>
          <w:rFonts w:hint="eastAsia"/>
        </w:rPr>
        <w:br/>
      </w:r>
      <w:r>
        <w:rPr>
          <w:rFonts w:hint="eastAsia"/>
        </w:rPr>
        <w:t>　　第三节 全球特种影院行业发展趋势预测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中国特种影院行业发展调研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2019-2024年中国特种影院行业规模情况</w:t>
      </w:r>
      <w:r>
        <w:rPr>
          <w:rFonts w:hint="eastAsia"/>
        </w:rPr>
        <w:br/>
      </w:r>
      <w:r>
        <w:rPr>
          <w:rFonts w:hint="eastAsia"/>
        </w:rPr>
        <w:t>　　　　一、特种影院行业市场规模状况</w:t>
      </w:r>
      <w:r>
        <w:rPr>
          <w:rFonts w:hint="eastAsia"/>
        </w:rPr>
        <w:br/>
      </w:r>
      <w:r>
        <w:rPr>
          <w:rFonts w:hint="eastAsia"/>
        </w:rPr>
        <w:t>　　　　二、特种影院行业单位规模状况</w:t>
      </w:r>
      <w:r>
        <w:rPr>
          <w:rFonts w:hint="eastAsia"/>
        </w:rPr>
        <w:br/>
      </w:r>
      <w:r>
        <w:rPr>
          <w:rFonts w:hint="eastAsia"/>
        </w:rPr>
        <w:t>　　　　三、特种影院行业人员规模状况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2019-2024年中国特种影院行业财务能力分析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一、特种影院行业盈利能力分析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二、特种影院行业偿债能力分析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三、特种影院行业营运能力分析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四、特种影院行业发展能力分析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2024-2025年中国特种影院行业热点动态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2025年中国特种影院行业面临的挑战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中国特种影院行业重点地区市场调研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**地区特种影院发展现状及趋势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**地区特种影院发展现状及趋势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**地区特种影院发展现状及趋势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**地区特种影院发展现状及趋势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中国特种影院行业价格走势及影响因素分析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国内特种影院行业价格回顾</w:t>
      </w:r>
      <w:r>
        <w:rPr>
          <w:rFonts w:hint="eastAsia"/>
        </w:rPr>
        <w:br/>
      </w:r>
      <w:r>
        <w:rPr>
          <w:rFonts w:hint="eastAsia"/>
        </w:rPr>
        <w:t>　　第二节 国内特种影院行业价格走势预测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国内特种影院行业价格影响因素分析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中国特种影院行业客户调研</w:t>
      </w:r>
      <w:r>
        <w:rPr>
          <w:rFonts w:hint="eastAsia"/>
        </w:rPr>
        <w:br/>
      </w:r>
      <w:r>
        <w:rPr>
          <w:rFonts w:hint="eastAsia"/>
        </w:rPr>
        <w:t>　　　　一、特种影院行业客户偏好调查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二、客户对特种影院品牌的首要认知渠道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三、特种影院品牌忠诚度调查</w:t>
      </w:r>
      <w:r>
        <w:rPr>
          <w:rFonts w:hint="eastAsia"/>
        </w:rPr>
        <w:br/>
      </w:r>
      <w:r>
        <w:rPr>
          <w:rFonts w:hint="eastAsia"/>
        </w:rPr>
        <w:t>　　　　四、特种影院行业客户消费理念调研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中国特种影院行业重点企业发展调研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中国特种影院行业竞争格局分析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2024-2025年特种影院行业集中度分析</w:t>
      </w:r>
      <w:r>
        <w:rPr>
          <w:rFonts w:hint="eastAsia"/>
        </w:rPr>
        <w:br/>
      </w:r>
      <w:r>
        <w:rPr>
          <w:rFonts w:hint="eastAsia"/>
        </w:rPr>
        <w:t>　　　　一、特种影院市场集中度分析</w:t>
      </w:r>
      <w:r>
        <w:rPr>
          <w:rFonts w:hint="eastAsia"/>
        </w:rPr>
        <w:br/>
      </w:r>
      <w:r>
        <w:rPr>
          <w:rFonts w:hint="eastAsia"/>
        </w:rPr>
        <w:t>　　　　二、特种影院企业集中度分析</w:t>
      </w:r>
      <w:r>
        <w:rPr>
          <w:rFonts w:hint="eastAsia"/>
        </w:rPr>
        <w:br/>
      </w:r>
      <w:r>
        <w:rPr>
          <w:rFonts w:hint="eastAsia"/>
        </w:rPr>
        <w:t>　　第二节 2025年特种影院行业竞争格局分析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一、特种影院行业竞争策略分析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二、特种影院行业竞争格局展望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三、我国特种影院市场竞争趋势</w:t>
      </w:r>
      <w:r>
        <w:rPr>
          <w:rFonts w:hint="eastAsia"/>
        </w:rPr>
        <w:br/>
      </w:r>
      <w:r>
        <w:rPr>
          <w:rFonts w:hint="eastAsia"/>
        </w:rPr>
        <w:t>　　第三节 特种影院行业兼并与重组整合分析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一、特种影院行业兼并与重组整合动态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二、特种影院行业兼并与重组整合发展趋势预测分析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特种影院行业投资风险及应对策略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特种影院行业SWOT模型分析</w:t>
      </w:r>
      <w:r>
        <w:rPr>
          <w:rFonts w:hint="eastAsia"/>
        </w:rPr>
        <w:br/>
      </w:r>
      <w:r>
        <w:rPr>
          <w:rFonts w:hint="eastAsia"/>
        </w:rPr>
        <w:t>　　　　一、特种影院行业优势分析</w:t>
      </w:r>
      <w:r>
        <w:rPr>
          <w:rFonts w:hint="eastAsia"/>
        </w:rPr>
        <w:br/>
      </w:r>
      <w:r>
        <w:rPr>
          <w:rFonts w:hint="eastAsia"/>
        </w:rPr>
        <w:t>　　　　二、特种影院行业劣势分析</w:t>
      </w:r>
      <w:r>
        <w:rPr>
          <w:rFonts w:hint="eastAsia"/>
        </w:rPr>
        <w:br/>
      </w:r>
      <w:r>
        <w:rPr>
          <w:rFonts w:hint="eastAsia"/>
        </w:rPr>
        <w:t>　　　　三、特种影院行业机会分析</w:t>
      </w:r>
      <w:r>
        <w:rPr>
          <w:rFonts w:hint="eastAsia"/>
        </w:rPr>
        <w:br/>
      </w:r>
      <w:r>
        <w:rPr>
          <w:rFonts w:hint="eastAsia"/>
        </w:rPr>
        <w:t>　　　　四、特种影院行业风险分析</w:t>
      </w:r>
      <w:r>
        <w:rPr>
          <w:rFonts w:hint="eastAsia"/>
        </w:rPr>
        <w:br/>
      </w:r>
      <w:r>
        <w:rPr>
          <w:rFonts w:hint="eastAsia"/>
        </w:rPr>
        <w:t>　　第二节 特种影院行业投资风险及控制策略分析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一、特种影院市场风险及控制策略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二、特种影院行业政策风险及控制策略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三、特种影院行业经营风险及控制策略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四、特种影院同业竞争风险及控制策略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五、特种影院行业其他风险及控制策略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2025-2031年中国特种影院市场预测及发展建议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2025-2031年中国特种影院市场预测分析</w:t>
      </w:r>
      <w:r>
        <w:rPr>
          <w:rFonts w:hint="eastAsia"/>
        </w:rPr>
        <w:br/>
      </w:r>
      <w:r>
        <w:rPr>
          <w:rFonts w:hint="eastAsia"/>
        </w:rPr>
        <w:t>　　　　一、中国特种影院市场前景分析</w:t>
      </w:r>
      <w:r>
        <w:rPr>
          <w:rFonts w:hint="eastAsia"/>
        </w:rPr>
        <w:br/>
      </w:r>
      <w:r>
        <w:rPr>
          <w:rFonts w:hint="eastAsia"/>
        </w:rPr>
        <w:t>　　　　二、中国特种影院发展趋势预测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2025-2031年中国特种影院企业发展策略建议</w:t>
      </w:r>
      <w:r>
        <w:rPr>
          <w:rFonts w:hint="eastAsia"/>
        </w:rPr>
        <w:br/>
      </w:r>
      <w:r>
        <w:rPr>
          <w:rFonts w:hint="eastAsia"/>
        </w:rPr>
        <w:t>　　　　一、特种影院企业融资策略</w:t>
      </w:r>
      <w:r>
        <w:rPr>
          <w:rFonts w:hint="eastAsia"/>
        </w:rPr>
        <w:br/>
      </w:r>
      <w:r>
        <w:rPr>
          <w:rFonts w:hint="eastAsia"/>
        </w:rPr>
        <w:t>　　　　二、特种影院企业人才策略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2025-2031年中国特种影院企业营销策略建议</w:t>
      </w:r>
      <w:r>
        <w:rPr>
          <w:rFonts w:hint="eastAsia"/>
        </w:rPr>
        <w:br/>
      </w:r>
      <w:r>
        <w:rPr>
          <w:rFonts w:hint="eastAsia"/>
        </w:rPr>
        <w:t>　　　　一、特种影院企业定位策略</w:t>
      </w:r>
      <w:r>
        <w:rPr>
          <w:rFonts w:hint="eastAsia"/>
        </w:rPr>
        <w:br/>
      </w:r>
      <w:r>
        <w:rPr>
          <w:rFonts w:hint="eastAsia"/>
        </w:rPr>
        <w:t>　　　　二、特种影院企业价格策略</w:t>
      </w:r>
      <w:r>
        <w:rPr>
          <w:rFonts w:hint="eastAsia"/>
        </w:rPr>
        <w:br/>
      </w:r>
      <w:r>
        <w:rPr>
          <w:rFonts w:hint="eastAsia"/>
        </w:rPr>
        <w:t>　　　　三、特种影院企业促销策略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特种影院行业研究结论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特种影院介绍</w:t>
      </w:r>
      <w:r>
        <w:rPr>
          <w:rFonts w:hint="eastAsia"/>
        </w:rPr>
        <w:br/>
      </w:r>
      <w:r>
        <w:rPr>
          <w:rFonts w:hint="eastAsia"/>
        </w:rPr>
        <w:t>　　图表 特种影院图片</w:t>
      </w:r>
      <w:r>
        <w:rPr>
          <w:rFonts w:hint="eastAsia"/>
        </w:rPr>
        <w:br/>
      </w:r>
      <w:r>
        <w:rPr>
          <w:rFonts w:hint="eastAsia"/>
        </w:rPr>
        <w:t>　　图表 特种影院产业链调研</w:t>
      </w:r>
      <w:r>
        <w:rPr>
          <w:rFonts w:hint="eastAsia"/>
        </w:rPr>
        <w:br/>
      </w:r>
      <w:r>
        <w:rPr>
          <w:rFonts w:hint="eastAsia"/>
        </w:rPr>
        <w:t>　　图表 特种影院行业特点</w:t>
      </w:r>
      <w:r>
        <w:rPr>
          <w:rFonts w:hint="eastAsia"/>
        </w:rPr>
        <w:br/>
      </w:r>
      <w:r>
        <w:rPr>
          <w:rFonts w:hint="eastAsia"/>
        </w:rPr>
        <w:t>　　图表 特种影院政策</w:t>
      </w:r>
      <w:r>
        <w:rPr>
          <w:rFonts w:hint="eastAsia"/>
        </w:rPr>
        <w:br/>
      </w:r>
      <w:r>
        <w:rPr>
          <w:rFonts w:hint="eastAsia"/>
        </w:rPr>
        <w:t>　　图表 特种影院技术 标准</w:t>
      </w:r>
      <w:r>
        <w:rPr>
          <w:rFonts w:hint="eastAsia"/>
        </w:rPr>
        <w:br/>
      </w:r>
      <w:r>
        <w:rPr>
          <w:rFonts w:hint="eastAsia"/>
        </w:rPr>
        <w:t>　　图表 特种影院最新消息 动态</w:t>
      </w:r>
      <w:r>
        <w:rPr>
          <w:rFonts w:hint="eastAsia"/>
        </w:rPr>
        <w:br/>
      </w:r>
      <w:r>
        <w:rPr>
          <w:rFonts w:hint="eastAsia"/>
        </w:rPr>
        <w:t>　　图表 特种影院行业现状</w:t>
      </w:r>
      <w:r>
        <w:rPr>
          <w:rFonts w:hint="eastAsia"/>
        </w:rPr>
        <w:br/>
      </w:r>
      <w:r>
        <w:rPr>
          <w:rFonts w:hint="eastAsia"/>
        </w:rPr>
        <w:t>　　图表 2019-2024年特种影院行业市场容量统计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2019-2024年中国特种影院市场规模情况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2019-2024年中国特种影院销售统计</w:t>
      </w:r>
      <w:r>
        <w:rPr>
          <w:rFonts w:hint="eastAsia"/>
        </w:rPr>
        <w:br/>
      </w:r>
      <w:r>
        <w:rPr>
          <w:rFonts w:hint="eastAsia"/>
        </w:rPr>
        <w:t>　　图表 2019-2024年中国特种影院利润总额</w:t>
      </w:r>
      <w:r>
        <w:rPr>
          <w:rFonts w:hint="eastAsia"/>
        </w:rPr>
        <w:br/>
      </w:r>
      <w:r>
        <w:rPr>
          <w:rFonts w:hint="eastAsia"/>
        </w:rPr>
        <w:t>　　图表 2019-2024年中国特种影院企业数量统计</w:t>
      </w:r>
      <w:r>
        <w:rPr>
          <w:rFonts w:hint="eastAsia"/>
        </w:rPr>
        <w:br/>
      </w:r>
      <w:r>
        <w:rPr>
          <w:rFonts w:hint="eastAsia"/>
        </w:rPr>
        <w:t>　　图表 2024年特种影院成本和利润分析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2019-2024年中国特种影院行业经营效益分析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2019-2024年中国特种影院行业发展能力分析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2019-2024年中国特种影院行业盈利能力分析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2019-2024年中国特种影院行业运营能力分析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2019-2024年中国特种影院行业偿债能力分析</w:t>
      </w:r>
      <w:r>
        <w:rPr>
          <w:rFonts w:hint="eastAsia"/>
        </w:rPr>
        <w:br/>
      </w:r>
      <w:r>
        <w:rPr>
          <w:rFonts w:hint="eastAsia"/>
        </w:rPr>
        <w:t>　　图表 特种影院品牌分析</w:t>
      </w:r>
      <w:r>
        <w:rPr>
          <w:rFonts w:hint="eastAsia"/>
        </w:rPr>
        <w:br/>
      </w:r>
      <w:r>
        <w:rPr>
          <w:rFonts w:hint="eastAsia"/>
        </w:rPr>
        <w:t>　　图表 **地区特种影院市场规模</w:t>
      </w:r>
      <w:r>
        <w:rPr>
          <w:rFonts w:hint="eastAsia"/>
        </w:rPr>
        <w:br/>
      </w:r>
      <w:r>
        <w:rPr>
          <w:rFonts w:hint="eastAsia"/>
        </w:rPr>
        <w:t>　　图表 **地区特种影院行业市场需求</w:t>
      </w:r>
      <w:r>
        <w:rPr>
          <w:rFonts w:hint="eastAsia"/>
        </w:rPr>
        <w:br/>
      </w:r>
      <w:r>
        <w:rPr>
          <w:rFonts w:hint="eastAsia"/>
        </w:rPr>
        <w:t>　　图表 **地区特种影院市场调研</w:t>
      </w:r>
      <w:r>
        <w:rPr>
          <w:rFonts w:hint="eastAsia"/>
        </w:rPr>
        <w:br/>
      </w:r>
      <w:r>
        <w:rPr>
          <w:rFonts w:hint="eastAsia"/>
        </w:rPr>
        <w:t>　　图表 **地区特种影院行业市场需求分析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**地区特种影院市场规模</w:t>
      </w:r>
      <w:r>
        <w:rPr>
          <w:rFonts w:hint="eastAsia"/>
        </w:rPr>
        <w:br/>
      </w:r>
      <w:r>
        <w:rPr>
          <w:rFonts w:hint="eastAsia"/>
        </w:rPr>
        <w:t>　　图表 **地区特种影院行业市场需求</w:t>
      </w:r>
      <w:r>
        <w:rPr>
          <w:rFonts w:hint="eastAsia"/>
        </w:rPr>
        <w:br/>
      </w:r>
      <w:r>
        <w:rPr>
          <w:rFonts w:hint="eastAsia"/>
        </w:rPr>
        <w:t>　　图表 **地区特种影院市场调研</w:t>
      </w:r>
      <w:r>
        <w:rPr>
          <w:rFonts w:hint="eastAsia"/>
        </w:rPr>
        <w:br/>
      </w:r>
      <w:r>
        <w:rPr>
          <w:rFonts w:hint="eastAsia"/>
        </w:rPr>
        <w:t>　　图表 **地区特种影院市场需求分析</w:t>
      </w:r>
      <w:r>
        <w:rPr>
          <w:rFonts w:hint="eastAsia"/>
        </w:rPr>
        <w:br/>
      </w:r>
      <w:r>
        <w:rPr>
          <w:rFonts w:hint="eastAsia"/>
        </w:rPr>
        <w:t>　　图表 特种影院上游发展</w:t>
      </w:r>
      <w:r>
        <w:rPr>
          <w:rFonts w:hint="eastAsia"/>
        </w:rPr>
        <w:br/>
      </w:r>
      <w:r>
        <w:rPr>
          <w:rFonts w:hint="eastAsia"/>
        </w:rPr>
        <w:t>　　图表 特种影院下游发展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特种影院企业（一）概况</w:t>
      </w:r>
      <w:r>
        <w:rPr>
          <w:rFonts w:hint="eastAsia"/>
        </w:rPr>
        <w:br/>
      </w:r>
      <w:r>
        <w:rPr>
          <w:rFonts w:hint="eastAsia"/>
        </w:rPr>
        <w:t>　　图表 企业特种影院业务</w:t>
      </w:r>
      <w:r>
        <w:rPr>
          <w:rFonts w:hint="eastAsia"/>
        </w:rPr>
        <w:br/>
      </w:r>
      <w:r>
        <w:rPr>
          <w:rFonts w:hint="eastAsia"/>
        </w:rPr>
        <w:t>　　图表 特种影院企业（一）经营情况分析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特种影院企业（一）盈利能力情况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特种影院企业（一）偿债能力情况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特种影院企业（一）运营能力情况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特种影院企业（一）成长能力情况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特种影院企业（二）简介</w:t>
      </w:r>
      <w:r>
        <w:rPr>
          <w:rFonts w:hint="eastAsia"/>
        </w:rPr>
        <w:br/>
      </w:r>
      <w:r>
        <w:rPr>
          <w:rFonts w:hint="eastAsia"/>
        </w:rPr>
        <w:t>　　图表 企业特种影院业务</w:t>
      </w:r>
      <w:r>
        <w:rPr>
          <w:rFonts w:hint="eastAsia"/>
        </w:rPr>
        <w:br/>
      </w:r>
      <w:r>
        <w:rPr>
          <w:rFonts w:hint="eastAsia"/>
        </w:rPr>
        <w:t>　　图表 特种影院企业（二）经营情况分析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特种影院企业（二）盈利能力情况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特种影院企业（二）偿债能力情况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特种影院企业（二）运营能力情况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特种影院企业（二）成长能力情况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特种影院企业（三）概况</w:t>
      </w:r>
      <w:r>
        <w:rPr>
          <w:rFonts w:hint="eastAsia"/>
        </w:rPr>
        <w:br/>
      </w:r>
      <w:r>
        <w:rPr>
          <w:rFonts w:hint="eastAsia"/>
        </w:rPr>
        <w:t>　　图表 企业特种影院业务</w:t>
      </w:r>
      <w:r>
        <w:rPr>
          <w:rFonts w:hint="eastAsia"/>
        </w:rPr>
        <w:br/>
      </w:r>
      <w:r>
        <w:rPr>
          <w:rFonts w:hint="eastAsia"/>
        </w:rPr>
        <w:t>　　图表 特种影院企业（三）经营情况分析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特种影院企业（三）盈利能力情况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特种影院企业（三）偿债能力情况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特种影院企业（三）运营能力情况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特种影院企业（三）成长能力情况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特种影院企业（四）简介</w:t>
      </w:r>
      <w:r>
        <w:rPr>
          <w:rFonts w:hint="eastAsia"/>
        </w:rPr>
        <w:br/>
      </w:r>
      <w:r>
        <w:rPr>
          <w:rFonts w:hint="eastAsia"/>
        </w:rPr>
        <w:t>　　图表 企业特种影院业务</w:t>
      </w:r>
      <w:r>
        <w:rPr>
          <w:rFonts w:hint="eastAsia"/>
        </w:rPr>
        <w:br/>
      </w:r>
      <w:r>
        <w:rPr>
          <w:rFonts w:hint="eastAsia"/>
        </w:rPr>
        <w:t>　　图表 特种影院企业（四）经营情况分析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特种影院企业（四）盈利能力情况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特种影院企业（四）偿债能力情况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特种影院企业（四）运营能力情况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特种影院企业（四）成长能力情况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特种影院投资、并购情况</w:t>
      </w:r>
      <w:r>
        <w:rPr>
          <w:rFonts w:hint="eastAsia"/>
        </w:rPr>
        <w:br/>
      </w:r>
      <w:r>
        <w:rPr>
          <w:rFonts w:hint="eastAsia"/>
        </w:rPr>
        <w:t>　　图表 特种影院优势</w:t>
      </w:r>
      <w:r>
        <w:rPr>
          <w:rFonts w:hint="eastAsia"/>
        </w:rPr>
        <w:br/>
      </w:r>
      <w:r>
        <w:rPr>
          <w:rFonts w:hint="eastAsia"/>
        </w:rPr>
        <w:t>　　图表 特种影院劣势</w:t>
      </w:r>
      <w:r>
        <w:rPr>
          <w:rFonts w:hint="eastAsia"/>
        </w:rPr>
        <w:br/>
      </w:r>
      <w:r>
        <w:rPr>
          <w:rFonts w:hint="eastAsia"/>
        </w:rPr>
        <w:t>　　图表 特种影院机会</w:t>
      </w:r>
      <w:r>
        <w:rPr>
          <w:rFonts w:hint="eastAsia"/>
        </w:rPr>
        <w:br/>
      </w:r>
      <w:r>
        <w:rPr>
          <w:rFonts w:hint="eastAsia"/>
        </w:rPr>
        <w:t>　　图表 特种影院威胁</w:t>
      </w:r>
      <w:r>
        <w:rPr>
          <w:rFonts w:hint="eastAsia"/>
        </w:rPr>
        <w:br/>
      </w:r>
      <w:r>
        <w:rPr>
          <w:rFonts w:hint="eastAsia"/>
        </w:rPr>
        <w:t>　　图表 进入特种影院行业壁垒</w:t>
      </w:r>
      <w:r>
        <w:rPr>
          <w:rFonts w:hint="eastAsia"/>
        </w:rPr>
        <w:br/>
      </w:r>
      <w:r>
        <w:rPr>
          <w:rFonts w:hint="eastAsia"/>
        </w:rPr>
        <w:t>　　图表 特种影院发展有利因素</w:t>
      </w:r>
      <w:r>
        <w:rPr>
          <w:rFonts w:hint="eastAsia"/>
        </w:rPr>
        <w:br/>
      </w:r>
      <w:r>
        <w:rPr>
          <w:rFonts w:hint="eastAsia"/>
        </w:rPr>
        <w:t>　　图表 特种影院发展不利因素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2025-2031年中国特种影院行业信息化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2025-2031年中国特种影院行业市场容量预测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2025-2031年中国特种影院行业市场规模预测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2025-2031年中国特种影院行业风险</w:t>
      </w:r>
      <w:r>
        <w:rPr>
          <w:rFonts w:hint="eastAsia"/>
        </w:rPr>
        <w:br/>
      </w:r>
      <w:r>
        <w:rPr>
          <w:rFonts w:hint="eastAsia"/>
        </w:rPr>
        <w:t>　　图表 2025-2031年中国特种影院市场前景分析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2025-2031年中国特种影院发展趋势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45f455d7640e8" w:history="1">
        <w:r>
          <w:rPr>
            <w:rStyle w:val="Hyperlink"/>
          </w:rPr>
          <w:t>2025-2031年中国特种影院发展现状与前景趋势报告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45f455d7640e8" w:history="1">
        <w:r>
          <w:rPr>
            <w:rStyle w:val="Hyperlink"/>
          </w:rPr>
          <w:t>https://www.20087.com/2/83/TeZhongYingYuanFaZhanQuShi.html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热点：最新军旅影院、特种影院 展厅工艺设计 招标、电影大全最新电影免费收看、特种影院未来发展、特种在线、特种兵电影大全_视频在线观看、特种英雄电影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94167f6f8416c" w:history="1">
      <w:r>
        <w:rPr>
          <w:rStyle w:val="Hyperlink"/>
        </w:rPr>
        <w:t>2025-2031年中国特种影院发展现状与前景趋势报告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eZhongYingYuanFaZhanQuShi.html" TargetMode="External" Id="Rf7845f455d76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eZhongYingYuanFaZhanQuShi.html" TargetMode="External" Id="R58494167f6f8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2024-11-29T04:25:00Z</dcterms:created>
  <dcterms:modified xsi:type="dcterms:W3CDTF">2024-11-29T05:25:00Z</dcterms:modified>
  <dc:subject>2025-2031年中国特种影院发展现状与前景趋势报告</dc:subject>
  <dc:title>2025-2031年中国特种影院发展现状与前景趋势报告</dc:title>
  <cp:keywords>2025-2031年中国特种影院发展现状与前景趋势报告</cp:keywords>
  <dc:description>2025-2031年中国特种影院发展现状与前景趋势报告</dc:description>
</cp:coreProperties>
</file>