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2a48ed5104ea3" w:history="1">
              <w:r>
                <w:rPr>
                  <w:rStyle w:val="Hyperlink"/>
                </w:rPr>
                <w:t>2025-2031年中国玻璃钢钓鱼竿市场调研及前景预测报告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2a48ed5104ea3" w:history="1">
              <w:r>
                <w:rPr>
                  <w:rStyle w:val="Hyperlink"/>
                </w:rPr>
                <w:t>2025-2031年中国玻璃钢钓鱼竿市场调研及前景预测报告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2a48ed5104ea3" w:history="1">
                <w:r>
                  <w:rPr>
                    <w:rStyle w:val="Hyperlink"/>
                  </w:rPr>
                  <w:t>https://www.20087.com/2/63/BoLiGangDiaoYuGanHangYeFenXiBaoGao.html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钓鱼竿凭借轻质高强的优势，自问世以来就深受钓友喜爱。相较于传统木质或金属材质，它不仅重量更轻，而且不易变形断裂，极大地提升了钓鱼活动的乐趣和安全性。近年来，随着户外运动热潮的兴起，特别是休闲垂钓文化的流行，玻璃钢钓鱼竿市场需求持续升温。制造商纷纷加大研发投入，推出了一系列具有不同特性的新产品，比如采用碳纤维增强复合材料制成的超轻型钓竿，或是针对特定鱼类设计的专业化装备，满足了不同层次消费者的多样化需求。</w:t>
      </w:r>
      <w:r>
        <w:rPr>
          <w:rFonts w:hint="eastAsia"/>
        </w:rPr>
        <w:br/>
      </w:r>
      <w:r>
        <w:rPr>
          <w:rFonts w:hint="eastAsia"/>
        </w:rPr>
        <w:t>　　未来，玻璃钢钓鱼竿行业有望借助科技进步实现更大跨越。一方面，新材料的应用将继续引领产品迭代更新，使得钓竿在保持原有优点的基础上拥有更好的手感和灵敏度；另一方面，互联网+模式下的电子商务平台为品牌推广提供了广阔空间，有助于扩大市场份额。同时，随着人们生活水平提高和环境保护意识增强，环保型、可持续生产的玻璃钢钓鱼竿可能会成为市场主流，这既是对自然环境负责的表现，也有利于塑造良好企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2a48ed5104ea3" w:history="1">
        <w:r>
          <w:rPr>
            <w:rStyle w:val="Hyperlink"/>
          </w:rPr>
          <w:t>2025-2031年中国玻璃钢钓鱼竿市场调研及前景预测报告</w:t>
        </w:r>
      </w:hyperlink>
      <w:r>
        <w:rPr>
          <w:rFonts w:hint="eastAsia"/>
        </w:rPr>
        <w:t>》依托国家统计局、相关行业协会的详实数据资料，系统解析了玻璃钢钓鱼竿行业的产业链结构、市场规模及需求现状，并对价格动态进行了解读。报告客观呈现了玻璃钢钓鱼竿行业发展状况，科学预测了市场前景与未来趋势，同时聚焦玻璃钢钓鱼竿重点企业，分析了市场竞争格局、集中度及品牌影响力。此外，报告通过细分市场领域，挖掘了玻璃钢钓鱼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玻璃钢钓鱼竿行业概述</w:t>
      </w:r>
      <w:r>
        <w:rPr>
          <w:rFonts w:hint="eastAsia"/>
        </w:rPr>
        <w:br/>
      </w:r>
      <w:r>
        <w:rPr>
          <w:rFonts w:hint="eastAsia"/>
        </w:rPr>
        <w:t>　　第一节 玻璃钢钓鱼竿行业界定</w:t>
      </w:r>
      <w:r>
        <w:rPr>
          <w:rFonts w:hint="eastAsia"/>
        </w:rPr>
        <w:br/>
      </w:r>
      <w:r>
        <w:rPr>
          <w:rFonts w:hint="eastAsia"/>
        </w:rPr>
        <w:t>　　第二节 玻璃钢钓鱼竿行业发展历程</w:t>
      </w:r>
      <w:r>
        <w:rPr>
          <w:rFonts w:hint="eastAsia"/>
        </w:rPr>
        <w:br/>
      </w:r>
      <w:r>
        <w:rPr>
          <w:rFonts w:hint="eastAsia"/>
        </w:rPr>
        <w:t>　　第三节 玻璃钢钓鱼竿产业链分析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二、玻璃钢钓鱼竿产业链模型分析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2024-2025年中国玻璃钢钓鱼竿行业发展环境分析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玻璃钢钓鱼竿行业经济环境分析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玻璃钢钓鱼竿行业政策环境分析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一、玻璃钢钓鱼竿行业政策影响分析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二、相关玻璃钢钓鱼竿行业标准分析</w:t>
      </w:r>
      <w:r>
        <w:rPr>
          <w:rFonts w:hint="eastAsia"/>
        </w:rPr>
        <w:br/>
      </w:r>
      <w:r>
        <w:rPr>
          <w:rFonts w:hint="eastAsia"/>
        </w:rPr>
        <w:t>　　第三节 玻璃钢钓鱼竿行业社会环境分析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2024-2025年玻璃钢钓鱼竿行业技术发展现状及趋势分析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玻璃钢钓鱼竿行业技术发展现状分析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国内外玻璃钢钓鱼竿行业技术差异与原因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玻璃钢钓鱼竿行业技术发展方向、趋势预测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提升玻璃钢钓鱼竿行业技术能力策略建议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中国玻璃钢钓鱼竿行业运行状况分析</w:t>
      </w:r>
      <w:r>
        <w:rPr>
          <w:rFonts w:hint="eastAsia"/>
        </w:rPr>
        <w:br/>
      </w:r>
      <w:r>
        <w:rPr>
          <w:rFonts w:hint="eastAsia"/>
        </w:rPr>
        <w:t>　　第一节 玻璃钢钓鱼竿行业市场规模分析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一、2019-2024年玻璃钢钓鱼竿行业市场规模分析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二、玻璃钢钓鱼竿行业市场规模现状分析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二、2025-2031年玻璃钢钓鱼竿行业市场规模况预测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玻璃钢钓鱼竿行业产量情况分析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一、2019-2024年玻璃钢钓鱼竿行业产量统计分析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二、玻璃钢钓鱼竿行业生产现状分析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二、2025-2031年玻璃钢钓鱼竿行业产量预测分析</w:t>
      </w:r>
      <w:r>
        <w:rPr>
          <w:rFonts w:hint="eastAsia"/>
        </w:rPr>
        <w:br/>
      </w:r>
      <w:r>
        <w:rPr>
          <w:rFonts w:hint="eastAsia"/>
        </w:rPr>
        <w:t>　　第三节 玻璃钢钓鱼竿行业市场需求分析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一、2019-2024年玻璃钢钓鱼竿行业市场需求情况分析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二、玻璃钢钓鱼竿行业市场需求现状分析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二、2025-2031年玻璃钢钓鱼竿行业市场需求情况预测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2025年中国玻璃钢钓鱼竿行业集中度分析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一、玻璃钢钓鱼竿行业市场集中度情况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二、玻璃钢钓鱼竿行业企业集中度分析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玻璃钢钓鱼竿细分市场深度分析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玻璃钢钓鱼竿细分市场（一）发展研究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玻璃钢钓鱼竿细分市场（二）发展研究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2019-2024年中国玻璃钢钓鱼竿行业总体发展状况分析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中国玻璃钢钓鱼竿行业规模情况分析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中国玻璃钢钓鱼竿行业产销情况分析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一、玻璃钢钓鱼竿行业生产情况分析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二、玻璃钢钓鱼竿行业销售情况分析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三、玻璃钢钓鱼竿行业产销情况分析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2019-2024年中国玻璃钢钓鱼竿行业财务能力分析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一、玻璃钢钓鱼竿行业盈利能力分析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二、玻璃钢钓鱼竿行业偿债能力分析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三、玻璃钢钓鱼竿行业营运能力分析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四、玻璃钢钓鱼竿行业发展能力分析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2019-2024年中国玻璃钢钓鱼竿行业区域市场分析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中国玻璃钢钓鱼竿行业区域市场结构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重点地区玻璃钢钓鱼竿行业调研分析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一、重点地区（一）玻璃钢钓鱼竿市场分析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二、重点地区（二）玻璃钢钓鱼竿市场分析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三、重点地区（三）玻璃钢钓鱼竿市场分析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四、重点地区（四）玻璃钢钓鱼竿市场分析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五、重点地区（五）玻璃钢钓鱼竿市场分析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中国玻璃钢钓鱼竿行业市场价格走势及影响因素分析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中国玻璃钢钓鱼竿市场价格回顾</w:t>
      </w:r>
      <w:r>
        <w:rPr>
          <w:rFonts w:hint="eastAsia"/>
        </w:rPr>
        <w:br/>
      </w:r>
      <w:r>
        <w:rPr>
          <w:rFonts w:hint="eastAsia"/>
        </w:rPr>
        <w:t>　　第二节 中国玻璃钢钓鱼竿行业当前市场价格及评述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中国玻璃钢钓鱼竿市场价格影响因素分析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2025-2031年中国玻璃钢钓鱼竿未来市场价格走势预测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中国玻璃钢钓鱼竿行业进出口分析及预测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中国玻璃钢钓鱼竿行业进出口格局分析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一、玻璃钢钓鱼竿行业进口格局</w:t>
      </w:r>
      <w:r>
        <w:rPr>
          <w:rFonts w:hint="eastAsia"/>
        </w:rPr>
        <w:br/>
      </w:r>
      <w:r>
        <w:rPr>
          <w:rFonts w:hint="eastAsia"/>
        </w:rPr>
        <w:t>　　　　二、玻璃钢钓鱼竿行业出口格局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2019-2024年中国玻璃钢钓鱼竿行业进出口分析</w:t>
      </w:r>
      <w:r>
        <w:rPr>
          <w:rFonts w:hint="eastAsia"/>
        </w:rPr>
        <w:br/>
      </w:r>
      <w:r>
        <w:rPr>
          <w:rFonts w:hint="eastAsia"/>
        </w:rPr>
        <w:t>　　　　一、玻璃钢钓鱼竿行业进口分析</w:t>
      </w:r>
      <w:r>
        <w:rPr>
          <w:rFonts w:hint="eastAsia"/>
        </w:rPr>
        <w:br/>
      </w:r>
      <w:r>
        <w:rPr>
          <w:rFonts w:hint="eastAsia"/>
        </w:rPr>
        <w:t>　　　　二、玻璃钢钓鱼竿行业出口分析</w:t>
      </w:r>
      <w:r>
        <w:rPr>
          <w:rFonts w:hint="eastAsia"/>
        </w:rPr>
        <w:br/>
      </w:r>
      <w:r>
        <w:rPr>
          <w:rFonts w:hint="eastAsia"/>
        </w:rPr>
        <w:t>　　第三节 影响玻璃钢钓鱼竿行业进出口因素分析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2025-2031年中国玻璃钢钓鱼竿行业进口预测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2025-2031年中国玻璃钢钓鱼竿行业出口预测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玻璃钢钓鱼竿行业重点企业竞争力分析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二、企业玻璃钢钓鱼竿业务分析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二、企业玻璃钢钓鱼竿业务分析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二、企业玻璃钢钓鱼竿业务分析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二、企业玻璃钢钓鱼竿业务分析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二、企业玻璃钢钓鱼竿业务分析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二、企业玻璃钢钓鱼竿业务分析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2024-2025年玻璃钢钓鱼竿行业市场竞争策略分析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玻璃钢钓鱼竿行业竞争环境分析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一、玻璃钢钓鱼竿行业现有竞争格局分析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二、玻璃钢钓鱼竿行业新进入者威胁评估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三、玻璃钢钓鱼竿行业替代品竞争分析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四、玻璃钢钓鱼竿行业供应链议价能力分析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五、玻璃钢钓鱼竿行业下游客户议价能力评估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玻璃钢钓鱼竿市场竞争策略研究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一、玻璃钢钓鱼竿市场容量及增长潜力评估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二、玻璃钢钓鱼竿行业产品差异化竞争策略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三、玻璃钢钓鱼竿行业领先企业竞争策略案例研究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玻璃钢钓鱼竿行业中长期竞争趋势分析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一、2025-2031年玻璃钢钓鱼竿市场竞争态势预测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二、2025-2031年玻璃钢钓鱼竿行业竞争格局演变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三、2025-2031年玻璃钢钓鱼竿企业竞争策略建议</w:t>
      </w:r>
      <w:r>
        <w:rPr>
          <w:rFonts w:hint="eastAsia"/>
        </w:rPr>
        <w:br/>
      </w:r>
      <w:r>
        <w:rPr>
          <w:rFonts w:hint="eastAsia"/>
        </w:rPr>
        <w:t>　　第四节 玻璃钢钓鱼竿行业竞争力评估体系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一、玻璃钢钓鱼竿行业产品竞争力综合评价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二、玻璃钢钓鱼竿企业核心竞争力构建路径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玻璃钢钓鱼竿行业发展趋势与投资战略研究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中国玻璃钢钓鱼竿行业发展态势分析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一、2019-2024年玻璃钢钓鱼竿行业发展回顾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二、2025-2031年玻璃钢钓鱼竿行业发展趋势预测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玻璃钢钓鱼竿行业技术发展趋势分析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一、玻璃钢钓鱼竿产品创新发展趋势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二、玻璃钢钓鱼竿行业技术研发动态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三、2025-2031年玻璃钢钓鱼竿技术发展路线预测</w:t>
      </w:r>
      <w:r>
        <w:rPr>
          <w:rFonts w:hint="eastAsia"/>
        </w:rPr>
        <w:br/>
      </w:r>
      <w:r>
        <w:rPr>
          <w:rFonts w:hint="eastAsia"/>
        </w:rPr>
        <w:t>　　第三节 玻璃钢钓鱼竿行业投资风险分析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一、玻璃钢钓鱼竿市场竞争风险</w:t>
      </w:r>
      <w:r>
        <w:rPr>
          <w:rFonts w:hint="eastAsia"/>
        </w:rPr>
        <w:br/>
      </w:r>
      <w:r>
        <w:rPr>
          <w:rFonts w:hint="eastAsia"/>
        </w:rPr>
        <w:t>　　　　二、玻璃钢钓鱼竿供应链风险</w:t>
      </w:r>
      <w:r>
        <w:rPr>
          <w:rFonts w:hint="eastAsia"/>
        </w:rPr>
        <w:br/>
      </w:r>
      <w:r>
        <w:rPr>
          <w:rFonts w:hint="eastAsia"/>
        </w:rPr>
        <w:t>　　　　三、玻璃钢钓鱼竿技术创新风险</w:t>
      </w:r>
      <w:r>
        <w:rPr>
          <w:rFonts w:hint="eastAsia"/>
        </w:rPr>
        <w:br/>
      </w:r>
      <w:r>
        <w:rPr>
          <w:rFonts w:hint="eastAsia"/>
        </w:rPr>
        <w:t>　　　　四、玻璃钢钓鱼竿政策法规风险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玻璃钢钓鱼竿行业发展战略规划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一、玻璃钢钓鱼竿行业整体发展战略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二、玻璃钢钓鱼竿行业技术创新战略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三、玻璃钢钓鱼竿区域市场布局策略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四、玻璃钢钓鱼竿产业链整合战略</w:t>
      </w:r>
      <w:r>
        <w:rPr>
          <w:rFonts w:hint="eastAsia"/>
        </w:rPr>
        <w:br/>
      </w:r>
      <w:r>
        <w:rPr>
          <w:rFonts w:hint="eastAsia"/>
        </w:rPr>
        <w:t>　　　　五、玻璃钢钓鱼竿品牌营销战略</w:t>
      </w:r>
      <w:r>
        <w:rPr>
          <w:rFonts w:hint="eastAsia"/>
        </w:rPr>
        <w:br/>
      </w:r>
      <w:r>
        <w:rPr>
          <w:rFonts w:hint="eastAsia"/>
        </w:rPr>
        <w:t>　　　　六、玻璃钢钓鱼竿市场竞争战略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玻璃钢钓鱼竿行业发展前景与投资建议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玻璃钢钓鱼竿行业发展前景展望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一、玻璃钢钓鱼竿市场发展空间分析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二、玻璃钢钓鱼竿行业投资机会评估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三、"十五五"规划对玻璃钢钓鱼竿行业的影响</w:t>
      </w:r>
      <w:r>
        <w:rPr>
          <w:rFonts w:hint="eastAsia"/>
        </w:rPr>
        <w:br/>
      </w:r>
      <w:r>
        <w:rPr>
          <w:rFonts w:hint="eastAsia"/>
        </w:rPr>
        <w:t>　　第二节 玻璃钢钓鱼竿行业发展策略建议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中智林⋅－玻璃钢钓鱼竿行业研究结论</w:t>
      </w:r>
      <w:r>
        <w:rPr>
          <w:rFonts w:hint="eastAsia"/>
        </w:rPr>
        <w:br/>
      </w:r>
      <w:r>
        <w:rPr>
          <w:rFonts w:hint="eastAsia"/>
        </w:rPr>
        <w:t>　　　　一、玻璃钢钓鱼竿行业发展趋势总结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二、玻璃钢钓鱼竿行业投资价值评估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三、玻璃钢钓鱼竿行业发展建议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玻璃钢钓鱼竿行业类别</w:t>
      </w:r>
      <w:r>
        <w:rPr>
          <w:rFonts w:hint="eastAsia"/>
        </w:rPr>
        <w:br/>
      </w:r>
      <w:r>
        <w:rPr>
          <w:rFonts w:hint="eastAsia"/>
        </w:rPr>
        <w:t>　　图表 玻璃钢钓鱼竿行业产业链调研</w:t>
      </w:r>
      <w:r>
        <w:rPr>
          <w:rFonts w:hint="eastAsia"/>
        </w:rPr>
        <w:br/>
      </w:r>
      <w:r>
        <w:rPr>
          <w:rFonts w:hint="eastAsia"/>
        </w:rPr>
        <w:t>　　图表 玻璃钢钓鱼竿行业现状</w:t>
      </w:r>
      <w:r>
        <w:rPr>
          <w:rFonts w:hint="eastAsia"/>
        </w:rPr>
        <w:br/>
      </w:r>
      <w:r>
        <w:rPr>
          <w:rFonts w:hint="eastAsia"/>
        </w:rPr>
        <w:t>　　图表 玻璃钢钓鱼竿行业标准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2019-2024年中国玻璃钢钓鱼竿行业市场规模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2025年中国玻璃钢钓鱼竿行业产能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2019-2024年中国玻璃钢钓鱼竿行业产量统计</w:t>
      </w:r>
      <w:r>
        <w:rPr>
          <w:rFonts w:hint="eastAsia"/>
        </w:rPr>
        <w:br/>
      </w:r>
      <w:r>
        <w:rPr>
          <w:rFonts w:hint="eastAsia"/>
        </w:rPr>
        <w:t>　　图表 玻璃钢钓鱼竿行业动态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2019-2024年中国玻璃钢钓鱼竿市场需求量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2025年中国玻璃钢钓鱼竿行业需求区域调研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2019-2024年中国玻璃钢钓鱼竿行情</w:t>
      </w:r>
      <w:r>
        <w:rPr>
          <w:rFonts w:hint="eastAsia"/>
        </w:rPr>
        <w:br/>
      </w:r>
      <w:r>
        <w:rPr>
          <w:rFonts w:hint="eastAsia"/>
        </w:rPr>
        <w:t>　　图表 2019-2024年中国玻璃钢钓鱼竿价格走势图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2019-2024年中国玻璃钢钓鱼竿行业销售收入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2019-2024年中国玻璃钢钓鱼竿行业盈利情况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2019-2024年中国玻璃钢钓鱼竿行业利润总额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2019-2024年中国玻璃钢钓鱼竿进口统计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2019-2024年中国玻璃钢钓鱼竿出口统计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2019-2024年中国玻璃钢钓鱼竿行业企业数量统计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**地区玻璃钢钓鱼竿市场规模</w:t>
      </w:r>
      <w:r>
        <w:rPr>
          <w:rFonts w:hint="eastAsia"/>
        </w:rPr>
        <w:br/>
      </w:r>
      <w:r>
        <w:rPr>
          <w:rFonts w:hint="eastAsia"/>
        </w:rPr>
        <w:t>　　图表 **地区玻璃钢钓鱼竿行业市场需求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**地区玻璃钢钓鱼竿市场调研</w:t>
      </w:r>
      <w:r>
        <w:rPr>
          <w:rFonts w:hint="eastAsia"/>
        </w:rPr>
        <w:br/>
      </w:r>
      <w:r>
        <w:rPr>
          <w:rFonts w:hint="eastAsia"/>
        </w:rPr>
        <w:t>　　图表 **地区玻璃钢钓鱼竿行业市场需求分析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**地区玻璃钢钓鱼竿市场规模</w:t>
      </w:r>
      <w:r>
        <w:rPr>
          <w:rFonts w:hint="eastAsia"/>
        </w:rPr>
        <w:br/>
      </w:r>
      <w:r>
        <w:rPr>
          <w:rFonts w:hint="eastAsia"/>
        </w:rPr>
        <w:t>　　图表 **地区玻璃钢钓鱼竿行业市场需求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**地区玻璃钢钓鱼竿市场调研</w:t>
      </w:r>
      <w:r>
        <w:rPr>
          <w:rFonts w:hint="eastAsia"/>
        </w:rPr>
        <w:br/>
      </w:r>
      <w:r>
        <w:rPr>
          <w:rFonts w:hint="eastAsia"/>
        </w:rPr>
        <w:t>　　图表 **地区玻璃钢钓鱼竿行业市场需求分析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玻璃钢钓鱼竿行业竞争对手分析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玻璃钢钓鱼竿重点企业（二）经营情况分析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玻璃钢钓鱼竿重点企业（二）主要经济指标情况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玻璃钢钓鱼竿重点企业（三）成长能力情况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2025-2031年中国玻璃钢钓鱼竿行业产能预测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2025-2031年中国玻璃钢钓鱼竿行业产量预测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2025-2031年中国玻璃钢钓鱼竿市场需求预测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2025-2031年中国玻璃钢钓鱼竿行业市场规模预测</w:t>
      </w:r>
      <w:r>
        <w:rPr>
          <w:rFonts w:hint="eastAsia"/>
        </w:rPr>
        <w:br/>
      </w:r>
      <w:r>
        <w:rPr>
          <w:rFonts w:hint="eastAsia"/>
        </w:rPr>
        <w:t>　　图表 玻璃钢钓鱼竿行业准入条件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2025-2031年中国玻璃钢钓鱼竿市场前景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2025-2031年中国玻璃钢钓鱼竿行业信息化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2025-2031年中国玻璃钢钓鱼竿行业风险分析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2025-2031年中国玻璃钢钓鱼竿行业发展趋势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2a48ed5104ea3" w:history="1">
        <w:r>
          <w:rPr>
            <w:rStyle w:val="Hyperlink"/>
          </w:rPr>
          <w:t>2025-2031年中国玻璃钢钓鱼竿市场调研及前景预测报告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2a48ed5104ea3" w:history="1">
        <w:r>
          <w:rPr>
            <w:rStyle w:val="Hyperlink"/>
          </w:rPr>
          <w:t>https://www.20087.com/2/63/BoLiGangDiaoYuGanHangYeFenXiBaoGao.html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好还是碳素竿好、玻璃钢钓鱼竿导电吗、鱼竿玻璃和碳纤维哪个好、玻璃钢钓鱼竿容易断吗、碳素与玻璃钢鱼竿哪个好、玻璃钢钓鱼竿好还是碳素钓鱼竿好、玻璃钢鱼竿和碳素鱼竿的优缺点、玻璃钢钓鱼竿厂家优惠活动、玻璃钢鱼竿会老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5fd00317d486d" w:history="1">
      <w:r>
        <w:rPr>
          <w:rStyle w:val="Hyperlink"/>
        </w:rPr>
        <w:t>2025-2031年中国玻璃钢钓鱼竿市场调研及前景预测报告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oLiGangDiaoYuGanHangYeFenXiBaoGao.html" TargetMode="External" Id="R2bf2a48ed510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oLiGangDiaoYuGanHangYeFenXiBaoGao.html" TargetMode="External" Id="R00f5fd00317d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2024-11-23T02:47:00Z</dcterms:created>
  <dcterms:modified xsi:type="dcterms:W3CDTF">2024-11-23T03:47:00Z</dcterms:modified>
  <dc:subject>2025-2031年中国玻璃钢钓鱼竿市场调研及前景预测报告</dc:subject>
  <dc:title>2025-2031年中国玻璃钢钓鱼竿市场调研及前景预测报告</dc:title>
  <cp:keywords>2025-2031年中国玻璃钢钓鱼竿市场调研及前景预测报告</cp:keywords>
  <dc:description>2025-2031年中国玻璃钢钓鱼竿市场调研及前景预测报告</dc:description>
</cp:coreProperties>
</file>