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a789e189a4867" w:history="1">
              <w:r>
                <w:rPr>
                  <w:rStyle w:val="Hyperlink"/>
                </w:rPr>
                <w:t>中国赛事文旅行业市场分析与前景趋势报告（2025-2031年）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a789e189a4867" w:history="1">
              <w:r>
                <w:rPr>
                  <w:rStyle w:val="Hyperlink"/>
                </w:rPr>
                <w:t>中国赛事文旅行业市场分析与前景趋势报告（2025-2031年）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a789e189a4867" w:history="1">
                <w:r>
                  <w:rPr>
                    <w:rStyle w:val="Hyperlink"/>
                  </w:rPr>
                  <w:t>https://www.20087.com/2/03/SaiShiWenLvFaZhanQianJing.html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事文旅是以体育赛事为核心吸引要素，融合旅游、文化、休闲、商业等多元业态的复合型产业形态，涵盖赛事观赛游、体育主题旅游、赛事营地、体育节庆、运动体验等应用场景。随着全民健身意识的提升和文旅融合政策的推进，赛事文旅逐渐成为推动地方经济发展与城市品牌建设的重要手段。部分城市依托马拉松、自行车赛、冰雪赛事等举办大型体育旅游活动，带动周边住宿、餐饮、交通、文创等产业联动发展。但行业仍面临赛事资源分布不均、运营模式单一、配套服务不完善、市场推广能力不足等问题，影响产业的整体效益与可持续性。</w:t>
      </w:r>
      <w:r>
        <w:rPr>
          <w:rFonts w:hint="eastAsia"/>
        </w:rPr>
        <w:br/>
      </w:r>
      <w:r>
        <w:rPr>
          <w:rFonts w:hint="eastAsia"/>
        </w:rPr>
        <w:t>　　未来，赛事文旅将朝着品牌化、专业化、融合化方向持续发展，成为推动文体旅融合与城市高质量发展的重要载体。随着国家对体育产业和文化旅游的政策支持力度加大，赛事文旅将更加注重IP打造与内容创新，推动赛事与地方文化、自然景观、历史资源深度融合，形成差异化竞争优势。同时，数字化技术的广泛应用将提升赛事体验与游客互动，如虚拟观赛、AR导航、智能导览等手段将增强游客参与感与满意度。此外，随着“体育+康养”“体育+研学”“体育+演艺”等新业态的兴起，赛事文旅将向多元化、全季节、全人群方向拓展，构建更加丰富的产品体系与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a789e189a4867" w:history="1">
        <w:r>
          <w:rPr>
            <w:rStyle w:val="Hyperlink"/>
          </w:rPr>
          <w:t>中国赛事文旅行业市场分析与前景趋势报告（2025-2031年）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赛事文旅行业的发展现状、市场规模、供需动态及进出口情况。报告详细解读了赛事文旅产业链上下游、重点区域市场、竞争格局及领先企业的表现，同时评估了赛事文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赛事文旅产业概述</w:t>
      </w:r>
      <w:r>
        <w:rPr>
          <w:rFonts w:hint="eastAsia"/>
        </w:rPr>
        <w:br/>
      </w:r>
      <w:r>
        <w:rPr>
          <w:rFonts w:hint="eastAsia"/>
        </w:rPr>
        <w:t>　　第一节 赛事文旅定义与分类</w:t>
      </w:r>
      <w:r>
        <w:rPr>
          <w:rFonts w:hint="eastAsia"/>
        </w:rPr>
        <w:br/>
      </w:r>
      <w:r>
        <w:rPr>
          <w:rFonts w:hint="eastAsia"/>
        </w:rPr>
        <w:t>　　第二节 赛事文旅产业链结构及关键环节剖析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赛事文旅商业模式与盈利模式解析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赛事文旅经济指标与行业评估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全球赛事文旅市场发展综述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2019-2024年全球赛事文旅市场规模及增长趋势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主要国家与地区赛事文旅市场对比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2025-2031年全球赛事文旅行业发展趋势与前景预测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国际赛事文旅市场发展趋势及对我国启示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二、对我国赛事文旅市场的借鉴意义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中国赛事文旅行业市场规模分析与预测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赛事文旅市场的总体规模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一、2019-2024年赛事文旅市场规模变化及趋势分析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二、2025年赛事文旅行业市场规模特点</w:t>
      </w:r>
      <w:r>
        <w:rPr>
          <w:rFonts w:hint="eastAsia"/>
        </w:rPr>
        <w:br/>
      </w:r>
      <w:r>
        <w:rPr>
          <w:rFonts w:hint="eastAsia"/>
        </w:rPr>
        <w:t>　　第二节 赛事文旅市场规模的构成</w:t>
      </w:r>
      <w:r>
        <w:rPr>
          <w:rFonts w:hint="eastAsia"/>
        </w:rPr>
        <w:br/>
      </w:r>
      <w:r>
        <w:rPr>
          <w:rFonts w:hint="eastAsia"/>
        </w:rPr>
        <w:t>　　　　一、赛事文旅客户群体特征与偏好分析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二、不同类型赛事文旅市场规模分布</w:t>
      </w:r>
      <w:r>
        <w:rPr>
          <w:rFonts w:hint="eastAsia"/>
        </w:rPr>
        <w:br/>
      </w:r>
      <w:r>
        <w:rPr>
          <w:rFonts w:hint="eastAsia"/>
        </w:rPr>
        <w:t>　　　　三、各地区赛事文旅市场规模差异与特点</w:t>
      </w:r>
      <w:r>
        <w:rPr>
          <w:rFonts w:hint="eastAsia"/>
        </w:rPr>
        <w:br/>
      </w:r>
      <w:r>
        <w:rPr>
          <w:rFonts w:hint="eastAsia"/>
        </w:rPr>
        <w:t>　　第三节 赛事文旅市场规模的预测与展望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一、未来几年赛事文旅市场规模增长预测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2024-2025年赛事文旅行业技术发展现状及趋势分析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赛事文旅行业技术发展现状分析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国内外赛事文旅行业技术差距分析及差距形成的主要原因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赛事文旅行业技术发展方向、趋势预测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提升赛事文旅行业技术能力策略建议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2019-2024年中国赛事文旅行业总体发展与财务状况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2019-2024年赛事文旅行业规模情况</w:t>
      </w:r>
      <w:r>
        <w:rPr>
          <w:rFonts w:hint="eastAsia"/>
        </w:rPr>
        <w:br/>
      </w:r>
      <w:r>
        <w:rPr>
          <w:rFonts w:hint="eastAsia"/>
        </w:rPr>
        <w:t>　　　　一、赛事文旅行业企业数量规模</w:t>
      </w:r>
      <w:r>
        <w:rPr>
          <w:rFonts w:hint="eastAsia"/>
        </w:rPr>
        <w:br/>
      </w:r>
      <w:r>
        <w:rPr>
          <w:rFonts w:hint="eastAsia"/>
        </w:rPr>
        <w:t>　　　　二、赛事文旅行业从业人员规模</w:t>
      </w:r>
      <w:r>
        <w:rPr>
          <w:rFonts w:hint="eastAsia"/>
        </w:rPr>
        <w:br/>
      </w:r>
      <w:r>
        <w:rPr>
          <w:rFonts w:hint="eastAsia"/>
        </w:rPr>
        <w:t>　　　　三、赛事文旅行业市场敏感性分析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2019-2024年赛事文旅行业财务能力分析</w:t>
      </w:r>
      <w:r>
        <w:rPr>
          <w:rFonts w:hint="eastAsia"/>
        </w:rPr>
        <w:br/>
      </w:r>
      <w:r>
        <w:rPr>
          <w:rFonts w:hint="eastAsia"/>
        </w:rPr>
        <w:t>　　　　一、赛事文旅行业盈利能力</w:t>
      </w:r>
      <w:r>
        <w:rPr>
          <w:rFonts w:hint="eastAsia"/>
        </w:rPr>
        <w:br/>
      </w:r>
      <w:r>
        <w:rPr>
          <w:rFonts w:hint="eastAsia"/>
        </w:rPr>
        <w:t>　　　　二、赛事文旅行业偿债能力</w:t>
      </w:r>
      <w:r>
        <w:rPr>
          <w:rFonts w:hint="eastAsia"/>
        </w:rPr>
        <w:br/>
      </w:r>
      <w:r>
        <w:rPr>
          <w:rFonts w:hint="eastAsia"/>
        </w:rPr>
        <w:t>　　　　三、赛事文旅行业营运能力</w:t>
      </w:r>
      <w:r>
        <w:rPr>
          <w:rFonts w:hint="eastAsia"/>
        </w:rPr>
        <w:br/>
      </w:r>
      <w:r>
        <w:rPr>
          <w:rFonts w:hint="eastAsia"/>
        </w:rPr>
        <w:t>　　　　四、赛事文旅行业发展能力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中国赛事文旅行业细分市场调研与机会挖掘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赛事文旅细分市场（一）市场调研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赛事文旅细分市场（二）市场调研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中国赛事文旅行业区域市场调研分析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2019-2024年中国赛事文旅行业重点区域调研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一、重点地区（一）赛事文旅市场规模与特点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二、重点地区（二）赛事文旅市场规模及特点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三、重点地区（三）赛事文旅市场规模及特点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四、重点地区（四）赛事文旅市场规模及特点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不同区域赛事文旅市场的对比与启示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二、赛事文旅市场拓展策略与建议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中国赛事文旅行业的营销渠道与客户分析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赛事文旅行业渠道分析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二、各类渠道对赛事文旅行业的影响</w:t>
      </w:r>
      <w:r>
        <w:rPr>
          <w:rFonts w:hint="eastAsia"/>
        </w:rPr>
        <w:br/>
      </w:r>
      <w:r>
        <w:rPr>
          <w:rFonts w:hint="eastAsia"/>
        </w:rPr>
        <w:t>　　　　三、主要赛事文旅企业渠道策略研究</w:t>
      </w:r>
      <w:r>
        <w:rPr>
          <w:rFonts w:hint="eastAsia"/>
        </w:rPr>
        <w:br/>
      </w:r>
      <w:r>
        <w:rPr>
          <w:rFonts w:hint="eastAsia"/>
        </w:rPr>
        <w:t>　　第二节 赛事文旅行业客户分析与定位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中国赛事文旅行业竞争格局及策略选择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赛事文旅行业总体市场竞争状况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一、赛事文旅行业竞争结构分析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二、赛事文旅企业竞争格局与集中度评估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三、赛事文旅行业SWOT分析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赛事文旅行业重点企业调研分析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赛事文旅企业发展策略分析</w:t>
      </w:r>
      <w:r>
        <w:rPr>
          <w:rFonts w:hint="eastAsia"/>
        </w:rPr>
        <w:br/>
      </w:r>
      <w:r>
        <w:rPr>
          <w:rFonts w:hint="eastAsia"/>
        </w:rPr>
        <w:t>　　第一节 赛事文旅市场与销售策略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赛事文旅品牌战略思考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中国赛事文旅行业发展环境分析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二、赛事文旅行业主管部门、监管体制及相关政策法规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3、赛事文旅行业的主要法律、法规和政策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4、2025年赛事文旅行业法律法规和政策对行业的影响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二、赛事文旅消费者需求分析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一、赛事文旅技术的应用与创新</w:t>
      </w:r>
      <w:r>
        <w:rPr>
          <w:rFonts w:hint="eastAsia"/>
        </w:rPr>
        <w:br/>
      </w:r>
      <w:r>
        <w:rPr>
          <w:rFonts w:hint="eastAsia"/>
        </w:rPr>
        <w:t>　　　　二、赛事文旅行业发展的技术趋势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2025-2031年赛事文旅行业展趋势预测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2025-2031年赛事文旅市场发展前景分析</w:t>
      </w:r>
      <w:r>
        <w:rPr>
          <w:rFonts w:hint="eastAsia"/>
        </w:rPr>
        <w:br/>
      </w:r>
      <w:r>
        <w:rPr>
          <w:rFonts w:hint="eastAsia"/>
        </w:rPr>
        <w:t>　　　　一、赛事文旅市场发展潜力</w:t>
      </w:r>
      <w:r>
        <w:rPr>
          <w:rFonts w:hint="eastAsia"/>
        </w:rPr>
        <w:br/>
      </w:r>
      <w:r>
        <w:rPr>
          <w:rFonts w:hint="eastAsia"/>
        </w:rPr>
        <w:t>　　　　二、赛事文旅市场前景分析</w:t>
      </w:r>
      <w:r>
        <w:rPr>
          <w:rFonts w:hint="eastAsia"/>
        </w:rPr>
        <w:br/>
      </w:r>
      <w:r>
        <w:rPr>
          <w:rFonts w:hint="eastAsia"/>
        </w:rPr>
        <w:t>　　　　三、赛事文旅细分行业发展前景分析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2025-2031年赛事文旅发展趋势预测</w:t>
      </w:r>
      <w:r>
        <w:rPr>
          <w:rFonts w:hint="eastAsia"/>
        </w:rPr>
        <w:br/>
      </w:r>
      <w:r>
        <w:rPr>
          <w:rFonts w:hint="eastAsia"/>
        </w:rPr>
        <w:t>　　　　一、赛事文旅发展趋势预测</w:t>
      </w:r>
      <w:r>
        <w:rPr>
          <w:rFonts w:hint="eastAsia"/>
        </w:rPr>
        <w:br/>
      </w:r>
      <w:r>
        <w:rPr>
          <w:rFonts w:hint="eastAsia"/>
        </w:rPr>
        <w:t>　　　　二、赛事文旅市场规模预测</w:t>
      </w:r>
      <w:r>
        <w:rPr>
          <w:rFonts w:hint="eastAsia"/>
        </w:rPr>
        <w:br/>
      </w:r>
      <w:r>
        <w:rPr>
          <w:rFonts w:hint="eastAsia"/>
        </w:rPr>
        <w:t>　　　　三、赛事文旅细分市场发展趋势预测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未来赛事文旅行业挑战与机遇探讨</w:t>
      </w:r>
      <w:r>
        <w:rPr>
          <w:rFonts w:hint="eastAsia"/>
        </w:rPr>
        <w:br/>
      </w:r>
      <w:r>
        <w:rPr>
          <w:rFonts w:hint="eastAsia"/>
        </w:rPr>
        <w:t>　　　　一、赛事文旅行业挑战</w:t>
      </w:r>
      <w:r>
        <w:rPr>
          <w:rFonts w:hint="eastAsia"/>
        </w:rPr>
        <w:br/>
      </w:r>
      <w:r>
        <w:rPr>
          <w:rFonts w:hint="eastAsia"/>
        </w:rPr>
        <w:t>　　　　二、赛事文旅行业机遇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赛事文旅行业研究结论及建议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对赛事文旅行业发展的建议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(中智~林)对赛事文旅企业和投资者的建议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赛事文旅介绍</w:t>
      </w:r>
      <w:r>
        <w:rPr>
          <w:rFonts w:hint="eastAsia"/>
        </w:rPr>
        <w:br/>
      </w:r>
      <w:r>
        <w:rPr>
          <w:rFonts w:hint="eastAsia"/>
        </w:rPr>
        <w:t>　　图表 赛事文旅图片</w:t>
      </w:r>
      <w:r>
        <w:rPr>
          <w:rFonts w:hint="eastAsia"/>
        </w:rPr>
        <w:br/>
      </w:r>
      <w:r>
        <w:rPr>
          <w:rFonts w:hint="eastAsia"/>
        </w:rPr>
        <w:t>　　图表 赛事文旅产业链分析</w:t>
      </w:r>
      <w:r>
        <w:rPr>
          <w:rFonts w:hint="eastAsia"/>
        </w:rPr>
        <w:br/>
      </w:r>
      <w:r>
        <w:rPr>
          <w:rFonts w:hint="eastAsia"/>
        </w:rPr>
        <w:t>　　图表 赛事文旅主要特点</w:t>
      </w:r>
      <w:r>
        <w:rPr>
          <w:rFonts w:hint="eastAsia"/>
        </w:rPr>
        <w:br/>
      </w:r>
      <w:r>
        <w:rPr>
          <w:rFonts w:hint="eastAsia"/>
        </w:rPr>
        <w:t>　　图表 赛事文旅政策分析</w:t>
      </w:r>
      <w:r>
        <w:rPr>
          <w:rFonts w:hint="eastAsia"/>
        </w:rPr>
        <w:br/>
      </w:r>
      <w:r>
        <w:rPr>
          <w:rFonts w:hint="eastAsia"/>
        </w:rPr>
        <w:t>　　图表 赛事文旅标准 技术</w:t>
      </w:r>
      <w:r>
        <w:rPr>
          <w:rFonts w:hint="eastAsia"/>
        </w:rPr>
        <w:br/>
      </w:r>
      <w:r>
        <w:rPr>
          <w:rFonts w:hint="eastAsia"/>
        </w:rPr>
        <w:t>　　图表 赛事文旅最新消息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2019-2024年赛事文旅行业市场容量统计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赛事文旅价格走势</w:t>
      </w:r>
      <w:r>
        <w:rPr>
          <w:rFonts w:hint="eastAsia"/>
        </w:rPr>
        <w:br/>
      </w:r>
      <w:r>
        <w:rPr>
          <w:rFonts w:hint="eastAsia"/>
        </w:rPr>
        <w:t>　　图表 2024年赛事文旅成本和利润分析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2024年中国赛事文旅行业竞争力分析</w:t>
      </w:r>
      <w:r>
        <w:rPr>
          <w:rFonts w:hint="eastAsia"/>
        </w:rPr>
        <w:br/>
      </w:r>
      <w:r>
        <w:rPr>
          <w:rFonts w:hint="eastAsia"/>
        </w:rPr>
        <w:t>　　图表 赛事文旅优势</w:t>
      </w:r>
      <w:r>
        <w:rPr>
          <w:rFonts w:hint="eastAsia"/>
        </w:rPr>
        <w:br/>
      </w:r>
      <w:r>
        <w:rPr>
          <w:rFonts w:hint="eastAsia"/>
        </w:rPr>
        <w:t>　　图表 赛事文旅劣势</w:t>
      </w:r>
      <w:r>
        <w:rPr>
          <w:rFonts w:hint="eastAsia"/>
        </w:rPr>
        <w:br/>
      </w:r>
      <w:r>
        <w:rPr>
          <w:rFonts w:hint="eastAsia"/>
        </w:rPr>
        <w:t>　　图表 赛事文旅机会</w:t>
      </w:r>
      <w:r>
        <w:rPr>
          <w:rFonts w:hint="eastAsia"/>
        </w:rPr>
        <w:br/>
      </w:r>
      <w:r>
        <w:rPr>
          <w:rFonts w:hint="eastAsia"/>
        </w:rPr>
        <w:t>　　图表 赛事文旅威胁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2019-2024年中国赛事文旅行业经营效益分析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**地区赛事文旅市场规模及增长情况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**地区赛事文旅行业市场需求情况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**地区赛事文旅市场规模及增长情况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**地区赛事文旅行业市场需求情况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**地区赛事文旅市场规模及增长情况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**地区赛事文旅行业市场需求情况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赛事文旅品牌分析</w:t>
      </w:r>
      <w:r>
        <w:rPr>
          <w:rFonts w:hint="eastAsia"/>
        </w:rPr>
        <w:br/>
      </w:r>
      <w:r>
        <w:rPr>
          <w:rFonts w:hint="eastAsia"/>
        </w:rPr>
        <w:t>　　图表 赛事文旅企业（一）概述</w:t>
      </w:r>
      <w:r>
        <w:rPr>
          <w:rFonts w:hint="eastAsia"/>
        </w:rPr>
        <w:br/>
      </w:r>
      <w:r>
        <w:rPr>
          <w:rFonts w:hint="eastAsia"/>
        </w:rPr>
        <w:t>　　图表 企业赛事文旅业务分析</w:t>
      </w:r>
      <w:r>
        <w:rPr>
          <w:rFonts w:hint="eastAsia"/>
        </w:rPr>
        <w:br/>
      </w:r>
      <w:r>
        <w:rPr>
          <w:rFonts w:hint="eastAsia"/>
        </w:rPr>
        <w:t>　　图表 赛事文旅企业（一）经营情况分析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赛事文旅企业（一）盈利能力情况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赛事文旅企业（一）偿债能力情况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赛事文旅企业（一）运营能力情况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赛事文旅企业（一）成长能力情况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赛事文旅企业（二）简介</w:t>
      </w:r>
      <w:r>
        <w:rPr>
          <w:rFonts w:hint="eastAsia"/>
        </w:rPr>
        <w:br/>
      </w:r>
      <w:r>
        <w:rPr>
          <w:rFonts w:hint="eastAsia"/>
        </w:rPr>
        <w:t>　　图表 企业赛事文旅业务</w:t>
      </w:r>
      <w:r>
        <w:rPr>
          <w:rFonts w:hint="eastAsia"/>
        </w:rPr>
        <w:br/>
      </w:r>
      <w:r>
        <w:rPr>
          <w:rFonts w:hint="eastAsia"/>
        </w:rPr>
        <w:t>　　图表 赛事文旅企业（二）经营情况分析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赛事文旅企业（二）盈利能力情况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赛事文旅企业（二）偿债能力情况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赛事文旅企业（二）运营能力情况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赛事文旅企业（二）成长能力情况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赛事文旅企业（三）概况</w:t>
      </w:r>
      <w:r>
        <w:rPr>
          <w:rFonts w:hint="eastAsia"/>
        </w:rPr>
        <w:br/>
      </w:r>
      <w:r>
        <w:rPr>
          <w:rFonts w:hint="eastAsia"/>
        </w:rPr>
        <w:t>　　图表 企业赛事文旅业务情况</w:t>
      </w:r>
      <w:r>
        <w:rPr>
          <w:rFonts w:hint="eastAsia"/>
        </w:rPr>
        <w:br/>
      </w:r>
      <w:r>
        <w:rPr>
          <w:rFonts w:hint="eastAsia"/>
        </w:rPr>
        <w:t>　　图表 赛事文旅企业（三）经营情况分析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赛事文旅企业（三）盈利能力情况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赛事文旅企业（三）偿债能力情况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赛事文旅企业（三）运营能力情况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赛事文旅企业（三）成长能力情况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赛事文旅发展有利因素分析</w:t>
      </w:r>
      <w:r>
        <w:rPr>
          <w:rFonts w:hint="eastAsia"/>
        </w:rPr>
        <w:br/>
      </w:r>
      <w:r>
        <w:rPr>
          <w:rFonts w:hint="eastAsia"/>
        </w:rPr>
        <w:t>　　图表 赛事文旅发展不利因素分析</w:t>
      </w:r>
      <w:r>
        <w:rPr>
          <w:rFonts w:hint="eastAsia"/>
        </w:rPr>
        <w:br/>
      </w:r>
      <w:r>
        <w:rPr>
          <w:rFonts w:hint="eastAsia"/>
        </w:rPr>
        <w:t>　　图表 进入赛事文旅行业壁垒</w:t>
      </w:r>
      <w:r>
        <w:rPr>
          <w:rFonts w:hint="eastAsia"/>
        </w:rPr>
        <w:br/>
      </w:r>
      <w:r>
        <w:rPr>
          <w:rFonts w:hint="eastAsia"/>
        </w:rPr>
        <w:t>　　图表 2025-2031年中国赛事文旅行业市场容量预测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2025-2031年中国赛事文旅行业市场规模预测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2025-2031年中国赛事文旅市场前景分析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2025-2031年中国赛事文旅行业风险研究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2025-2031年中国赛事文旅行业发展趋势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a789e189a4867" w:history="1">
        <w:r>
          <w:rPr>
            <w:rStyle w:val="Hyperlink"/>
          </w:rPr>
          <w:t>中国赛事文旅行业市场分析与前景趋势报告（2025-2031年）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a789e189a4867" w:history="1">
        <w:r>
          <w:rPr>
            <w:rStyle w:val="Hyperlink"/>
          </w:rPr>
          <w:t>https://www.20087.com/2/03/SaiShiWenLvFaZhanQianJing.html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热点：文旅项目、赛事文旅集团、推动文旅融合高质量发展、文旅赛道、赛事运营公司、赛事旅游、文旅中国、文旅大赛作品名称、全国文旅20强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7262b35614329" w:history="1">
      <w:r>
        <w:rPr>
          <w:rStyle w:val="Hyperlink"/>
        </w:rPr>
        <w:t>中国赛事文旅行业市场分析与前景趋势报告（2025-2031年）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aiShiWenLvFaZhanQianJing.html" TargetMode="External" Id="R9e8a789e189a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aiShiWenLvFaZhanQianJing.html" TargetMode="External" Id="R2b87262b3561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2025-07-21T08:06:00Z</dcterms:created>
  <dcterms:modified xsi:type="dcterms:W3CDTF">2025-07-21T09:06:00Z</dcterms:modified>
  <dc:subject>中国赛事文旅行业市场分析与前景趋势报告（2025-2031年）</dc:subject>
  <dc:title>中国赛事文旅行业市场分析与前景趋势报告（2025-2031年）</dc:title>
  <cp:keywords>中国赛事文旅行业市场分析与前景趋势报告（2025-2031年）</cp:keywords>
  <dc:description>中国赛事文旅行业市场分析与前景趋势报告（2025-2031年）</dc:description>
</cp:coreProperties>
</file>