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f1694512b4497" w:history="1">
              <w:r>
                <w:rPr>
                  <w:rStyle w:val="Hyperlink"/>
                </w:rPr>
                <w:t>2025-2031年农村信息化行业发展调研与市场前景预测报告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f1694512b4497" w:history="1">
              <w:r>
                <w:rPr>
                  <w:rStyle w:val="Hyperlink"/>
                </w:rPr>
                <w:t>2025-2031年农村信息化行业发展调研与市场前景预测报告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3f1694512b4497" w:history="1">
                <w:r>
                  <w:rPr>
                    <w:rStyle w:val="Hyperlink"/>
                  </w:rPr>
                  <w:t>https://www.20087.com/3/73/NongCunXinXiHuaShiChangXianZhuangDiaoYan.html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信息化是乡村振兴战略的重要组成部分，旨在通过信息技术改善农业生产、管理和服务。近年来，互联网、大数据、云计算和物联网等技术在农村地区的应用不断深化，提高了农业生产的智能化水平，促进了农产品的电商销售，同时也改善了农民的生活质量。</w:t>
      </w:r>
      <w:r>
        <w:rPr>
          <w:rFonts w:hint="eastAsia"/>
        </w:rPr>
        <w:br/>
      </w:r>
      <w:r>
        <w:rPr>
          <w:rFonts w:hint="eastAsia"/>
        </w:rPr>
        <w:t>　　未来，农村信息化将更加注重深度整合和智慧应用。5G网络的覆盖将加速农村地区的信息化进程，实现远程教育、远程医疗和智慧农业等服务。同时，大数据分析将为农业生产提供精准指导，帮助农民做出更科学的决策，进一步提升农业的经济效益和可持续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2025年世界农村信息化行业发展态势分析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2025年世界农村信息化市场发展状况分析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一、世界农村信息化行业特点分析</w:t>
      </w:r>
      <w:r>
        <w:rPr>
          <w:rFonts w:hint="eastAsia"/>
        </w:rPr>
        <w:br/>
      </w:r>
      <w:r>
        <w:rPr>
          <w:rFonts w:hint="eastAsia"/>
        </w:rPr>
        <w:t>　　　　二、世界农村信息化市场需求分析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2025年全球农村信息化市场分析</w:t>
      </w:r>
      <w:r>
        <w:rPr>
          <w:rFonts w:hint="eastAsia"/>
        </w:rPr>
        <w:br/>
      </w:r>
      <w:r>
        <w:rPr>
          <w:rFonts w:hint="eastAsia"/>
        </w:rPr>
        <w:t>　　　　一、2025年全球农村信息化需求分析</w:t>
      </w:r>
      <w:r>
        <w:rPr>
          <w:rFonts w:hint="eastAsia"/>
        </w:rPr>
        <w:br/>
      </w:r>
      <w:r>
        <w:rPr>
          <w:rFonts w:hint="eastAsia"/>
        </w:rPr>
        <w:t>　　　　二、2025年农村信息化市场发展趋势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我国农村信息化行业发展现状</w:t>
      </w:r>
      <w:r>
        <w:rPr>
          <w:rFonts w:hint="eastAsia"/>
        </w:rPr>
        <w:br/>
      </w:r>
      <w:r>
        <w:rPr>
          <w:rFonts w:hint="eastAsia"/>
        </w:rPr>
        <w:t>　　第一节 我国农村信息化行业发展现状</w:t>
      </w:r>
      <w:r>
        <w:rPr>
          <w:rFonts w:hint="eastAsia"/>
        </w:rPr>
        <w:br/>
      </w:r>
      <w:r>
        <w:rPr>
          <w:rFonts w:hint="eastAsia"/>
        </w:rPr>
        <w:t>　　　　一、农村信息化行业品牌发展现状</w:t>
      </w:r>
      <w:r>
        <w:rPr>
          <w:rFonts w:hint="eastAsia"/>
        </w:rPr>
        <w:br/>
      </w:r>
      <w:r>
        <w:rPr>
          <w:rFonts w:hint="eastAsia"/>
        </w:rPr>
        <w:t>　　　　二、农村信息化行业消费市场现状</w:t>
      </w:r>
      <w:r>
        <w:rPr>
          <w:rFonts w:hint="eastAsia"/>
        </w:rPr>
        <w:br/>
      </w:r>
      <w:r>
        <w:rPr>
          <w:rFonts w:hint="eastAsia"/>
        </w:rPr>
        <w:t>　　　　　　（一）涉农数据库建设初具规模</w:t>
      </w:r>
      <w:r>
        <w:rPr>
          <w:rFonts w:hint="eastAsia"/>
        </w:rPr>
        <w:br/>
      </w:r>
      <w:r>
        <w:rPr>
          <w:rFonts w:hint="eastAsia"/>
        </w:rPr>
        <w:t>　　　　　　（二）农业信息技术研发成果显著</w:t>
      </w:r>
      <w:r>
        <w:rPr>
          <w:rFonts w:hint="eastAsia"/>
        </w:rPr>
        <w:br/>
      </w:r>
      <w:r>
        <w:rPr>
          <w:rFonts w:hint="eastAsia"/>
        </w:rPr>
        <w:t>　　　　　　（三）农村信息服务深入基层</w:t>
      </w:r>
      <w:r>
        <w:rPr>
          <w:rFonts w:hint="eastAsia"/>
        </w:rPr>
        <w:br/>
      </w:r>
      <w:r>
        <w:rPr>
          <w:rFonts w:hint="eastAsia"/>
        </w:rPr>
        <w:t>　　第二节 2025年农村信息化行业运行分析</w:t>
      </w:r>
      <w:r>
        <w:rPr>
          <w:rFonts w:hint="eastAsia"/>
        </w:rPr>
        <w:br/>
      </w:r>
      <w:r>
        <w:rPr>
          <w:rFonts w:hint="eastAsia"/>
        </w:rPr>
        <w:t>　　　　一、2025年农村信息化行业运行分析</w:t>
      </w:r>
      <w:r>
        <w:rPr>
          <w:rFonts w:hint="eastAsia"/>
        </w:rPr>
        <w:br/>
      </w:r>
      <w:r>
        <w:rPr>
          <w:rFonts w:hint="eastAsia"/>
        </w:rPr>
        <w:t>　　　　二、2025年农村信息化行业发展周期分析</w:t>
      </w:r>
      <w:r>
        <w:rPr>
          <w:rFonts w:hint="eastAsia"/>
        </w:rPr>
        <w:br/>
      </w:r>
      <w:r>
        <w:rPr>
          <w:rFonts w:hint="eastAsia"/>
        </w:rPr>
        <w:t>　　　　三、2025-2031年农村信息化行业发展机遇分析</w:t>
      </w:r>
      <w:r>
        <w:rPr>
          <w:rFonts w:hint="eastAsia"/>
        </w:rPr>
        <w:br/>
      </w:r>
      <w:r>
        <w:rPr>
          <w:rFonts w:hint="eastAsia"/>
        </w:rPr>
        <w:t>　　　　四、2025-2031年农村信息化行业盈利能力预测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2025年中国农村信息化市场运行态势剖析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2025年中国农村信息化市场动态分析</w:t>
      </w:r>
      <w:r>
        <w:rPr>
          <w:rFonts w:hint="eastAsia"/>
        </w:rPr>
        <w:br/>
      </w:r>
      <w:r>
        <w:rPr>
          <w:rFonts w:hint="eastAsia"/>
        </w:rPr>
        <w:t>　　　　一、全国农村要素流转信息化服务平台开通上线</w:t>
      </w:r>
      <w:r>
        <w:rPr>
          <w:rFonts w:hint="eastAsia"/>
        </w:rPr>
        <w:br/>
      </w:r>
      <w:r>
        <w:rPr>
          <w:rFonts w:hint="eastAsia"/>
        </w:rPr>
        <w:t>　　　　二、武汉启动农村信息化示范建设</w:t>
      </w:r>
      <w:r>
        <w:rPr>
          <w:rFonts w:hint="eastAsia"/>
        </w:rPr>
        <w:br/>
      </w:r>
      <w:r>
        <w:rPr>
          <w:rFonts w:hint="eastAsia"/>
        </w:rPr>
        <w:t>　　　　三、河南四年累计投13亿推动农村校教育信息化建设</w:t>
      </w:r>
      <w:r>
        <w:rPr>
          <w:rFonts w:hint="eastAsia"/>
        </w:rPr>
        <w:br/>
      </w:r>
      <w:r>
        <w:rPr>
          <w:rFonts w:hint="eastAsia"/>
        </w:rPr>
        <w:t>　　第二节 对中国农村信息化市场的分析及思考</w:t>
      </w:r>
      <w:r>
        <w:rPr>
          <w:rFonts w:hint="eastAsia"/>
        </w:rPr>
        <w:br/>
      </w:r>
      <w:r>
        <w:rPr>
          <w:rFonts w:hint="eastAsia"/>
        </w:rPr>
        <w:t>　　　　一、农村信息化建设工作中存在的问题</w:t>
      </w:r>
      <w:r>
        <w:rPr>
          <w:rFonts w:hint="eastAsia"/>
        </w:rPr>
        <w:br/>
      </w:r>
      <w:r>
        <w:rPr>
          <w:rFonts w:hint="eastAsia"/>
        </w:rPr>
        <w:t>　　　　　　（一）农民信息意识淡薄</w:t>
      </w:r>
      <w:r>
        <w:rPr>
          <w:rFonts w:hint="eastAsia"/>
        </w:rPr>
        <w:br/>
      </w:r>
      <w:r>
        <w:rPr>
          <w:rFonts w:hint="eastAsia"/>
        </w:rPr>
        <w:t>　　　　　　（二）信息获取成本较高</w:t>
      </w:r>
      <w:r>
        <w:rPr>
          <w:rFonts w:hint="eastAsia"/>
        </w:rPr>
        <w:br/>
      </w:r>
      <w:r>
        <w:rPr>
          <w:rFonts w:hint="eastAsia"/>
        </w:rPr>
        <w:t>　　　　　　（三）信息资源状况较差，信息实用性不高</w:t>
      </w:r>
      <w:r>
        <w:rPr>
          <w:rFonts w:hint="eastAsia"/>
        </w:rPr>
        <w:br/>
      </w:r>
      <w:r>
        <w:rPr>
          <w:rFonts w:hint="eastAsia"/>
        </w:rPr>
        <w:t>　　　　　　（四）农村信息服务水平较低</w:t>
      </w:r>
      <w:r>
        <w:rPr>
          <w:rFonts w:hint="eastAsia"/>
        </w:rPr>
        <w:br/>
      </w:r>
      <w:r>
        <w:rPr>
          <w:rFonts w:hint="eastAsia"/>
        </w:rPr>
        <w:t>　　　　二、加快农村信息化建设应采取的对策</w:t>
      </w:r>
      <w:r>
        <w:rPr>
          <w:rFonts w:hint="eastAsia"/>
        </w:rPr>
        <w:br/>
      </w:r>
      <w:r>
        <w:rPr>
          <w:rFonts w:hint="eastAsia"/>
        </w:rPr>
        <w:t>　　　　　　（一）要建设一支高水平的农业信息人才队伍</w:t>
      </w:r>
      <w:r>
        <w:rPr>
          <w:rFonts w:hint="eastAsia"/>
        </w:rPr>
        <w:br/>
      </w:r>
      <w:r>
        <w:rPr>
          <w:rFonts w:hint="eastAsia"/>
        </w:rPr>
        <w:t>　　　　　　（二）要建立完善的农村信息服务体系</w:t>
      </w:r>
      <w:r>
        <w:rPr>
          <w:rFonts w:hint="eastAsia"/>
        </w:rPr>
        <w:br/>
      </w:r>
      <w:r>
        <w:rPr>
          <w:rFonts w:hint="eastAsia"/>
        </w:rPr>
        <w:t>　　　　　　（三）要加强对农民的系统培训，提高农民综合素质</w:t>
      </w:r>
      <w:r>
        <w:rPr>
          <w:rFonts w:hint="eastAsia"/>
        </w:rPr>
        <w:br/>
      </w:r>
      <w:r>
        <w:rPr>
          <w:rFonts w:hint="eastAsia"/>
        </w:rPr>
        <w:t>　　　　　　（四）要培育并创造农户的信息需求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我国农村信息化建设的重要进展</w:t>
      </w:r>
      <w:r>
        <w:rPr>
          <w:rFonts w:hint="eastAsia"/>
        </w:rPr>
        <w:br/>
      </w:r>
      <w:r>
        <w:rPr>
          <w:rFonts w:hint="eastAsia"/>
        </w:rPr>
        <w:t>　　第一节 中国农村信息化建设总体实施方案</w:t>
      </w:r>
      <w:r>
        <w:rPr>
          <w:rFonts w:hint="eastAsia"/>
        </w:rPr>
        <w:br/>
      </w:r>
      <w:r>
        <w:rPr>
          <w:rFonts w:hint="eastAsia"/>
        </w:rPr>
        <w:t>　　第二节 农村信息资源整合速度加快</w:t>
      </w:r>
      <w:r>
        <w:rPr>
          <w:rFonts w:hint="eastAsia"/>
        </w:rPr>
        <w:br/>
      </w:r>
      <w:r>
        <w:rPr>
          <w:rFonts w:hint="eastAsia"/>
        </w:rPr>
        <w:t>　　第三节 农村信息资源共享平台已开始发挥作用</w:t>
      </w:r>
      <w:r>
        <w:rPr>
          <w:rFonts w:hint="eastAsia"/>
        </w:rPr>
        <w:br/>
      </w:r>
      <w:r>
        <w:rPr>
          <w:rFonts w:hint="eastAsia"/>
        </w:rPr>
        <w:t>　　第四节 一系列成功的农村信息服务模式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中国农村信息化行业消费市场分析</w:t>
      </w:r>
      <w:r>
        <w:rPr>
          <w:rFonts w:hint="eastAsia"/>
        </w:rPr>
        <w:br/>
      </w:r>
      <w:r>
        <w:rPr>
          <w:rFonts w:hint="eastAsia"/>
        </w:rPr>
        <w:t>　　第一节 农村信息化市场消费需求分析</w:t>
      </w:r>
      <w:r>
        <w:rPr>
          <w:rFonts w:hint="eastAsia"/>
        </w:rPr>
        <w:br/>
      </w:r>
      <w:r>
        <w:rPr>
          <w:rFonts w:hint="eastAsia"/>
        </w:rPr>
        <w:t>　　　　一、农村信息化市场的消费需求变化</w:t>
      </w:r>
      <w:r>
        <w:rPr>
          <w:rFonts w:hint="eastAsia"/>
        </w:rPr>
        <w:br/>
      </w:r>
      <w:r>
        <w:rPr>
          <w:rFonts w:hint="eastAsia"/>
        </w:rPr>
        <w:t>　　　　　　（一）信息服务内容需求逐步多样化</w:t>
      </w:r>
      <w:r>
        <w:rPr>
          <w:rFonts w:hint="eastAsia"/>
        </w:rPr>
        <w:br/>
      </w:r>
      <w:r>
        <w:rPr>
          <w:rFonts w:hint="eastAsia"/>
        </w:rPr>
        <w:t>　　　　　　（二）经济水平制约移动业务的发展</w:t>
      </w:r>
      <w:r>
        <w:rPr>
          <w:rFonts w:hint="eastAsia"/>
        </w:rPr>
        <w:br/>
      </w:r>
      <w:r>
        <w:rPr>
          <w:rFonts w:hint="eastAsia"/>
        </w:rPr>
        <w:t>　　　　　　（三）文化水平限制信息化应用</w:t>
      </w:r>
      <w:r>
        <w:rPr>
          <w:rFonts w:hint="eastAsia"/>
        </w:rPr>
        <w:br/>
      </w:r>
      <w:r>
        <w:rPr>
          <w:rFonts w:hint="eastAsia"/>
        </w:rPr>
        <w:t>　　　　二、农村信息化行业的需求情况分析</w:t>
      </w:r>
      <w:r>
        <w:rPr>
          <w:rFonts w:hint="eastAsia"/>
        </w:rPr>
        <w:br/>
      </w:r>
      <w:r>
        <w:rPr>
          <w:rFonts w:hint="eastAsia"/>
        </w:rPr>
        <w:t>　　　　　　（一）传统媒体功能得到必要的延伸</w:t>
      </w:r>
      <w:r>
        <w:rPr>
          <w:rFonts w:hint="eastAsia"/>
        </w:rPr>
        <w:br/>
      </w:r>
      <w:r>
        <w:rPr>
          <w:rFonts w:hint="eastAsia"/>
        </w:rPr>
        <w:t>　　　　　　（二）互联网正越来越广泛地被百姓接受</w:t>
      </w:r>
      <w:r>
        <w:rPr>
          <w:rFonts w:hint="eastAsia"/>
        </w:rPr>
        <w:br/>
      </w:r>
      <w:r>
        <w:rPr>
          <w:rFonts w:hint="eastAsia"/>
        </w:rPr>
        <w:t>　　　　　　（三）农业信息网站发展迅速</w:t>
      </w:r>
      <w:r>
        <w:rPr>
          <w:rFonts w:hint="eastAsia"/>
        </w:rPr>
        <w:br/>
      </w:r>
      <w:r>
        <w:rPr>
          <w:rFonts w:hint="eastAsia"/>
        </w:rPr>
        <w:t>　　第二节 农村信息化消费市场状况分析</w:t>
      </w:r>
      <w:r>
        <w:rPr>
          <w:rFonts w:hint="eastAsia"/>
        </w:rPr>
        <w:br/>
      </w:r>
      <w:r>
        <w:rPr>
          <w:rFonts w:hint="eastAsia"/>
        </w:rPr>
        <w:t>　　　　一、农村信息化行业消费分析</w:t>
      </w:r>
      <w:r>
        <w:rPr>
          <w:rFonts w:hint="eastAsia"/>
        </w:rPr>
        <w:br/>
      </w:r>
      <w:r>
        <w:rPr>
          <w:rFonts w:hint="eastAsia"/>
        </w:rPr>
        <w:t>　　　　　　（一）通信基础设施初具规模</w:t>
      </w:r>
      <w:r>
        <w:rPr>
          <w:rFonts w:hint="eastAsia"/>
        </w:rPr>
        <w:br/>
      </w:r>
      <w:r>
        <w:rPr>
          <w:rFonts w:hint="eastAsia"/>
        </w:rPr>
        <w:t>　　　　　　（二）通信服务水平大力提升</w:t>
      </w:r>
      <w:r>
        <w:rPr>
          <w:rFonts w:hint="eastAsia"/>
        </w:rPr>
        <w:br/>
      </w:r>
      <w:r>
        <w:rPr>
          <w:rFonts w:hint="eastAsia"/>
        </w:rPr>
        <w:t>　　　　　　（三）农村信息服务平台初步形成</w:t>
      </w:r>
      <w:r>
        <w:rPr>
          <w:rFonts w:hint="eastAsia"/>
        </w:rPr>
        <w:br/>
      </w:r>
      <w:r>
        <w:rPr>
          <w:rFonts w:hint="eastAsia"/>
        </w:rPr>
        <w:t>　　　　　　（四）信息资源开发利用开始起步</w:t>
      </w:r>
      <w:r>
        <w:rPr>
          <w:rFonts w:hint="eastAsia"/>
        </w:rPr>
        <w:br/>
      </w:r>
      <w:r>
        <w:rPr>
          <w:rFonts w:hint="eastAsia"/>
        </w:rPr>
        <w:t>　　　　二、农村信息化行业消费结构分析</w:t>
      </w:r>
      <w:r>
        <w:rPr>
          <w:rFonts w:hint="eastAsia"/>
        </w:rPr>
        <w:br/>
      </w:r>
      <w:r>
        <w:rPr>
          <w:rFonts w:hint="eastAsia"/>
        </w:rPr>
        <w:t>　　　　　　（一）产品和服务本身要贴近农村市场需求</w:t>
      </w:r>
      <w:r>
        <w:rPr>
          <w:rFonts w:hint="eastAsia"/>
        </w:rPr>
        <w:br/>
      </w:r>
      <w:r>
        <w:rPr>
          <w:rFonts w:hint="eastAsia"/>
        </w:rPr>
        <w:t>　　　　　　（二）改变研发诉求，调整销售模式</w:t>
      </w:r>
      <w:r>
        <w:rPr>
          <w:rFonts w:hint="eastAsia"/>
        </w:rPr>
        <w:br/>
      </w:r>
      <w:r>
        <w:rPr>
          <w:rFonts w:hint="eastAsia"/>
        </w:rPr>
        <w:t>　　　　　　（三）运用前沿技术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宏观经济对农村信息化行业影响分析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2025年农村信息化行业融资环境分析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国内农村信息化行业相关政策及影响分析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一、农村信息化行业的具体政策</w:t>
      </w:r>
      <w:r>
        <w:rPr>
          <w:rFonts w:hint="eastAsia"/>
        </w:rPr>
        <w:br/>
      </w:r>
      <w:r>
        <w:rPr>
          <w:rFonts w:hint="eastAsia"/>
        </w:rPr>
        <w:t>　　　　　　（一）制定政策，出台措施</w:t>
      </w:r>
      <w:r>
        <w:rPr>
          <w:rFonts w:hint="eastAsia"/>
        </w:rPr>
        <w:br/>
      </w:r>
      <w:r>
        <w:rPr>
          <w:rFonts w:hint="eastAsia"/>
        </w:rPr>
        <w:t>　　　　　　（二）统筹规划，联合推进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　　　　（一）转变职能，提高效率</w:t>
      </w:r>
      <w:r>
        <w:rPr>
          <w:rFonts w:hint="eastAsia"/>
        </w:rPr>
        <w:br/>
      </w:r>
      <w:r>
        <w:rPr>
          <w:rFonts w:hint="eastAsia"/>
        </w:rPr>
        <w:t>　　　　　　（二）转变方式，创新体制</w:t>
      </w:r>
      <w:r>
        <w:rPr>
          <w:rFonts w:hint="eastAsia"/>
        </w:rPr>
        <w:br/>
      </w:r>
      <w:r>
        <w:rPr>
          <w:rFonts w:hint="eastAsia"/>
        </w:rPr>
        <w:t>　　第四节 2025年新经济形势对农村信息化行业经营环境影响分析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一、能源供应影响</w:t>
      </w:r>
      <w:r>
        <w:rPr>
          <w:rFonts w:hint="eastAsia"/>
        </w:rPr>
        <w:br/>
      </w:r>
      <w:r>
        <w:rPr>
          <w:rFonts w:hint="eastAsia"/>
        </w:rPr>
        <w:t>　　　　二、企业用工环境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农村信息化行业上下游产业分析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（一）基础设施明显改善</w:t>
      </w:r>
      <w:r>
        <w:rPr>
          <w:rFonts w:hint="eastAsia"/>
        </w:rPr>
        <w:br/>
      </w:r>
      <w:r>
        <w:rPr>
          <w:rFonts w:hint="eastAsia"/>
        </w:rPr>
        <w:t>　　　　　　（二）信息资源建设成效显著</w:t>
      </w:r>
      <w:r>
        <w:rPr>
          <w:rFonts w:hint="eastAsia"/>
        </w:rPr>
        <w:br/>
      </w:r>
      <w:r>
        <w:rPr>
          <w:rFonts w:hint="eastAsia"/>
        </w:rPr>
        <w:t>　　　　　　（三）信息技术初步应用</w:t>
      </w:r>
      <w:r>
        <w:rPr>
          <w:rFonts w:hint="eastAsia"/>
        </w:rPr>
        <w:br/>
      </w:r>
      <w:r>
        <w:rPr>
          <w:rFonts w:hint="eastAsia"/>
        </w:rPr>
        <w:t>　　　　　　（四）信息化体系基本健全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（一）发展现代农业为信息化发展带来了契机</w:t>
      </w:r>
      <w:r>
        <w:rPr>
          <w:rFonts w:hint="eastAsia"/>
        </w:rPr>
        <w:br/>
      </w:r>
      <w:r>
        <w:rPr>
          <w:rFonts w:hint="eastAsia"/>
        </w:rPr>
        <w:t>　　　　　　（二）农业农村信息化进入崭新阶段</w:t>
      </w:r>
      <w:r>
        <w:rPr>
          <w:rFonts w:hint="eastAsia"/>
        </w:rPr>
        <w:br/>
      </w:r>
      <w:r>
        <w:rPr>
          <w:rFonts w:hint="eastAsia"/>
        </w:rPr>
        <w:t>　　　　三、行业新动态及其对农村信息化行业的影响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四、行业竞争状况及其对农村信息化行业的意义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三、行业新动态及其对农村信息化行业的影响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四、行业竞争状况及其对农村信息化行业的意义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农村信息化行业竞争格局分析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中国农村信息化行业竞争格局综述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一、行业的集中度逐渐加大</w:t>
      </w:r>
      <w:r>
        <w:rPr>
          <w:rFonts w:hint="eastAsia"/>
        </w:rPr>
        <w:br/>
      </w:r>
      <w:r>
        <w:rPr>
          <w:rFonts w:hint="eastAsia"/>
        </w:rPr>
        <w:t>　　　　二、2025年农村信息化行业竞争程度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农村信息化企业竞争策略分析</w:t>
      </w:r>
      <w:r>
        <w:rPr>
          <w:rFonts w:hint="eastAsia"/>
        </w:rPr>
        <w:br/>
      </w:r>
      <w:r>
        <w:rPr>
          <w:rFonts w:hint="eastAsia"/>
        </w:rPr>
        <w:t>　　第一节 农村信息化市场竞争策略分析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一、市场竞争策略</w:t>
      </w:r>
      <w:r>
        <w:rPr>
          <w:rFonts w:hint="eastAsia"/>
        </w:rPr>
        <w:br/>
      </w:r>
      <w:r>
        <w:rPr>
          <w:rFonts w:hint="eastAsia"/>
        </w:rPr>
        <w:t>　　　　二、产品竞争策略</w:t>
      </w:r>
      <w:r>
        <w:rPr>
          <w:rFonts w:hint="eastAsia"/>
        </w:rPr>
        <w:br/>
      </w:r>
      <w:r>
        <w:rPr>
          <w:rFonts w:hint="eastAsia"/>
        </w:rPr>
        <w:t>　　第二节 农村信息化企业竞争策略分析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一、2025-2031年我国农村信息化市场竞争趋势</w:t>
      </w:r>
      <w:r>
        <w:rPr>
          <w:rFonts w:hint="eastAsia"/>
        </w:rPr>
        <w:br/>
      </w:r>
      <w:r>
        <w:rPr>
          <w:rFonts w:hint="eastAsia"/>
        </w:rPr>
        <w:t>　　　　　　（一）农产品数量需求压力加大</w:t>
      </w:r>
      <w:r>
        <w:rPr>
          <w:rFonts w:hint="eastAsia"/>
        </w:rPr>
        <w:br/>
      </w:r>
      <w:r>
        <w:rPr>
          <w:rFonts w:hint="eastAsia"/>
        </w:rPr>
        <w:t>　　　　　　（二）农产品质量安全形势严峻</w:t>
      </w:r>
      <w:r>
        <w:rPr>
          <w:rFonts w:hint="eastAsia"/>
        </w:rPr>
        <w:br/>
      </w:r>
      <w:r>
        <w:rPr>
          <w:rFonts w:hint="eastAsia"/>
        </w:rPr>
        <w:t>　　　　　　（三）农业生态环境亟待改</w:t>
      </w:r>
      <w:r>
        <w:rPr>
          <w:rFonts w:hint="eastAsia"/>
        </w:rPr>
        <w:br/>
      </w:r>
      <w:r>
        <w:rPr>
          <w:rFonts w:hint="eastAsia"/>
        </w:rPr>
        <w:t>　　　　二、2025-2031年农村信息化行业竞争策略分析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（一）加快推进种植业信息化</w:t>
      </w:r>
      <w:r>
        <w:rPr>
          <w:rFonts w:hint="eastAsia"/>
        </w:rPr>
        <w:br/>
      </w:r>
      <w:r>
        <w:rPr>
          <w:rFonts w:hint="eastAsia"/>
        </w:rPr>
        <w:t>　　　　　　（二）加快推进养殖业信息化</w:t>
      </w:r>
      <w:r>
        <w:rPr>
          <w:rFonts w:hint="eastAsia"/>
        </w:rPr>
        <w:br/>
      </w:r>
      <w:r>
        <w:rPr>
          <w:rFonts w:hint="eastAsia"/>
        </w:rPr>
        <w:t>　　　　　　（三）加快发展农业信息技术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重点农村信息化企业竞争分析</w:t>
      </w:r>
      <w:r>
        <w:rPr>
          <w:rFonts w:hint="eastAsia"/>
        </w:rPr>
        <w:br/>
      </w:r>
      <w:r>
        <w:rPr>
          <w:rFonts w:hint="eastAsia"/>
        </w:rPr>
        <w:t>　　第一节 日海通讯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（一）营销和市场优势</w:t>
      </w:r>
      <w:r>
        <w:rPr>
          <w:rFonts w:hint="eastAsia"/>
        </w:rPr>
        <w:br/>
      </w:r>
      <w:r>
        <w:rPr>
          <w:rFonts w:hint="eastAsia"/>
        </w:rPr>
        <w:t>　　　　　　（二）专业的技术和研发实力</w:t>
      </w:r>
      <w:r>
        <w:rPr>
          <w:rFonts w:hint="eastAsia"/>
        </w:rPr>
        <w:br/>
      </w:r>
      <w:r>
        <w:rPr>
          <w:rFonts w:hint="eastAsia"/>
        </w:rPr>
        <w:t>　　　　　　（三）高效的供应链管理体系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宜通世纪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（一）服务优势</w:t>
      </w:r>
      <w:r>
        <w:rPr>
          <w:rFonts w:hint="eastAsia"/>
        </w:rPr>
        <w:br/>
      </w:r>
      <w:r>
        <w:rPr>
          <w:rFonts w:hint="eastAsia"/>
        </w:rPr>
        <w:t>　　　　　　（二）技术优势</w:t>
      </w:r>
      <w:r>
        <w:rPr>
          <w:rFonts w:hint="eastAsia"/>
        </w:rPr>
        <w:br/>
      </w:r>
      <w:r>
        <w:rPr>
          <w:rFonts w:hint="eastAsia"/>
        </w:rPr>
        <w:t>　　　　　　（三）市场优势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上海普天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（一）战略优势</w:t>
      </w:r>
      <w:r>
        <w:rPr>
          <w:rFonts w:hint="eastAsia"/>
        </w:rPr>
        <w:br/>
      </w:r>
      <w:r>
        <w:rPr>
          <w:rFonts w:hint="eastAsia"/>
        </w:rPr>
        <w:t>　　　　　　（二）产品优势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　　（一）规模优势</w:t>
      </w:r>
      <w:r>
        <w:rPr>
          <w:rFonts w:hint="eastAsia"/>
        </w:rPr>
        <w:br/>
      </w:r>
      <w:r>
        <w:rPr>
          <w:rFonts w:hint="eastAsia"/>
        </w:rPr>
        <w:t>　　　　　　（二）战略优势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　　　　（一）两个层次的转型</w:t>
      </w:r>
      <w:r>
        <w:rPr>
          <w:rFonts w:hint="eastAsia"/>
        </w:rPr>
        <w:br/>
      </w:r>
      <w:r>
        <w:rPr>
          <w:rFonts w:hint="eastAsia"/>
        </w:rPr>
        <w:t>　　　　　　（二）业务需要多种策略</w:t>
      </w:r>
      <w:r>
        <w:rPr>
          <w:rFonts w:hint="eastAsia"/>
        </w:rPr>
        <w:br/>
      </w:r>
      <w:r>
        <w:rPr>
          <w:rFonts w:hint="eastAsia"/>
        </w:rPr>
        <w:t>　　第五节 方正科技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（一）盈利能力分析</w:t>
      </w:r>
      <w:r>
        <w:rPr>
          <w:rFonts w:hint="eastAsia"/>
        </w:rPr>
        <w:br/>
      </w:r>
      <w:r>
        <w:rPr>
          <w:rFonts w:hint="eastAsia"/>
        </w:rPr>
        <w:t>　　　　　　（二）偿债能力分析</w:t>
      </w:r>
      <w:r>
        <w:rPr>
          <w:rFonts w:hint="eastAsia"/>
        </w:rPr>
        <w:br/>
      </w:r>
      <w:r>
        <w:rPr>
          <w:rFonts w:hint="eastAsia"/>
        </w:rPr>
        <w:t>　　　　　　（三）运营能力分析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农村信息化行业发展趋势分析</w:t>
      </w:r>
      <w:r>
        <w:rPr>
          <w:rFonts w:hint="eastAsia"/>
        </w:rPr>
        <w:br/>
      </w:r>
      <w:r>
        <w:rPr>
          <w:rFonts w:hint="eastAsia"/>
        </w:rPr>
        <w:t>　　第一节 我国农村信息化行业前景与机遇分析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一、我国农村信息化行业发展前景</w:t>
      </w:r>
      <w:r>
        <w:rPr>
          <w:rFonts w:hint="eastAsia"/>
        </w:rPr>
        <w:br/>
      </w:r>
      <w:r>
        <w:rPr>
          <w:rFonts w:hint="eastAsia"/>
        </w:rPr>
        <w:t>　　　　　　（一）绝好机遇：中央各部委全力推进农村信息化建设</w:t>
      </w:r>
      <w:r>
        <w:rPr>
          <w:rFonts w:hint="eastAsia"/>
        </w:rPr>
        <w:br/>
      </w:r>
      <w:r>
        <w:rPr>
          <w:rFonts w:hint="eastAsia"/>
        </w:rPr>
        <w:t>　　　　　　（二）最佳政策：农村信息化写入中央1号文件</w:t>
      </w:r>
      <w:r>
        <w:rPr>
          <w:rFonts w:hint="eastAsia"/>
        </w:rPr>
        <w:br/>
      </w:r>
      <w:r>
        <w:rPr>
          <w:rFonts w:hint="eastAsia"/>
        </w:rPr>
        <w:t>　　　　　　（三）发展环境：基础设施建设初见成效</w:t>
      </w:r>
      <w:r>
        <w:rPr>
          <w:rFonts w:hint="eastAsia"/>
        </w:rPr>
        <w:br/>
      </w:r>
      <w:r>
        <w:rPr>
          <w:rFonts w:hint="eastAsia"/>
        </w:rPr>
        <w:t>　　　　　　（四）政府主导：产业发展前景广阔</w:t>
      </w:r>
      <w:r>
        <w:rPr>
          <w:rFonts w:hint="eastAsia"/>
        </w:rPr>
        <w:br/>
      </w:r>
      <w:r>
        <w:rPr>
          <w:rFonts w:hint="eastAsia"/>
        </w:rPr>
        <w:t>　　　　二、新经济形势对农村信息化行业的影响分析</w:t>
      </w:r>
      <w:r>
        <w:rPr>
          <w:rFonts w:hint="eastAsia"/>
        </w:rPr>
        <w:br/>
      </w:r>
      <w:r>
        <w:rPr>
          <w:rFonts w:hint="eastAsia"/>
        </w:rPr>
        <w:t>　　　　　　（一）农业信息服务对引导农业结构调整具有重要作用</w:t>
      </w:r>
      <w:r>
        <w:rPr>
          <w:rFonts w:hint="eastAsia"/>
        </w:rPr>
        <w:br/>
      </w:r>
      <w:r>
        <w:rPr>
          <w:rFonts w:hint="eastAsia"/>
        </w:rPr>
        <w:t>　　　　　　（二）信息服务模式是信息流动的表现形式</w:t>
      </w:r>
      <w:r>
        <w:rPr>
          <w:rFonts w:hint="eastAsia"/>
        </w:rPr>
        <w:br/>
      </w:r>
      <w:r>
        <w:rPr>
          <w:rFonts w:hint="eastAsia"/>
        </w:rPr>
        <w:t>　　第二节 2025-2031年中国农村信息化市场趋势分析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一、2025-2031年农村信息化产业政策趋向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二、2025-2031年农村信息化行业技术革新趋势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三、2025-2031年国际环境对农村信息化行业的影响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农村信息化行业发展趋势与投资战略研究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农村信息化行业发展趋势分析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一、专业化发展趋势</w:t>
      </w:r>
      <w:r>
        <w:rPr>
          <w:rFonts w:hint="eastAsia"/>
        </w:rPr>
        <w:br/>
      </w:r>
      <w:r>
        <w:rPr>
          <w:rFonts w:hint="eastAsia"/>
        </w:rPr>
        <w:t>　　　　二、普及化发展趋势</w:t>
      </w:r>
      <w:r>
        <w:rPr>
          <w:rFonts w:hint="eastAsia"/>
        </w:rPr>
        <w:br/>
      </w:r>
      <w:r>
        <w:rPr>
          <w:rFonts w:hint="eastAsia"/>
        </w:rPr>
        <w:t>　　　　三、综合化发展趋势</w:t>
      </w:r>
      <w:r>
        <w:rPr>
          <w:rFonts w:hint="eastAsia"/>
        </w:rPr>
        <w:br/>
      </w:r>
      <w:r>
        <w:rPr>
          <w:rFonts w:hint="eastAsia"/>
        </w:rPr>
        <w:t>　　　　四、全程化发展趋势</w:t>
      </w:r>
      <w:r>
        <w:rPr>
          <w:rFonts w:hint="eastAsia"/>
        </w:rPr>
        <w:br/>
      </w:r>
      <w:r>
        <w:rPr>
          <w:rFonts w:hint="eastAsia"/>
        </w:rPr>
        <w:t>　　第二节 农村信息化行业发展战略研究</w:t>
      </w:r>
      <w:r>
        <w:rPr>
          <w:rFonts w:hint="eastAsia"/>
        </w:rPr>
        <w:br/>
      </w:r>
      <w:r>
        <w:rPr>
          <w:rFonts w:hint="eastAsia"/>
        </w:rPr>
        <w:t>　　　　一、典型示范地区发展战略</w:t>
      </w:r>
      <w:r>
        <w:rPr>
          <w:rFonts w:hint="eastAsia"/>
        </w:rPr>
        <w:br/>
      </w:r>
      <w:r>
        <w:rPr>
          <w:rFonts w:hint="eastAsia"/>
        </w:rPr>
        <w:t>　　　　　　（一）世纪之村</w:t>
      </w:r>
      <w:r>
        <w:rPr>
          <w:rFonts w:hint="eastAsia"/>
        </w:rPr>
        <w:br/>
      </w:r>
      <w:r>
        <w:rPr>
          <w:rFonts w:hint="eastAsia"/>
        </w:rPr>
        <w:t>　　　　　　（二）兰田模式</w:t>
      </w:r>
      <w:r>
        <w:rPr>
          <w:rFonts w:hint="eastAsia"/>
        </w:rPr>
        <w:br/>
      </w:r>
      <w:r>
        <w:rPr>
          <w:rFonts w:hint="eastAsia"/>
        </w:rPr>
        <w:t>　　　　二、行业发展战略</w:t>
      </w:r>
      <w:r>
        <w:rPr>
          <w:rFonts w:hint="eastAsia"/>
        </w:rPr>
        <w:br/>
      </w:r>
      <w:r>
        <w:rPr>
          <w:rFonts w:hint="eastAsia"/>
        </w:rPr>
        <w:t>　　　　　　（一）加强农村信息资源建设</w:t>
      </w:r>
      <w:r>
        <w:rPr>
          <w:rFonts w:hint="eastAsia"/>
        </w:rPr>
        <w:br/>
      </w:r>
      <w:r>
        <w:rPr>
          <w:rFonts w:hint="eastAsia"/>
        </w:rPr>
        <w:t>　　　　　　（二）巩固农村信息资源共享平台</w:t>
      </w:r>
      <w:r>
        <w:rPr>
          <w:rFonts w:hint="eastAsia"/>
        </w:rPr>
        <w:br/>
      </w:r>
      <w:r>
        <w:rPr>
          <w:rFonts w:hint="eastAsia"/>
        </w:rPr>
        <w:t>　　　　　　（三）建立和完善农村信息网络体系</w:t>
      </w:r>
      <w:r>
        <w:rPr>
          <w:rFonts w:hint="eastAsia"/>
        </w:rPr>
        <w:br/>
      </w:r>
      <w:r>
        <w:rPr>
          <w:rFonts w:hint="eastAsia"/>
        </w:rPr>
        <w:t>　　第三节 对我国农村信息化品牌的战略思考</w:t>
      </w:r>
      <w:r>
        <w:rPr>
          <w:rFonts w:hint="eastAsia"/>
        </w:rPr>
        <w:br/>
      </w:r>
      <w:r>
        <w:rPr>
          <w:rFonts w:hint="eastAsia"/>
        </w:rPr>
        <w:t>　　　　一、服从农业现代化发展目标</w:t>
      </w:r>
      <w:r>
        <w:rPr>
          <w:rFonts w:hint="eastAsia"/>
        </w:rPr>
        <w:br/>
      </w:r>
      <w:r>
        <w:rPr>
          <w:rFonts w:hint="eastAsia"/>
        </w:rPr>
        <w:t>　　　　二、加强信息采集、发布系统建设</w:t>
      </w:r>
      <w:r>
        <w:rPr>
          <w:rFonts w:hint="eastAsia"/>
        </w:rPr>
        <w:br/>
      </w:r>
      <w:r>
        <w:rPr>
          <w:rFonts w:hint="eastAsia"/>
        </w:rPr>
        <w:t>　　　　三、注重开发农业风险信息</w:t>
      </w:r>
      <w:r>
        <w:rPr>
          <w:rFonts w:hint="eastAsia"/>
        </w:rPr>
        <w:br/>
      </w:r>
      <w:r>
        <w:rPr>
          <w:rFonts w:hint="eastAsia"/>
        </w:rPr>
        <w:t>　　　　四、充分利用政府信息资源</w:t>
      </w:r>
      <w:r>
        <w:rPr>
          <w:rFonts w:hint="eastAsia"/>
        </w:rPr>
        <w:br/>
      </w:r>
      <w:r>
        <w:rPr>
          <w:rFonts w:hint="eastAsia"/>
        </w:rPr>
        <w:t>　　　　五、培育和完善农业信息市场</w:t>
      </w:r>
      <w:r>
        <w:rPr>
          <w:rFonts w:hint="eastAsia"/>
        </w:rPr>
        <w:br/>
      </w:r>
      <w:r>
        <w:rPr>
          <w:rFonts w:hint="eastAsia"/>
        </w:rPr>
        <w:t>　　　　六、信息服务组织的投资方向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未来农村信息化行业发展预测</w:t>
      </w:r>
      <w:r>
        <w:rPr>
          <w:rFonts w:hint="eastAsia"/>
        </w:rPr>
        <w:br/>
      </w:r>
      <w:r>
        <w:rPr>
          <w:rFonts w:hint="eastAsia"/>
        </w:rPr>
        <w:t>　　第一节 未来农村信息化需求与消费预测</w:t>
      </w:r>
      <w:r>
        <w:rPr>
          <w:rFonts w:hint="eastAsia"/>
        </w:rPr>
        <w:br/>
      </w:r>
      <w:r>
        <w:rPr>
          <w:rFonts w:hint="eastAsia"/>
        </w:rPr>
        <w:t>　　　　一、未来农村信息化市场规模预测</w:t>
      </w:r>
      <w:r>
        <w:rPr>
          <w:rFonts w:hint="eastAsia"/>
        </w:rPr>
        <w:br/>
      </w:r>
      <w:r>
        <w:rPr>
          <w:rFonts w:hint="eastAsia"/>
        </w:rPr>
        <w:t>　　　　二、未来农村信息化行业销售收入预测</w:t>
      </w:r>
      <w:r>
        <w:rPr>
          <w:rFonts w:hint="eastAsia"/>
        </w:rPr>
        <w:br/>
      </w:r>
      <w:r>
        <w:rPr>
          <w:rFonts w:hint="eastAsia"/>
        </w:rPr>
        <w:t>　　　　三、未来农村信息化行业总资产预测</w:t>
      </w:r>
      <w:r>
        <w:rPr>
          <w:rFonts w:hint="eastAsia"/>
        </w:rPr>
        <w:br/>
      </w:r>
      <w:r>
        <w:rPr>
          <w:rFonts w:hint="eastAsia"/>
        </w:rPr>
        <w:t>　　第二节 农村信息化行业投资风险及控制策略分析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一、2025-2031年农村信息化行业市场风险及控制策略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二、2025-2031年农村信息化行业政策风险及控制策略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三、2025-2031年农村信息化行业经营风险及控制策略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四、2025-2031年农村信息化行业技术风险及控制策略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五、2025-2031年农村信息化行业同业竞争风险及控制策略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六、2025-2031年农村信息化行业其他风险及控制策略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发展理论</w:t>
      </w:r>
      <w:r>
        <w:rPr>
          <w:rFonts w:hint="eastAsia"/>
        </w:rPr>
        <w:br/>
      </w:r>
      <w:r>
        <w:rPr>
          <w:rFonts w:hint="eastAsia"/>
        </w:rPr>
        <w:t>　　　　一、农村信息化主要内容</w:t>
      </w:r>
      <w:r>
        <w:rPr>
          <w:rFonts w:hint="eastAsia"/>
        </w:rPr>
        <w:br/>
      </w:r>
      <w:r>
        <w:rPr>
          <w:rFonts w:hint="eastAsia"/>
        </w:rPr>
        <w:t>　　　　二、高校科研机构是农村信息化的研发基地技术支持</w:t>
      </w:r>
      <w:r>
        <w:rPr>
          <w:rFonts w:hint="eastAsia"/>
        </w:rPr>
        <w:br/>
      </w:r>
      <w:r>
        <w:rPr>
          <w:rFonts w:hint="eastAsia"/>
        </w:rPr>
        <w:t>　　　　三、农民是农村信息化的主要参与者和受益者</w:t>
      </w:r>
      <w:r>
        <w:rPr>
          <w:rFonts w:hint="eastAsia"/>
        </w:rPr>
        <w:br/>
      </w:r>
      <w:r>
        <w:rPr>
          <w:rFonts w:hint="eastAsia"/>
        </w:rPr>
        <w:t>　　第二节 发展瓶颈</w:t>
      </w:r>
      <w:r>
        <w:rPr>
          <w:rFonts w:hint="eastAsia"/>
        </w:rPr>
        <w:br/>
      </w:r>
      <w:r>
        <w:rPr>
          <w:rFonts w:hint="eastAsia"/>
        </w:rPr>
        <w:t>　　　　一、生产方式制约农村信息化的进一步持续发展</w:t>
      </w:r>
      <w:r>
        <w:rPr>
          <w:rFonts w:hint="eastAsia"/>
        </w:rPr>
        <w:br/>
      </w:r>
      <w:r>
        <w:rPr>
          <w:rFonts w:hint="eastAsia"/>
        </w:rPr>
        <w:t>　　　　二、代农村信息服务新体系适应现代农业发展有待改善</w:t>
      </w:r>
      <w:r>
        <w:rPr>
          <w:rFonts w:hint="eastAsia"/>
        </w:rPr>
        <w:br/>
      </w:r>
      <w:r>
        <w:rPr>
          <w:rFonts w:hint="eastAsia"/>
        </w:rPr>
        <w:t>　　　　三、信息流和农村信息化互为补充互为发展</w:t>
      </w:r>
      <w:r>
        <w:rPr>
          <w:rFonts w:hint="eastAsia"/>
        </w:rPr>
        <w:br/>
      </w:r>
      <w:r>
        <w:rPr>
          <w:rFonts w:hint="eastAsia"/>
        </w:rPr>
        <w:t>　　　　四、信息系统以行政、地域、行业等条块分割</w:t>
      </w:r>
      <w:r>
        <w:rPr>
          <w:rFonts w:hint="eastAsia"/>
        </w:rPr>
        <w:br/>
      </w:r>
      <w:r>
        <w:rPr>
          <w:rFonts w:hint="eastAsia"/>
        </w:rPr>
        <w:t>　　　　五、四大矛盾严重制约农村信息化建设。</w:t>
      </w:r>
      <w:r>
        <w:rPr>
          <w:rFonts w:hint="eastAsia"/>
        </w:rPr>
        <w:br/>
      </w:r>
      <w:r>
        <w:rPr>
          <w:rFonts w:hint="eastAsia"/>
        </w:rPr>
        <w:t>　　第三节 中:智林－济研：发展建议</w:t>
      </w:r>
      <w:r>
        <w:rPr>
          <w:rFonts w:hint="eastAsia"/>
        </w:rPr>
        <w:br/>
      </w:r>
      <w:r>
        <w:rPr>
          <w:rFonts w:hint="eastAsia"/>
        </w:rPr>
        <w:t>　　　　一、农村信息化涉及面广泛</w:t>
      </w:r>
      <w:r>
        <w:rPr>
          <w:rFonts w:hint="eastAsia"/>
        </w:rPr>
        <w:br/>
      </w:r>
      <w:r>
        <w:rPr>
          <w:rFonts w:hint="eastAsia"/>
        </w:rPr>
        <w:t>　　　　二、提高企业发展能力</w:t>
      </w:r>
      <w:r>
        <w:rPr>
          <w:rFonts w:hint="eastAsia"/>
        </w:rPr>
        <w:br/>
      </w:r>
      <w:r>
        <w:rPr>
          <w:rFonts w:hint="eastAsia"/>
        </w:rPr>
        <w:t>　　　　　　（一）强化企业管理，提高内在素质</w:t>
      </w:r>
      <w:r>
        <w:rPr>
          <w:rFonts w:hint="eastAsia"/>
        </w:rPr>
        <w:br/>
      </w:r>
      <w:r>
        <w:rPr>
          <w:rFonts w:hint="eastAsia"/>
        </w:rPr>
        <w:t>　　　　　　（二）优化人才队伍，提升职业水平</w:t>
      </w:r>
      <w:r>
        <w:rPr>
          <w:rFonts w:hint="eastAsia"/>
        </w:rPr>
        <w:br/>
      </w:r>
      <w:r>
        <w:rPr>
          <w:rFonts w:hint="eastAsia"/>
        </w:rPr>
        <w:t>　　　　三、农村信息化行业发展注意事项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1：农村信息化行业发展周期分析</w:t>
      </w:r>
      <w:r>
        <w:rPr>
          <w:rFonts w:hint="eastAsia"/>
        </w:rPr>
        <w:br/>
      </w:r>
      <w:r>
        <w:rPr>
          <w:rFonts w:hint="eastAsia"/>
        </w:rPr>
        <w:t>　　图表 2：我国农村通话消费市场现状</w:t>
      </w:r>
      <w:r>
        <w:rPr>
          <w:rFonts w:hint="eastAsia"/>
        </w:rPr>
        <w:br/>
      </w:r>
      <w:r>
        <w:rPr>
          <w:rFonts w:hint="eastAsia"/>
        </w:rPr>
        <w:t>　　图表 3：我国农村网络费市场现状</w:t>
      </w:r>
      <w:r>
        <w:rPr>
          <w:rFonts w:hint="eastAsia"/>
        </w:rPr>
        <w:br/>
      </w:r>
      <w:r>
        <w:rPr>
          <w:rFonts w:hint="eastAsia"/>
        </w:rPr>
        <w:t>　　图表 4：我国农村通话消费市场现状</w:t>
      </w:r>
      <w:r>
        <w:rPr>
          <w:rFonts w:hint="eastAsia"/>
        </w:rPr>
        <w:br/>
      </w:r>
      <w:r>
        <w:rPr>
          <w:rFonts w:hint="eastAsia"/>
        </w:rPr>
        <w:t>　　图表 5：我国农村网络费市场现状</w:t>
      </w:r>
      <w:r>
        <w:rPr>
          <w:rFonts w:hint="eastAsia"/>
        </w:rPr>
        <w:br/>
      </w:r>
      <w:r>
        <w:rPr>
          <w:rFonts w:hint="eastAsia"/>
        </w:rPr>
        <w:t>　　图表 6：农村信息化行业发展周期分析</w:t>
      </w:r>
      <w:r>
        <w:rPr>
          <w:rFonts w:hint="eastAsia"/>
        </w:rPr>
        <w:br/>
      </w:r>
      <w:r>
        <w:rPr>
          <w:rFonts w:hint="eastAsia"/>
        </w:rPr>
        <w:t>　　图表 7：农村通信市场产品占有率</w:t>
      </w:r>
      <w:r>
        <w:rPr>
          <w:rFonts w:hint="eastAsia"/>
        </w:rPr>
        <w:br/>
      </w:r>
      <w:r>
        <w:rPr>
          <w:rFonts w:hint="eastAsia"/>
        </w:rPr>
        <w:t>　　图表 8：我国农村信息网络结构示意图</w:t>
      </w:r>
      <w:r>
        <w:rPr>
          <w:rFonts w:hint="eastAsia"/>
        </w:rPr>
        <w:br/>
      </w:r>
      <w:r>
        <w:rPr>
          <w:rFonts w:hint="eastAsia"/>
        </w:rPr>
        <w:t>　　图表 9：日海通讯产品网络图</w:t>
      </w:r>
      <w:r>
        <w:rPr>
          <w:rFonts w:hint="eastAsia"/>
        </w:rPr>
        <w:br/>
      </w:r>
      <w:r>
        <w:rPr>
          <w:rFonts w:hint="eastAsia"/>
        </w:rPr>
        <w:t>　　图表 10：2019-2024年日海通讯盈利能力指标走势图</w:t>
      </w:r>
      <w:r>
        <w:rPr>
          <w:rFonts w:hint="eastAsia"/>
        </w:rPr>
        <w:br/>
      </w:r>
      <w:r>
        <w:rPr>
          <w:rFonts w:hint="eastAsia"/>
        </w:rPr>
        <w:t>　　图表 11：2019-2024年日海通讯偿债能力指标走势图</w:t>
      </w:r>
      <w:r>
        <w:rPr>
          <w:rFonts w:hint="eastAsia"/>
        </w:rPr>
        <w:br/>
      </w:r>
      <w:r>
        <w:rPr>
          <w:rFonts w:hint="eastAsia"/>
        </w:rPr>
        <w:t>　　图表 12：2019-2024年日海通讯运营能力指标走势图</w:t>
      </w:r>
      <w:r>
        <w:rPr>
          <w:rFonts w:hint="eastAsia"/>
        </w:rPr>
        <w:br/>
      </w:r>
      <w:r>
        <w:rPr>
          <w:rFonts w:hint="eastAsia"/>
        </w:rPr>
        <w:t>　　图表 13：宜通世纪业务结构图</w:t>
      </w:r>
      <w:r>
        <w:rPr>
          <w:rFonts w:hint="eastAsia"/>
        </w:rPr>
        <w:br/>
      </w:r>
      <w:r>
        <w:rPr>
          <w:rFonts w:hint="eastAsia"/>
        </w:rPr>
        <w:t>　　图表 14：2019-2024年宜通世纪盈利能力指标走势图</w:t>
      </w:r>
      <w:r>
        <w:rPr>
          <w:rFonts w:hint="eastAsia"/>
        </w:rPr>
        <w:br/>
      </w:r>
      <w:r>
        <w:rPr>
          <w:rFonts w:hint="eastAsia"/>
        </w:rPr>
        <w:t>　　图表 15：2019-2024年宜通世纪偿债力指标走势图</w:t>
      </w:r>
      <w:r>
        <w:rPr>
          <w:rFonts w:hint="eastAsia"/>
        </w:rPr>
        <w:br/>
      </w:r>
      <w:r>
        <w:rPr>
          <w:rFonts w:hint="eastAsia"/>
        </w:rPr>
        <w:t>　　图表 16：2019-2024年宜通世纪运营能力指标走势图</w:t>
      </w:r>
      <w:r>
        <w:rPr>
          <w:rFonts w:hint="eastAsia"/>
        </w:rPr>
        <w:br/>
      </w:r>
      <w:r>
        <w:rPr>
          <w:rFonts w:hint="eastAsia"/>
        </w:rPr>
        <w:t>　　图表 17：2019-2024年宜上海普天盈利能力指标走势图</w:t>
      </w:r>
      <w:r>
        <w:rPr>
          <w:rFonts w:hint="eastAsia"/>
        </w:rPr>
        <w:br/>
      </w:r>
      <w:r>
        <w:rPr>
          <w:rFonts w:hint="eastAsia"/>
        </w:rPr>
        <w:t>　　图表 18：2019-2024年宜上海普天偿债能力指标走势图</w:t>
      </w:r>
      <w:r>
        <w:rPr>
          <w:rFonts w:hint="eastAsia"/>
        </w:rPr>
        <w:br/>
      </w:r>
      <w:r>
        <w:rPr>
          <w:rFonts w:hint="eastAsia"/>
        </w:rPr>
        <w:t>　　图表 19：2019-2024年宜上海普天运营能力指标走势图</w:t>
      </w:r>
      <w:r>
        <w:rPr>
          <w:rFonts w:hint="eastAsia"/>
        </w:rPr>
        <w:br/>
      </w:r>
      <w:r>
        <w:rPr>
          <w:rFonts w:hint="eastAsia"/>
        </w:rPr>
        <w:t>　　图表 20：2019-2024年方正科技盈利能力指标走势图</w:t>
      </w:r>
      <w:r>
        <w:rPr>
          <w:rFonts w:hint="eastAsia"/>
        </w:rPr>
        <w:br/>
      </w:r>
      <w:r>
        <w:rPr>
          <w:rFonts w:hint="eastAsia"/>
        </w:rPr>
        <w:t>　　图表 21：2019-2024年方正科技偿债能力指标走势图</w:t>
      </w:r>
      <w:r>
        <w:rPr>
          <w:rFonts w:hint="eastAsia"/>
        </w:rPr>
        <w:br/>
      </w:r>
      <w:r>
        <w:rPr>
          <w:rFonts w:hint="eastAsia"/>
        </w:rPr>
        <w:t>　　图表 22：2019-2024年方正科技运营能力指标走势图</w:t>
      </w:r>
      <w:r>
        <w:rPr>
          <w:rFonts w:hint="eastAsia"/>
        </w:rPr>
        <w:br/>
      </w:r>
      <w:r>
        <w:rPr>
          <w:rFonts w:hint="eastAsia"/>
        </w:rPr>
        <w:t>　　图表 23：世纪之村示例</w:t>
      </w:r>
      <w:r>
        <w:rPr>
          <w:rFonts w:hint="eastAsia"/>
        </w:rPr>
        <w:br/>
      </w:r>
      <w:r>
        <w:rPr>
          <w:rFonts w:hint="eastAsia"/>
        </w:rPr>
        <w:t>　　表格 1：农村信息化行业竞争程度分析</w:t>
      </w:r>
      <w:r>
        <w:rPr>
          <w:rFonts w:hint="eastAsia"/>
        </w:rPr>
        <w:br/>
      </w:r>
      <w:r>
        <w:rPr>
          <w:rFonts w:hint="eastAsia"/>
        </w:rPr>
        <w:t>　　表格 2：行业发展周期各阶段特征分析</w:t>
      </w:r>
      <w:r>
        <w:rPr>
          <w:rFonts w:hint="eastAsia"/>
        </w:rPr>
        <w:br/>
      </w:r>
      <w:r>
        <w:rPr>
          <w:rFonts w:hint="eastAsia"/>
        </w:rPr>
        <w:t>　　表格 3：农村信息化行业竞争程度分析</w:t>
      </w:r>
      <w:r>
        <w:rPr>
          <w:rFonts w:hint="eastAsia"/>
        </w:rPr>
        <w:br/>
      </w:r>
      <w:r>
        <w:rPr>
          <w:rFonts w:hint="eastAsia"/>
        </w:rPr>
        <w:t>　　表格 4：市场主导者竞争策略分析</w:t>
      </w:r>
      <w:r>
        <w:rPr>
          <w:rFonts w:hint="eastAsia"/>
        </w:rPr>
        <w:br/>
      </w:r>
      <w:r>
        <w:rPr>
          <w:rFonts w:hint="eastAsia"/>
        </w:rPr>
        <w:t>　　表格 5：市场跟补缺者争策略分析</w:t>
      </w:r>
      <w:r>
        <w:rPr>
          <w:rFonts w:hint="eastAsia"/>
        </w:rPr>
        <w:br/>
      </w:r>
      <w:r>
        <w:rPr>
          <w:rFonts w:hint="eastAsia"/>
        </w:rPr>
        <w:t>　　表格 6：市场跟随者竞争策略分析</w:t>
      </w:r>
      <w:r>
        <w:rPr>
          <w:rFonts w:hint="eastAsia"/>
        </w:rPr>
        <w:br/>
      </w:r>
      <w:r>
        <w:rPr>
          <w:rFonts w:hint="eastAsia"/>
        </w:rPr>
        <w:t>　　表格 7：市场挑战者竞争策略分析</w:t>
      </w:r>
      <w:r>
        <w:rPr>
          <w:rFonts w:hint="eastAsia"/>
        </w:rPr>
        <w:br/>
      </w:r>
      <w:r>
        <w:rPr>
          <w:rFonts w:hint="eastAsia"/>
        </w:rPr>
        <w:t>　　表格 8：产品竞争策略分析</w:t>
      </w:r>
      <w:r>
        <w:rPr>
          <w:rFonts w:hint="eastAsia"/>
        </w:rPr>
        <w:br/>
      </w:r>
      <w:r>
        <w:rPr>
          <w:rFonts w:hint="eastAsia"/>
        </w:rPr>
        <w:t>　　表格 9：2019-2024年日海通讯盈利能力指标</w:t>
      </w:r>
      <w:r>
        <w:rPr>
          <w:rFonts w:hint="eastAsia"/>
        </w:rPr>
        <w:br/>
      </w:r>
      <w:r>
        <w:rPr>
          <w:rFonts w:hint="eastAsia"/>
        </w:rPr>
        <w:t>　　表格 10：2019-2024年日海通讯偿债能力指标</w:t>
      </w:r>
      <w:r>
        <w:rPr>
          <w:rFonts w:hint="eastAsia"/>
        </w:rPr>
        <w:br/>
      </w:r>
      <w:r>
        <w:rPr>
          <w:rFonts w:hint="eastAsia"/>
        </w:rPr>
        <w:t>　　表格 11：2019-2024年日海通讯运营能力指标</w:t>
      </w:r>
      <w:r>
        <w:rPr>
          <w:rFonts w:hint="eastAsia"/>
        </w:rPr>
        <w:br/>
      </w:r>
      <w:r>
        <w:rPr>
          <w:rFonts w:hint="eastAsia"/>
        </w:rPr>
        <w:t>　　表格 12：2019-2024年宜通世纪盈利能力指标</w:t>
      </w:r>
      <w:r>
        <w:rPr>
          <w:rFonts w:hint="eastAsia"/>
        </w:rPr>
        <w:br/>
      </w:r>
      <w:r>
        <w:rPr>
          <w:rFonts w:hint="eastAsia"/>
        </w:rPr>
        <w:t>　　表格 13：2019-2024年宜通世纪偿债能力指标</w:t>
      </w:r>
      <w:r>
        <w:rPr>
          <w:rFonts w:hint="eastAsia"/>
        </w:rPr>
        <w:br/>
      </w:r>
      <w:r>
        <w:rPr>
          <w:rFonts w:hint="eastAsia"/>
        </w:rPr>
        <w:t>　　表格 14：2019-2024年宜通世纪运营能力指标</w:t>
      </w:r>
      <w:r>
        <w:rPr>
          <w:rFonts w:hint="eastAsia"/>
        </w:rPr>
        <w:br/>
      </w:r>
      <w:r>
        <w:rPr>
          <w:rFonts w:hint="eastAsia"/>
        </w:rPr>
        <w:t>　　表格 15：2019-2024年上海普天盈利能力指标</w:t>
      </w:r>
      <w:r>
        <w:rPr>
          <w:rFonts w:hint="eastAsia"/>
        </w:rPr>
        <w:br/>
      </w:r>
      <w:r>
        <w:rPr>
          <w:rFonts w:hint="eastAsia"/>
        </w:rPr>
        <w:t>　　表格 16：2019-2024年上海普天偿债能力指标</w:t>
      </w:r>
      <w:r>
        <w:rPr>
          <w:rFonts w:hint="eastAsia"/>
        </w:rPr>
        <w:br/>
      </w:r>
      <w:r>
        <w:rPr>
          <w:rFonts w:hint="eastAsia"/>
        </w:rPr>
        <w:t>　　表格 17：2019-2024年上海普天运营能力指标</w:t>
      </w:r>
      <w:r>
        <w:rPr>
          <w:rFonts w:hint="eastAsia"/>
        </w:rPr>
        <w:br/>
      </w:r>
      <w:r>
        <w:rPr>
          <w:rFonts w:hint="eastAsia"/>
        </w:rPr>
        <w:t>　　表格 18：2019-2024年方正科技盈利能力指标</w:t>
      </w:r>
      <w:r>
        <w:rPr>
          <w:rFonts w:hint="eastAsia"/>
        </w:rPr>
        <w:br/>
      </w:r>
      <w:r>
        <w:rPr>
          <w:rFonts w:hint="eastAsia"/>
        </w:rPr>
        <w:t>　　表格 19：2019-2024年方正科技偿债能力指标</w:t>
      </w:r>
      <w:r>
        <w:rPr>
          <w:rFonts w:hint="eastAsia"/>
        </w:rPr>
        <w:br/>
      </w:r>
      <w:r>
        <w:rPr>
          <w:rFonts w:hint="eastAsia"/>
        </w:rPr>
        <w:t>　　表格 20：2019-2024年方正科技盈利能力指标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f1694512b4497" w:history="1">
        <w:r>
          <w:rPr>
            <w:rStyle w:val="Hyperlink"/>
          </w:rPr>
          <w:t>2025-2031年农村信息化行业发展调研与市场前景预测报告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3f1694512b4497" w:history="1">
        <w:r>
          <w:rPr>
            <w:rStyle w:val="Hyperlink"/>
          </w:rPr>
          <w:t>https://www.20087.com/3/73/NongCunXinXiHuaShiChangXianZhuangDiaoYan.html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化乡村建设内容、农村信息化名词解释、农村信息化的基本内容有哪些、农村信息化管理平时作业一、农村产业结构、农村信息化管理系统、关于加强乡镇级信息化、农村信息化建设的现状及存在的问题、加强农村网络和信息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1a5f6001649c8" w:history="1">
      <w:r>
        <w:rPr>
          <w:rStyle w:val="Hyperlink"/>
        </w:rPr>
        <w:t>2025-2031年农村信息化行业发展调研与市场前景预测报告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NongCunXinXiHuaShiChangXianZhuangDiaoYan.html" TargetMode="External" Id="R7a3f1694512b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NongCunXinXiHuaShiChangXianZhuangDiaoYan.html" TargetMode="External" Id="R4d81a5f60016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2024-08-28T07:35:00Z</dcterms:created>
  <dcterms:modified xsi:type="dcterms:W3CDTF">2024-08-28T08:35:00Z</dcterms:modified>
  <dc:subject>2025-2031年农村信息化行业发展调研与市场前景预测报告</dc:subject>
  <dc:title>2025-2031年农村信息化行业发展调研与市场前景预测报告</dc:title>
  <cp:keywords>2025-2031年农村信息化行业发展调研与市场前景预测报告</cp:keywords>
  <dc:description>2025-2031年农村信息化行业发展调研与市场前景预测报告</dc:description>
</cp:coreProperties>
</file>