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bdb0ea6ab44ca" w:history="1">
              <w:r>
                <w:rPr>
                  <w:rStyle w:val="Hyperlink"/>
                </w:rPr>
                <w:t>2025-2031年中国手机零售行业发展深度调研与未来趋势报告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bdb0ea6ab44ca" w:history="1">
              <w:r>
                <w:rPr>
                  <w:rStyle w:val="Hyperlink"/>
                </w:rPr>
                <w:t>2025-2031年中国手机零售行业发展深度调研与未来趋势报告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bdb0ea6ab44ca" w:history="1">
                <w:r>
                  <w:rPr>
                    <w:rStyle w:val="Hyperlink"/>
                  </w:rPr>
                  <w:t>https://www.20087.com/3/03/ShouJiLingShouXianZhuangYuFaZhan.html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零售行业连接着制造商与消费者，涉及实体店铺、电子商务平台和运营商渠道等多种销售模式。近年来，行业面临智能手机市场饱和、换机周期延长和线上购物趋势的挑战。零售商需通过提供增值服务，如维修服务、数据迁移和旧机回收，来吸引顾客。同时，品牌竞争和价格战加剧，考验着零售商的供应链管理和库存控制能力。</w:t>
      </w:r>
      <w:r>
        <w:rPr>
          <w:rFonts w:hint="eastAsia"/>
        </w:rPr>
        <w:br/>
      </w:r>
      <w:r>
        <w:rPr>
          <w:rFonts w:hint="eastAsia"/>
        </w:rPr>
        <w:t>　　未来，手机零售行业将更加注重体验式销售和服务差异化，打造沉浸式体验中心，提供虚拟现实试用、个性化定制和即时技术支持。随着5G网络的普及和物联网设备的增长，零售商将整合智能家居和可穿戴设备，构建多设备生态系统。此外，行业将加强与金融服务的结合，如分期付款和保险服务，以降低消费者的购买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bdb0ea6ab44ca" w:history="1">
        <w:r>
          <w:rPr>
            <w:rStyle w:val="Hyperlink"/>
          </w:rPr>
          <w:t>2025-2031年中国手机零售行业发展深度调研与未来趋势报告</w:t>
        </w:r>
      </w:hyperlink>
      <w:r>
        <w:rPr>
          <w:rFonts w:hint="eastAsia"/>
        </w:rPr>
        <w:t>》通过对手机零售行业的全面调研，系统分析了手机零售市场规模、技术现状及未来发展方向，揭示了行业竞争格局的演变趋势与潜在问题。同时，报告评估了手机零售行业投资价值与效益，识别了发展中的主要挑战与机遇，并结合SWOT分析为投资者和企业提供了科学的战略建议。此外，报告重点聚焦手机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手机零售行业发展概述</w:t>
      </w:r>
      <w:r>
        <w:rPr>
          <w:rFonts w:hint="eastAsia"/>
        </w:rPr>
        <w:br/>
      </w:r>
      <w:r>
        <w:rPr>
          <w:rFonts w:hint="eastAsia"/>
        </w:rPr>
        <w:t>　　　　一、手机零售定义</w:t>
      </w:r>
      <w:r>
        <w:rPr>
          <w:rFonts w:hint="eastAsia"/>
        </w:rPr>
        <w:br/>
      </w:r>
      <w:r>
        <w:rPr>
          <w:rFonts w:hint="eastAsia"/>
        </w:rPr>
        <w:t>　　　　二、手机零售应用</w:t>
      </w:r>
      <w:r>
        <w:rPr>
          <w:rFonts w:hint="eastAsia"/>
        </w:rPr>
        <w:br/>
      </w:r>
      <w:r>
        <w:rPr>
          <w:rFonts w:hint="eastAsia"/>
        </w:rPr>
        <w:t>　　第四节 手机零售行业发展概况</w:t>
      </w:r>
      <w:r>
        <w:rPr>
          <w:rFonts w:hint="eastAsia"/>
        </w:rPr>
        <w:br/>
      </w:r>
      <w:r>
        <w:rPr>
          <w:rFonts w:hint="eastAsia"/>
        </w:rPr>
        <w:t>　　　　一、全球手机零售行业发展概况</w:t>
      </w:r>
      <w:r>
        <w:rPr>
          <w:rFonts w:hint="eastAsia"/>
        </w:rPr>
        <w:br/>
      </w:r>
      <w:r>
        <w:rPr>
          <w:rFonts w:hint="eastAsia"/>
        </w:rPr>
        <w:t>　　　　二、手机零售国内行业现状阐述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2025-2031年全球手机零售所属行业供给情况分析及趋势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2020-2025年全球手机零售所属行业市场供给分析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一、手机零售整体供给情况分析</w:t>
      </w:r>
      <w:r>
        <w:rPr>
          <w:rFonts w:hint="eastAsia"/>
        </w:rPr>
        <w:br/>
      </w:r>
      <w:r>
        <w:rPr>
          <w:rFonts w:hint="eastAsia"/>
        </w:rPr>
        <w:t>　　　　二、手机零售重点区域供给分析</w:t>
      </w:r>
      <w:r>
        <w:rPr>
          <w:rFonts w:hint="eastAsia"/>
        </w:rPr>
        <w:br/>
      </w:r>
      <w:r>
        <w:rPr>
          <w:rFonts w:hint="eastAsia"/>
        </w:rPr>
        <w:t>　　第二节 手机零售行业供给关系因素分析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2025-2031年全球手机零售行业市场供给趋势</w:t>
      </w:r>
      <w:r>
        <w:rPr>
          <w:rFonts w:hint="eastAsia"/>
        </w:rPr>
        <w:br/>
      </w:r>
      <w:r>
        <w:rPr>
          <w:rFonts w:hint="eastAsia"/>
        </w:rPr>
        <w:t>　　　　一、手机零售整体供给情况趋势分析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二、手机零售重点区域供给趋势分析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2020-2025年中国手机零售所属行业市场供需分析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2020-2025年手机零售产能分析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一、2020-2025年中国手机零售产能回顾</w:t>
      </w:r>
      <w:r>
        <w:rPr>
          <w:rFonts w:hint="eastAsia"/>
        </w:rPr>
        <w:br/>
      </w:r>
      <w:r>
        <w:rPr>
          <w:rFonts w:hint="eastAsia"/>
        </w:rPr>
        <w:t>　　　　二、2025年中国手机零售产能预测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三、2020-2025年中国手机零售产能利用率分析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2020-2025年手机零售产量分析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一、2020-2025年中国手机零售产量回顾</w:t>
      </w:r>
      <w:r>
        <w:rPr>
          <w:rFonts w:hint="eastAsia"/>
        </w:rPr>
        <w:br/>
      </w:r>
      <w:r>
        <w:rPr>
          <w:rFonts w:hint="eastAsia"/>
        </w:rPr>
        <w:t>　　　　二、2025年中国手机零售产量预测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三、2020-2025年中国手机零售增长率</w:t>
      </w:r>
      <w:r>
        <w:rPr>
          <w:rFonts w:hint="eastAsia"/>
        </w:rPr>
        <w:br/>
      </w:r>
      <w:r>
        <w:rPr>
          <w:rFonts w:hint="eastAsia"/>
        </w:rPr>
        <w:t>　　第三节 2020-2025年手机零售市场需求分析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一、2020-2025年中国手机零售市场需求量回顾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二、2025年中国手机零售市场需求量预测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中国手机零售产业链结构分析</w:t>
      </w:r>
      <w:r>
        <w:rPr>
          <w:rFonts w:hint="eastAsia"/>
        </w:rPr>
        <w:br/>
      </w:r>
      <w:r>
        <w:rPr>
          <w:rFonts w:hint="eastAsia"/>
        </w:rPr>
        <w:t>　　第一节 中国手机零售产业链结构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中国手机零售产业链演进趋势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中国手机零售产业链竞争分析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2025-2031年中国手机零售行业市场经营情况分析</w:t>
      </w:r>
      <w:r>
        <w:rPr>
          <w:rFonts w:hint="eastAsia"/>
        </w:rPr>
        <w:br/>
      </w:r>
      <w:r>
        <w:rPr>
          <w:rFonts w:hint="eastAsia"/>
        </w:rPr>
        <w:t>　　2018年1-12月中国手机整体市场销售额排名情况</w:t>
      </w:r>
      <w:r>
        <w:rPr>
          <w:rFonts w:hint="eastAsia"/>
        </w:rPr>
        <w:br/>
      </w:r>
      <w:r>
        <w:rPr>
          <w:rFonts w:hint="eastAsia"/>
        </w:rPr>
        <w:t>　　第一节 2020-2025年中国手机零售行业市场规模分析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2020-2025年中国手机零售行业基本特点分析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2020-2025年中国手机零售行业销售收入分析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2020-2025年中国手机零售行业市场集中度分析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2020-2025年中国手机零售行业市场占有率分析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2025-2031年中国手机零售行业市场规模预测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2025-2031年中国手机零售所属行业区域市场分析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2025-2031年华北地区手机零售行业分析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2025-2031年东北地区手机零售行业分析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2025-2031年华东地区手机零售行业分析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2025-2031年华南地区手机零售行业分析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2025-2031年华中地区手机零售行业分析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2025-2031年西南地区手机零售行业分析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2025-2031年西北地区手机零售行业分析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2020-2025年中国手机零售所属行业成本费用分析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2020-2025年手机零售行业产品销售成本分析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2020-2025年手机零售行业销售费用分析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2020-2025年手机零售行业管理费用分析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2020-2025年手机零售行业财务费用分析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2020-2025年手机零售行业相关行业市场运行综合分析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2020-2025年手机零售行业上游运行分析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三、行业上游对手机零售行业影响力分析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2020-2025年手机零售行业下游运行分析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三、行业下游对手机零售行业影响力分析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2025-2031年中国手机零售所属行业产品价格分析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2020-2025年中国手机零售历年价格回顾</w:t>
      </w:r>
      <w:r>
        <w:rPr>
          <w:rFonts w:hint="eastAsia"/>
        </w:rPr>
        <w:br/>
      </w:r>
      <w:r>
        <w:rPr>
          <w:rFonts w:hint="eastAsia"/>
        </w:rPr>
        <w:t>　　第二节 中国手机零售当前市场价格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中国手机零售价格影响因素分析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2025-2031年手机零售行业未来价格走势预测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2025-2031年中国手机零售所属行业进出口分析</w:t>
      </w:r>
      <w:r>
        <w:rPr>
          <w:rFonts w:hint="eastAsia"/>
        </w:rPr>
        <w:br/>
      </w:r>
      <w:r>
        <w:rPr>
          <w:rFonts w:hint="eastAsia"/>
        </w:rPr>
        <w:t>　　第一节 手机零售近年进出口概况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中国手机零售行业历史进出口总量变化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一、2020-2025年手机零售行业进口总量变化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二、2020-2025年手机零售行业出口总量变化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三、2020-2025年手机零售进出口差量变动情况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中国手机零售行业历史进出口结构变化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一、2020-2025年手机零售行业进口来源情况分析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二、2020-2025年手机零售行业出口去向分析</w:t>
      </w:r>
      <w:r>
        <w:rPr>
          <w:rFonts w:hint="eastAsia"/>
        </w:rPr>
        <w:br/>
      </w:r>
      <w:r>
        <w:rPr>
          <w:rFonts w:hint="eastAsia"/>
        </w:rPr>
        <w:t>　　第五节 中国手机零售行业进出口态势展望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一、中国手机零售进出口的主要影响因素分析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二、2025-2031年中国手机零售行业进口态势展望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三、2025-2031年中国手机零售行业出口态势展望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手机零售行业竞争格局分析</w:t>
      </w:r>
      <w:r>
        <w:rPr>
          <w:rFonts w:hint="eastAsia"/>
        </w:rPr>
        <w:br/>
      </w:r>
      <w:r>
        <w:rPr>
          <w:rFonts w:hint="eastAsia"/>
        </w:rPr>
        <w:t>　　第一节 手机零售行业集中度分析</w:t>
      </w:r>
      <w:r>
        <w:rPr>
          <w:rFonts w:hint="eastAsia"/>
        </w:rPr>
        <w:br/>
      </w:r>
      <w:r>
        <w:rPr>
          <w:rFonts w:hint="eastAsia"/>
        </w:rPr>
        <w:t>　　　　一、手机零售市场集中度分析</w:t>
      </w:r>
      <w:r>
        <w:rPr>
          <w:rFonts w:hint="eastAsia"/>
        </w:rPr>
        <w:br/>
      </w:r>
      <w:r>
        <w:rPr>
          <w:rFonts w:hint="eastAsia"/>
        </w:rPr>
        <w:t>　　　　二、手机零售企业集中度分析</w:t>
      </w:r>
      <w:r>
        <w:rPr>
          <w:rFonts w:hint="eastAsia"/>
        </w:rPr>
        <w:br/>
      </w:r>
      <w:r>
        <w:rPr>
          <w:rFonts w:hint="eastAsia"/>
        </w:rPr>
        <w:t>　　　　三、手机零售区域集中度分析</w:t>
      </w:r>
      <w:r>
        <w:rPr>
          <w:rFonts w:hint="eastAsia"/>
        </w:rPr>
        <w:br/>
      </w:r>
      <w:r>
        <w:rPr>
          <w:rFonts w:hint="eastAsia"/>
        </w:rPr>
        <w:t>　　第二节 手机零售行业竞争格局分析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一、2025年手机零售行业竞争分析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二、2025年中外手机零售产品竞争分析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三、2025年国内外手机零售竞争分析</w:t>
      </w:r>
      <w:r>
        <w:rPr>
          <w:rFonts w:hint="eastAsia"/>
        </w:rPr>
        <w:br/>
      </w:r>
      <w:r>
        <w:rPr>
          <w:rFonts w:hint="eastAsia"/>
        </w:rPr>
        <w:t>　　　　四、2025年我国手机零售市场竞争分析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五、2025年我国手机零售市场集中度分析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手机代理/分销商分析</w:t>
      </w:r>
      <w:r>
        <w:rPr>
          <w:rFonts w:hint="eastAsia"/>
        </w:rPr>
        <w:br/>
      </w:r>
      <w:r>
        <w:rPr>
          <w:rFonts w:hint="eastAsia"/>
        </w:rPr>
        <w:t>　　　　一 中邮普泰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2、业务结构</w:t>
      </w:r>
      <w:r>
        <w:rPr>
          <w:rFonts w:hint="eastAsia"/>
        </w:rPr>
        <w:br/>
      </w:r>
      <w:r>
        <w:rPr>
          <w:rFonts w:hint="eastAsia"/>
        </w:rPr>
        <w:t>　　　　　　3、发展现状</w:t>
      </w:r>
      <w:r>
        <w:rPr>
          <w:rFonts w:hint="eastAsia"/>
        </w:rPr>
        <w:br/>
      </w:r>
      <w:r>
        <w:rPr>
          <w:rFonts w:hint="eastAsia"/>
        </w:rPr>
        <w:t>　　　　二 天音通信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2、业务结构</w:t>
      </w:r>
      <w:r>
        <w:rPr>
          <w:rFonts w:hint="eastAsia"/>
        </w:rPr>
        <w:br/>
      </w:r>
      <w:r>
        <w:rPr>
          <w:rFonts w:hint="eastAsia"/>
        </w:rPr>
        <w:t>　　　　　　3、发展现状</w:t>
      </w:r>
      <w:r>
        <w:rPr>
          <w:rFonts w:hint="eastAsia"/>
        </w:rPr>
        <w:br/>
      </w:r>
      <w:r>
        <w:rPr>
          <w:rFonts w:hint="eastAsia"/>
        </w:rPr>
        <w:t>　　　　三 普天太力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2、业务结构</w:t>
      </w:r>
      <w:r>
        <w:rPr>
          <w:rFonts w:hint="eastAsia"/>
        </w:rPr>
        <w:br/>
      </w:r>
      <w:r>
        <w:rPr>
          <w:rFonts w:hint="eastAsia"/>
        </w:rPr>
        <w:t>　　　　　　3、发展现状</w:t>
      </w:r>
      <w:r>
        <w:rPr>
          <w:rFonts w:hint="eastAsia"/>
        </w:rPr>
        <w:br/>
      </w:r>
      <w:r>
        <w:rPr>
          <w:rFonts w:hint="eastAsia"/>
        </w:rPr>
        <w:t>　　　　四 爱施德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2、业务结构</w:t>
      </w:r>
      <w:r>
        <w:rPr>
          <w:rFonts w:hint="eastAsia"/>
        </w:rPr>
        <w:br/>
      </w:r>
      <w:r>
        <w:rPr>
          <w:rFonts w:hint="eastAsia"/>
        </w:rPr>
        <w:t>　　　　　　3、发展现状</w:t>
      </w:r>
      <w:r>
        <w:rPr>
          <w:rFonts w:hint="eastAsia"/>
        </w:rPr>
        <w:br/>
      </w:r>
      <w:r>
        <w:rPr>
          <w:rFonts w:hint="eastAsia"/>
        </w:rPr>
        <w:t>　　　　五 中国长远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2、业务结构</w:t>
      </w:r>
      <w:r>
        <w:rPr>
          <w:rFonts w:hint="eastAsia"/>
        </w:rPr>
        <w:br/>
      </w:r>
      <w:r>
        <w:rPr>
          <w:rFonts w:hint="eastAsia"/>
        </w:rPr>
        <w:t>　　　　　　3、发展现状</w:t>
      </w:r>
      <w:r>
        <w:rPr>
          <w:rFonts w:hint="eastAsia"/>
        </w:rPr>
        <w:br/>
      </w:r>
      <w:r>
        <w:rPr>
          <w:rFonts w:hint="eastAsia"/>
        </w:rPr>
        <w:t>　　　　六 乐语中国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2、业务结构</w:t>
      </w:r>
      <w:r>
        <w:rPr>
          <w:rFonts w:hint="eastAsia"/>
        </w:rPr>
        <w:br/>
      </w:r>
      <w:r>
        <w:rPr>
          <w:rFonts w:hint="eastAsia"/>
        </w:rPr>
        <w:t>　　　　　　3、发展现状</w:t>
      </w:r>
      <w:r>
        <w:rPr>
          <w:rFonts w:hint="eastAsia"/>
        </w:rPr>
        <w:br/>
      </w:r>
      <w:r>
        <w:rPr>
          <w:rFonts w:hint="eastAsia"/>
        </w:rPr>
        <w:t>　　第二节 2020-2025年中国手机专业零售商分析</w:t>
      </w:r>
      <w:r>
        <w:rPr>
          <w:rFonts w:hint="eastAsia"/>
        </w:rPr>
        <w:br/>
      </w:r>
      <w:r>
        <w:rPr>
          <w:rFonts w:hint="eastAsia"/>
        </w:rPr>
        <w:t>　　　　一 迪信通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2、业务结构</w:t>
      </w:r>
      <w:r>
        <w:rPr>
          <w:rFonts w:hint="eastAsia"/>
        </w:rPr>
        <w:br/>
      </w:r>
      <w:r>
        <w:rPr>
          <w:rFonts w:hint="eastAsia"/>
        </w:rPr>
        <w:t>　　　　　　3、销售能力</w:t>
      </w:r>
      <w:r>
        <w:rPr>
          <w:rFonts w:hint="eastAsia"/>
        </w:rPr>
        <w:br/>
      </w:r>
      <w:r>
        <w:rPr>
          <w:rFonts w:hint="eastAsia"/>
        </w:rPr>
        <w:t>　　　　二 中复电讯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2、业务结构</w:t>
      </w:r>
      <w:r>
        <w:rPr>
          <w:rFonts w:hint="eastAsia"/>
        </w:rPr>
        <w:br/>
      </w:r>
      <w:r>
        <w:rPr>
          <w:rFonts w:hint="eastAsia"/>
        </w:rPr>
        <w:t>　　　　　　3、销售能力</w:t>
      </w:r>
      <w:r>
        <w:rPr>
          <w:rFonts w:hint="eastAsia"/>
        </w:rPr>
        <w:br/>
      </w:r>
      <w:r>
        <w:rPr>
          <w:rFonts w:hint="eastAsia"/>
        </w:rPr>
        <w:t>　　　　三 中域电讯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2、业务结构</w:t>
      </w:r>
      <w:r>
        <w:rPr>
          <w:rFonts w:hint="eastAsia"/>
        </w:rPr>
        <w:br/>
      </w:r>
      <w:r>
        <w:rPr>
          <w:rFonts w:hint="eastAsia"/>
        </w:rPr>
        <w:t>　　　　　　3、销售能力</w:t>
      </w:r>
      <w:r>
        <w:rPr>
          <w:rFonts w:hint="eastAsia"/>
        </w:rPr>
        <w:br/>
      </w:r>
      <w:r>
        <w:rPr>
          <w:rFonts w:hint="eastAsia"/>
        </w:rPr>
        <w:t>　　第三节 2020-2025年中国家电零售渠道商分析</w:t>
      </w:r>
      <w:r>
        <w:rPr>
          <w:rFonts w:hint="eastAsia"/>
        </w:rPr>
        <w:br/>
      </w:r>
      <w:r>
        <w:rPr>
          <w:rFonts w:hint="eastAsia"/>
        </w:rPr>
        <w:t>　　　　一 苏宁电器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2、区域布局</w:t>
      </w:r>
      <w:r>
        <w:rPr>
          <w:rFonts w:hint="eastAsia"/>
        </w:rPr>
        <w:br/>
      </w:r>
      <w:r>
        <w:rPr>
          <w:rFonts w:hint="eastAsia"/>
        </w:rPr>
        <w:t>　　　　　　3、企业盈利</w:t>
      </w:r>
      <w:r>
        <w:rPr>
          <w:rFonts w:hint="eastAsia"/>
        </w:rPr>
        <w:br/>
      </w:r>
      <w:r>
        <w:rPr>
          <w:rFonts w:hint="eastAsia"/>
        </w:rPr>
        <w:t>　　　　二 国美电器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2、区域布局</w:t>
      </w:r>
      <w:r>
        <w:rPr>
          <w:rFonts w:hint="eastAsia"/>
        </w:rPr>
        <w:br/>
      </w:r>
      <w:r>
        <w:rPr>
          <w:rFonts w:hint="eastAsia"/>
        </w:rPr>
        <w:t>　　　　　　3、企业盈利</w:t>
      </w:r>
      <w:r>
        <w:rPr>
          <w:rFonts w:hint="eastAsia"/>
        </w:rPr>
        <w:br/>
      </w:r>
      <w:r>
        <w:rPr>
          <w:rFonts w:hint="eastAsia"/>
        </w:rPr>
        <w:t>　　第四节 中国手机运营商定制渠道分析</w:t>
      </w:r>
      <w:r>
        <w:rPr>
          <w:rFonts w:hint="eastAsia"/>
        </w:rPr>
        <w:br/>
      </w:r>
      <w:r>
        <w:rPr>
          <w:rFonts w:hint="eastAsia"/>
        </w:rPr>
        <w:t>　　　　一 中国移动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2、定制手机业务</w:t>
      </w:r>
      <w:r>
        <w:rPr>
          <w:rFonts w:hint="eastAsia"/>
        </w:rPr>
        <w:br/>
      </w:r>
      <w:r>
        <w:rPr>
          <w:rFonts w:hint="eastAsia"/>
        </w:rPr>
        <w:t>　　　　　　3、3G手机策略</w:t>
      </w:r>
      <w:r>
        <w:rPr>
          <w:rFonts w:hint="eastAsia"/>
        </w:rPr>
        <w:br/>
      </w:r>
      <w:r>
        <w:rPr>
          <w:rFonts w:hint="eastAsia"/>
        </w:rPr>
        <w:t>　　　　二 中国电信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2、定制手机业务</w:t>
      </w:r>
      <w:r>
        <w:rPr>
          <w:rFonts w:hint="eastAsia"/>
        </w:rPr>
        <w:br/>
      </w:r>
      <w:r>
        <w:rPr>
          <w:rFonts w:hint="eastAsia"/>
        </w:rPr>
        <w:t>　　　　　　3、3G手机策略</w:t>
      </w:r>
      <w:r>
        <w:rPr>
          <w:rFonts w:hint="eastAsia"/>
        </w:rPr>
        <w:br/>
      </w:r>
      <w:r>
        <w:rPr>
          <w:rFonts w:hint="eastAsia"/>
        </w:rPr>
        <w:t>　　　　三 中国联通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2、定制手机业务</w:t>
      </w:r>
      <w:r>
        <w:rPr>
          <w:rFonts w:hint="eastAsia"/>
        </w:rPr>
        <w:br/>
      </w:r>
      <w:r>
        <w:rPr>
          <w:rFonts w:hint="eastAsia"/>
        </w:rPr>
        <w:t>　　　　　　3、3G手机策略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2025-2031年手机零售行业投资价值评估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2020-2025年手机零售行业产销分析</w:t>
      </w:r>
      <w:r>
        <w:rPr>
          <w:rFonts w:hint="eastAsia"/>
        </w:rPr>
        <w:br/>
      </w:r>
      <w:r>
        <w:rPr>
          <w:rFonts w:hint="eastAsia"/>
        </w:rPr>
        <w:t>　　第二节 2020-2025年手机零售行业成长性分析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2020-2025年手机零售行业经营能力分析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2020-2025年手机零售行业盈利能力分析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2020-2025年手机零售行业偿债能力分析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2025-2031年我国手机零售行业产值预测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2025-2031年我国手机零售行业销售收入预测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2025-2031年我国手机零售行业总资产预测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2025-2031年中国手机零售行业发展预测分析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2025-2031年中国手机零售产业宏观预测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一、2025-2031年中国手机零售行业宏观预测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二、2025-2031年中国手机零售工业发展展望</w:t>
      </w:r>
      <w:r>
        <w:rPr>
          <w:rFonts w:hint="eastAsia"/>
        </w:rPr>
        <w:br/>
      </w:r>
      <w:r>
        <w:rPr>
          <w:rFonts w:hint="eastAsia"/>
        </w:rPr>
        <w:t>　　　　三、中国手机零售业发展状况预测分析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2025-2031年中国手机零售市场形势分析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一、2025-2031年中国手机零售生产形势分析预测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二、影响中国手机零售市场运行的因素分析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2025-2031年中国手机零售市场趋势分析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一、2025-2031年中国手机零售市场趋势总结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二、2020-2025年中国手机零售发展趋势分析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三、2025-2031年中国手机零售市场发展空间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四、2025-2031年中国手机零售产业政策趋向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2025-2031年中国手机零售行业投资风险</w:t>
      </w:r>
      <w:r>
        <w:rPr>
          <w:rFonts w:hint="eastAsia"/>
        </w:rPr>
        <w:br/>
      </w:r>
      <w:r>
        <w:rPr>
          <w:rFonts w:hint="eastAsia"/>
        </w:rPr>
        <w:t>　　第一节 手机零售投资现状分析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手机零售行业投资效益分析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二、2020-2025年手机零售行业投资效益分析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三、2025-2031年手机零售行业投资趋势预测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四、2025-2031年手机零售行业的投资方向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五、2025-2031年手机零售行业投资的建议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手机零售行业投资战略</w:t>
      </w:r>
      <w:r>
        <w:rPr>
          <w:rFonts w:hint="eastAsia"/>
        </w:rPr>
        <w:br/>
      </w:r>
      <w:r>
        <w:rPr>
          <w:rFonts w:hint="eastAsia"/>
        </w:rPr>
        <w:t>　　第一节 手机零售市场发展潜力分析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手机零售行业发展趋势分析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手机零售行业发展战略研究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手机零售行业市场预测及行业项目投资建议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bdb0ea6ab44ca" w:history="1">
        <w:r>
          <w:rPr>
            <w:rStyle w:val="Hyperlink"/>
          </w:rPr>
          <w:t>2025-2031年中国手机零售行业发展深度调研与未来趋势报告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bdb0ea6ab44ca" w:history="1">
        <w:r>
          <w:rPr>
            <w:rStyle w:val="Hyperlink"/>
          </w:rPr>
          <w:t>https://www.20087.com/3/03/ShouJiLingShouXianZhuangYuFaZhan.html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热点：手机的利润一般是多少、手机零售的利润有多大、苹果手机怎么看是不是零售机、手机零售店薪酿、手机卖场、手机零售利润率多少、手机销售网站、手机零售属于什么行业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da1764add40c2" w:history="1">
      <w:r>
        <w:rPr>
          <w:rStyle w:val="Hyperlink"/>
        </w:rPr>
        <w:t>2025-2031年中国手机零售行业发展深度调研与未来趋势报告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ouJiLingShouXianZhuangYuFaZhan.html" TargetMode="External" Id="Rcaabdb0ea6ab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ouJiLingShouXianZhuangYuFaZhan.html" TargetMode="External" Id="R50dda1764add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2025-02-22T08:30:00Z</dcterms:created>
  <dcterms:modified xsi:type="dcterms:W3CDTF">2025-02-22T09:30:00Z</dcterms:modified>
  <dc:subject>2025-2031年中国手机零售行业发展深度调研与未来趋势报告</dc:subject>
  <dc:title>2025-2031年中国手机零售行业发展深度调研与未来趋势报告</dc:title>
  <cp:keywords>2025-2031年中国手机零售行业发展深度调研与未来趋势报告</cp:keywords>
  <dc:description>2025-2031年中国手机零售行业发展深度调研与未来趋势报告</dc:description>
</cp:coreProperties>
</file>