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c144f4a4642be" w:history="1">
              <w:r>
                <w:rPr>
                  <w:rStyle w:val="Hyperlink"/>
                </w:rPr>
                <w:t>2025-2031年中国文娱消费市场现状调研与前景趋势报告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c144f4a4642be" w:history="1">
              <w:r>
                <w:rPr>
                  <w:rStyle w:val="Hyperlink"/>
                </w:rPr>
                <w:t>2025-2031年中国文娱消费市场现状调研与前景趋势报告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0c144f4a4642be" w:history="1">
                <w:r>
                  <w:rPr>
                    <w:rStyle w:val="Hyperlink"/>
                  </w:rPr>
                  <w:t>https://www.20087.com/3/53/WenYuXiaoFeiFaZhanQianJing.html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娱消费是消费者在文化娱乐领域的支出，涵盖电影、音乐、游戏、旅游等多个方面。近年来，随着经济水平的提高和互联网技术的发展，文娱消费市场呈现出快速增长的趋势。特别是在数字娱乐领域，如在线视频、电子游戏和流媒体音乐等，用户基数不断扩大，内容形式也日益丰富多样。此外，虚拟现实（VR）和增强现实（AR）技术的应用为文娱消费带来了全新的体验方式，推动了行业创新和发展。</w:t>
      </w:r>
      <w:r>
        <w:rPr>
          <w:rFonts w:hint="eastAsia"/>
        </w:rPr>
        <w:br/>
      </w:r>
      <w:r>
        <w:rPr>
          <w:rFonts w:hint="eastAsia"/>
        </w:rPr>
        <w:t>　　未来，文娱消费将更加注重个性化和沉浸式体验。一方面，通过大数据分析和人工智能技术，平台可以根据用户的偏好推荐个性化的内容和服务，提升用户体验；另一方面，结合虚拟现实（VR）、增强现实（AR）和5G技术，开发出更具互动性和沉浸感的娱乐产品将成为可能，进一步拓展其应用场景。此外，随着区块链技术和智能合约的应用，版权保护和内容分发机制将更加透明和高效，促进文创产业的健康发展。同时，随着全球文化交流的加深，跨国合作和联合制作项目将不断增加，推动文娱内容的多样化和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c144f4a4642be" w:history="1">
        <w:r>
          <w:rPr>
            <w:rStyle w:val="Hyperlink"/>
          </w:rPr>
          <w:t>2025-2031年中国文娱消费市场现状调研与前景趋势报告</w:t>
        </w:r>
      </w:hyperlink>
      <w:r>
        <w:rPr>
          <w:rFonts w:hint="eastAsia"/>
        </w:rPr>
        <w:t>》基于国家统计局、发改委以及文娱消费相关行业协会、科研单位的数据以及研究团队长期监测，对文娱消费行业的市场规模、需求及产业链进行了深入分析。文娱消费报告全面阐述了行业现状，科学预测了文娱消费市场前景与发展趋势，并重点关注了文娱消费重点企业的经营状况及竞争格局。同时，文娱消费报告还剖析了文娱消费价格动态、市场集中度与品牌影响力，进一步细分了市场，揭示了文娱消费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文娱消费产业概述</w:t>
      </w:r>
      <w:r>
        <w:rPr>
          <w:rFonts w:hint="eastAsia"/>
        </w:rPr>
        <w:br/>
      </w:r>
      <w:r>
        <w:rPr>
          <w:rFonts w:hint="eastAsia"/>
        </w:rPr>
        <w:t>　　第一节 文娱消费定义与分类</w:t>
      </w:r>
      <w:r>
        <w:rPr>
          <w:rFonts w:hint="eastAsia"/>
        </w:rPr>
        <w:br/>
      </w:r>
      <w:r>
        <w:rPr>
          <w:rFonts w:hint="eastAsia"/>
        </w:rPr>
        <w:t>　　第二节 文娱消费产业链结构及关键环节剖析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文娱消费商业模式与盈利模式解析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文娱消费经济指标与行业评估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全球文娱消费市场发展综述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2019-2024年全球文娱消费市场规模及增长趋势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主要国家与地区文娱消费市场对比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2025-2031年全球文娱消费行业发展趋势与前景预测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国际文娱消费市场发展趋势及对我国启示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二、对我国文娱消费市场的借鉴意义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中国文娱消费行业市场规模分析与预测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文娱消费市场的总体规模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一、2019-2024年文娱消费市场规模变化及趋势分析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二、2025年文娱消费行业市场规模特点</w:t>
      </w:r>
      <w:r>
        <w:rPr>
          <w:rFonts w:hint="eastAsia"/>
        </w:rPr>
        <w:br/>
      </w:r>
      <w:r>
        <w:rPr>
          <w:rFonts w:hint="eastAsia"/>
        </w:rPr>
        <w:t>　　第二节 文娱消费市场规模的构成</w:t>
      </w:r>
      <w:r>
        <w:rPr>
          <w:rFonts w:hint="eastAsia"/>
        </w:rPr>
        <w:br/>
      </w:r>
      <w:r>
        <w:rPr>
          <w:rFonts w:hint="eastAsia"/>
        </w:rPr>
        <w:t>　　　　一、文娱消费客户群体特征与偏好分析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二、不同类型文娱消费市场规模分布</w:t>
      </w:r>
      <w:r>
        <w:rPr>
          <w:rFonts w:hint="eastAsia"/>
        </w:rPr>
        <w:br/>
      </w:r>
      <w:r>
        <w:rPr>
          <w:rFonts w:hint="eastAsia"/>
        </w:rPr>
        <w:t>　　　　三、各地区文娱消费市场规模差异与特点</w:t>
      </w:r>
      <w:r>
        <w:rPr>
          <w:rFonts w:hint="eastAsia"/>
        </w:rPr>
        <w:br/>
      </w:r>
      <w:r>
        <w:rPr>
          <w:rFonts w:hint="eastAsia"/>
        </w:rPr>
        <w:t>　　第三节 文娱消费市场规模的预测与展望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一、未来几年文娱消费市场规模增长预测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2019-2024年中国文娱消费行业总体发展与财务状况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2019-2024年文娱消费行业规模情况</w:t>
      </w:r>
      <w:r>
        <w:rPr>
          <w:rFonts w:hint="eastAsia"/>
        </w:rPr>
        <w:br/>
      </w:r>
      <w:r>
        <w:rPr>
          <w:rFonts w:hint="eastAsia"/>
        </w:rPr>
        <w:t>　　　　一、文娱消费行业企业数量规模</w:t>
      </w:r>
      <w:r>
        <w:rPr>
          <w:rFonts w:hint="eastAsia"/>
        </w:rPr>
        <w:br/>
      </w:r>
      <w:r>
        <w:rPr>
          <w:rFonts w:hint="eastAsia"/>
        </w:rPr>
        <w:t>　　　　二、文娱消费行业从业人员规模</w:t>
      </w:r>
      <w:r>
        <w:rPr>
          <w:rFonts w:hint="eastAsia"/>
        </w:rPr>
        <w:br/>
      </w:r>
      <w:r>
        <w:rPr>
          <w:rFonts w:hint="eastAsia"/>
        </w:rPr>
        <w:t>　　　　三、文娱消费行业市场敏感性分析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2019-2024年文娱消费行业财务能力分析</w:t>
      </w:r>
      <w:r>
        <w:rPr>
          <w:rFonts w:hint="eastAsia"/>
        </w:rPr>
        <w:br/>
      </w:r>
      <w:r>
        <w:rPr>
          <w:rFonts w:hint="eastAsia"/>
        </w:rPr>
        <w:t>　　　　一、文娱消费行业盈利能力</w:t>
      </w:r>
      <w:r>
        <w:rPr>
          <w:rFonts w:hint="eastAsia"/>
        </w:rPr>
        <w:br/>
      </w:r>
      <w:r>
        <w:rPr>
          <w:rFonts w:hint="eastAsia"/>
        </w:rPr>
        <w:t>　　　　二、文娱消费行业偿债能力</w:t>
      </w:r>
      <w:r>
        <w:rPr>
          <w:rFonts w:hint="eastAsia"/>
        </w:rPr>
        <w:br/>
      </w:r>
      <w:r>
        <w:rPr>
          <w:rFonts w:hint="eastAsia"/>
        </w:rPr>
        <w:t>　　　　三、文娱消费行业营运能力</w:t>
      </w:r>
      <w:r>
        <w:rPr>
          <w:rFonts w:hint="eastAsia"/>
        </w:rPr>
        <w:br/>
      </w:r>
      <w:r>
        <w:rPr>
          <w:rFonts w:hint="eastAsia"/>
        </w:rPr>
        <w:t>　　　　四、文娱消费行业发展能力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中国文娱消费行业细分市场调研与机会挖掘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文娱消费细分市场（一）市场调研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文娱消费细分市场（二）市场调研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中国文娱消费行业区域市场调研分析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2019-2024年中国文娱消费行业重点区域调研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一、重点地区（一）文娱消费市场规模与特点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二、重点地区（二）文娱消费市场规模及特点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三、重点地区（三）文娱消费市场规模及特点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四、重点地区（四）文娱消费市场规模及特点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不同区域文娱消费市场的对比与启示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二、文娱消费市场拓展策略与建议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中国文娱消费行业的营销渠道与客户分析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文娱消费行业渠道分析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二、各类渠道对文娱消费行业的影响</w:t>
      </w:r>
      <w:r>
        <w:rPr>
          <w:rFonts w:hint="eastAsia"/>
        </w:rPr>
        <w:br/>
      </w:r>
      <w:r>
        <w:rPr>
          <w:rFonts w:hint="eastAsia"/>
        </w:rPr>
        <w:t>　　　　三、主要文娱消费企业渠道策略研究</w:t>
      </w:r>
      <w:r>
        <w:rPr>
          <w:rFonts w:hint="eastAsia"/>
        </w:rPr>
        <w:br/>
      </w:r>
      <w:r>
        <w:rPr>
          <w:rFonts w:hint="eastAsia"/>
        </w:rPr>
        <w:t>　　第二节 文娱消费行业客户分析与定位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中国文娱消费行业竞争格局及策略选择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文娱消费行业总体市场竞争状况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一、文娱消费行业竞争结构分析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二、文娱消费企业竞争格局与集中度评估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三、文娱消费行业SWOT分析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文娱消费行业重点企业调研分析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文娱消费企业发展策略分析</w:t>
      </w:r>
      <w:r>
        <w:rPr>
          <w:rFonts w:hint="eastAsia"/>
        </w:rPr>
        <w:br/>
      </w:r>
      <w:r>
        <w:rPr>
          <w:rFonts w:hint="eastAsia"/>
        </w:rPr>
        <w:t>　　第一节 文娱消费市场与销售策略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文娱消费品牌战略思考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中国文娱消费行业发展环境分析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二、文娱消费行业主管部门、监管体制及相关政策法规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3、文娱消费行业的主要法律、法规和政策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4、2025年文娱消费行业法律法规和政策对行业的影响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二、文娱消费消费者需求分析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一、文娱消费技术的应用与创新</w:t>
      </w:r>
      <w:r>
        <w:rPr>
          <w:rFonts w:hint="eastAsia"/>
        </w:rPr>
        <w:br/>
      </w:r>
      <w:r>
        <w:rPr>
          <w:rFonts w:hint="eastAsia"/>
        </w:rPr>
        <w:t>　　　　二、文娱消费行业发展的技术趋势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2025-2031年文娱消费行业展趋势预测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2025-2031年文娱消费市场发展前景分析</w:t>
      </w:r>
      <w:r>
        <w:rPr>
          <w:rFonts w:hint="eastAsia"/>
        </w:rPr>
        <w:br/>
      </w:r>
      <w:r>
        <w:rPr>
          <w:rFonts w:hint="eastAsia"/>
        </w:rPr>
        <w:t>　　　　一、文娱消费市场发展潜力</w:t>
      </w:r>
      <w:r>
        <w:rPr>
          <w:rFonts w:hint="eastAsia"/>
        </w:rPr>
        <w:br/>
      </w:r>
      <w:r>
        <w:rPr>
          <w:rFonts w:hint="eastAsia"/>
        </w:rPr>
        <w:t>　　　　二、文娱消费市场前景分析</w:t>
      </w:r>
      <w:r>
        <w:rPr>
          <w:rFonts w:hint="eastAsia"/>
        </w:rPr>
        <w:br/>
      </w:r>
      <w:r>
        <w:rPr>
          <w:rFonts w:hint="eastAsia"/>
        </w:rPr>
        <w:t>　　　　三、文娱消费细分行业发展前景分析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2025-2031年文娱消费发展趋势预测</w:t>
      </w:r>
      <w:r>
        <w:rPr>
          <w:rFonts w:hint="eastAsia"/>
        </w:rPr>
        <w:br/>
      </w:r>
      <w:r>
        <w:rPr>
          <w:rFonts w:hint="eastAsia"/>
        </w:rPr>
        <w:t>　　　　一、文娱消费发展趋势预测</w:t>
      </w:r>
      <w:r>
        <w:rPr>
          <w:rFonts w:hint="eastAsia"/>
        </w:rPr>
        <w:br/>
      </w:r>
      <w:r>
        <w:rPr>
          <w:rFonts w:hint="eastAsia"/>
        </w:rPr>
        <w:t>　　　　二、文娱消费市场规模预测</w:t>
      </w:r>
      <w:r>
        <w:rPr>
          <w:rFonts w:hint="eastAsia"/>
        </w:rPr>
        <w:br/>
      </w:r>
      <w:r>
        <w:rPr>
          <w:rFonts w:hint="eastAsia"/>
        </w:rPr>
        <w:t>　　　　三、文娱消费细分市场发展趋势预测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未来文娱消费行业挑战与机遇探讨</w:t>
      </w:r>
      <w:r>
        <w:rPr>
          <w:rFonts w:hint="eastAsia"/>
        </w:rPr>
        <w:br/>
      </w:r>
      <w:r>
        <w:rPr>
          <w:rFonts w:hint="eastAsia"/>
        </w:rPr>
        <w:t>　　　　一、文娱消费行业挑战</w:t>
      </w:r>
      <w:r>
        <w:rPr>
          <w:rFonts w:hint="eastAsia"/>
        </w:rPr>
        <w:br/>
      </w:r>
      <w:r>
        <w:rPr>
          <w:rFonts w:hint="eastAsia"/>
        </w:rPr>
        <w:t>　　　　二、文娱消费行业机遇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文娱消费行业研究结论及建议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对文娱消费行业发展的建议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中.智.林.：对文娱消费企业和投资者的建议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文娱消费介绍</w:t>
      </w:r>
      <w:r>
        <w:rPr>
          <w:rFonts w:hint="eastAsia"/>
        </w:rPr>
        <w:br/>
      </w:r>
      <w:r>
        <w:rPr>
          <w:rFonts w:hint="eastAsia"/>
        </w:rPr>
        <w:t>　　图表 文娱消费图片</w:t>
      </w:r>
      <w:r>
        <w:rPr>
          <w:rFonts w:hint="eastAsia"/>
        </w:rPr>
        <w:br/>
      </w:r>
      <w:r>
        <w:rPr>
          <w:rFonts w:hint="eastAsia"/>
        </w:rPr>
        <w:t>　　图表 文娱消费产业链分析</w:t>
      </w:r>
      <w:r>
        <w:rPr>
          <w:rFonts w:hint="eastAsia"/>
        </w:rPr>
        <w:br/>
      </w:r>
      <w:r>
        <w:rPr>
          <w:rFonts w:hint="eastAsia"/>
        </w:rPr>
        <w:t>　　图表 文娱消费主要特点</w:t>
      </w:r>
      <w:r>
        <w:rPr>
          <w:rFonts w:hint="eastAsia"/>
        </w:rPr>
        <w:br/>
      </w:r>
      <w:r>
        <w:rPr>
          <w:rFonts w:hint="eastAsia"/>
        </w:rPr>
        <w:t>　　图表 文娱消费政策分析</w:t>
      </w:r>
      <w:r>
        <w:rPr>
          <w:rFonts w:hint="eastAsia"/>
        </w:rPr>
        <w:br/>
      </w:r>
      <w:r>
        <w:rPr>
          <w:rFonts w:hint="eastAsia"/>
        </w:rPr>
        <w:t>　　图表 文娱消费标准 技术</w:t>
      </w:r>
      <w:r>
        <w:rPr>
          <w:rFonts w:hint="eastAsia"/>
        </w:rPr>
        <w:br/>
      </w:r>
      <w:r>
        <w:rPr>
          <w:rFonts w:hint="eastAsia"/>
        </w:rPr>
        <w:t>　　图表 文娱消费最新消息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2019-2024年文娱消费行业市场容量统计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2019-2024年中国文娱消费行业市场规模及增长情况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2019-2024年中国文娱消费行业销售收入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2019-2024年中国文娱消费行业利润总额分析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2019-2024年中国文娱消费行业企业数量情况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2019-2024年中国文娱消费行业企业平均规模情况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文娱消费价格走势</w:t>
      </w:r>
      <w:r>
        <w:rPr>
          <w:rFonts w:hint="eastAsia"/>
        </w:rPr>
        <w:br/>
      </w:r>
      <w:r>
        <w:rPr>
          <w:rFonts w:hint="eastAsia"/>
        </w:rPr>
        <w:t>　　图表 2024年文娱消费成本和利润分析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2024年中国文娱消费行业竞争力分析</w:t>
      </w:r>
      <w:r>
        <w:rPr>
          <w:rFonts w:hint="eastAsia"/>
        </w:rPr>
        <w:br/>
      </w:r>
      <w:r>
        <w:rPr>
          <w:rFonts w:hint="eastAsia"/>
        </w:rPr>
        <w:t>　　图表 文娱消费优势</w:t>
      </w:r>
      <w:r>
        <w:rPr>
          <w:rFonts w:hint="eastAsia"/>
        </w:rPr>
        <w:br/>
      </w:r>
      <w:r>
        <w:rPr>
          <w:rFonts w:hint="eastAsia"/>
        </w:rPr>
        <w:t>　　图表 文娱消费劣势</w:t>
      </w:r>
      <w:r>
        <w:rPr>
          <w:rFonts w:hint="eastAsia"/>
        </w:rPr>
        <w:br/>
      </w:r>
      <w:r>
        <w:rPr>
          <w:rFonts w:hint="eastAsia"/>
        </w:rPr>
        <w:t>　　图表 文娱消费机会</w:t>
      </w:r>
      <w:r>
        <w:rPr>
          <w:rFonts w:hint="eastAsia"/>
        </w:rPr>
        <w:br/>
      </w:r>
      <w:r>
        <w:rPr>
          <w:rFonts w:hint="eastAsia"/>
        </w:rPr>
        <w:t>　　图表 文娱消费威胁</w:t>
      </w:r>
      <w:r>
        <w:rPr>
          <w:rFonts w:hint="eastAsia"/>
        </w:rPr>
        <w:br/>
      </w:r>
      <w:r>
        <w:rPr>
          <w:rFonts w:hint="eastAsia"/>
        </w:rPr>
        <w:t>　　图表 2019-2024年中国文娱消费行业盈利能力分析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2019-2024年中国文娱消费行业运营能力分析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2019-2024年中国文娱消费行业偿债能力分析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2019-2024年中国文娱消费行业发展能力分析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2019-2024年中国文娱消费行业经营效益分析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**地区文娱消费市场规模及增长情况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**地区文娱消费行业市场需求情况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**地区文娱消费市场规模及增长情况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**地区文娱消费行业市场需求情况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**地区文娱消费市场规模及增长情况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**地区文娱消费行业市场需求情况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文娱消费品牌分析</w:t>
      </w:r>
      <w:r>
        <w:rPr>
          <w:rFonts w:hint="eastAsia"/>
        </w:rPr>
        <w:br/>
      </w:r>
      <w:r>
        <w:rPr>
          <w:rFonts w:hint="eastAsia"/>
        </w:rPr>
        <w:t>　　图表 文娱消费企业（一）概述</w:t>
      </w:r>
      <w:r>
        <w:rPr>
          <w:rFonts w:hint="eastAsia"/>
        </w:rPr>
        <w:br/>
      </w:r>
      <w:r>
        <w:rPr>
          <w:rFonts w:hint="eastAsia"/>
        </w:rPr>
        <w:t>　　图表 企业文娱消费业务分析</w:t>
      </w:r>
      <w:r>
        <w:rPr>
          <w:rFonts w:hint="eastAsia"/>
        </w:rPr>
        <w:br/>
      </w:r>
      <w:r>
        <w:rPr>
          <w:rFonts w:hint="eastAsia"/>
        </w:rPr>
        <w:t>　　图表 文娱消费企业（一）经营情况分析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文娱消费企业（一）盈利能力情况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文娱消费企业（一）偿债能力情况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文娱消费企业（一）运营能力情况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文娱消费企业（一）成长能力情况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文娱消费企业（二）简介</w:t>
      </w:r>
      <w:r>
        <w:rPr>
          <w:rFonts w:hint="eastAsia"/>
        </w:rPr>
        <w:br/>
      </w:r>
      <w:r>
        <w:rPr>
          <w:rFonts w:hint="eastAsia"/>
        </w:rPr>
        <w:t>　　图表 企业文娱消费业务</w:t>
      </w:r>
      <w:r>
        <w:rPr>
          <w:rFonts w:hint="eastAsia"/>
        </w:rPr>
        <w:br/>
      </w:r>
      <w:r>
        <w:rPr>
          <w:rFonts w:hint="eastAsia"/>
        </w:rPr>
        <w:t>　　图表 文娱消费企业（二）经营情况分析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文娱消费企业（二）盈利能力情况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文娱消费企业（二）偿债能力情况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文娱消费企业（二）运营能力情况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文娱消费企业（二）成长能力情况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文娱消费企业（三）概况</w:t>
      </w:r>
      <w:r>
        <w:rPr>
          <w:rFonts w:hint="eastAsia"/>
        </w:rPr>
        <w:br/>
      </w:r>
      <w:r>
        <w:rPr>
          <w:rFonts w:hint="eastAsia"/>
        </w:rPr>
        <w:t>　　图表 企业文娱消费业务情况</w:t>
      </w:r>
      <w:r>
        <w:rPr>
          <w:rFonts w:hint="eastAsia"/>
        </w:rPr>
        <w:br/>
      </w:r>
      <w:r>
        <w:rPr>
          <w:rFonts w:hint="eastAsia"/>
        </w:rPr>
        <w:t>　　图表 文娱消费企业（三）经营情况分析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文娱消费企业（三）盈利能力情况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文娱消费企业（三）偿债能力情况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文娱消费企业（三）运营能力情况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文娱消费企业（三）成长能力情况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文娱消费发展有利因素分析</w:t>
      </w:r>
      <w:r>
        <w:rPr>
          <w:rFonts w:hint="eastAsia"/>
        </w:rPr>
        <w:br/>
      </w:r>
      <w:r>
        <w:rPr>
          <w:rFonts w:hint="eastAsia"/>
        </w:rPr>
        <w:t>　　图表 文娱消费发展不利因素分析</w:t>
      </w:r>
      <w:r>
        <w:rPr>
          <w:rFonts w:hint="eastAsia"/>
        </w:rPr>
        <w:br/>
      </w:r>
      <w:r>
        <w:rPr>
          <w:rFonts w:hint="eastAsia"/>
        </w:rPr>
        <w:t>　　图表 进入文娱消费行业壁垒</w:t>
      </w:r>
      <w:r>
        <w:rPr>
          <w:rFonts w:hint="eastAsia"/>
        </w:rPr>
        <w:br/>
      </w:r>
      <w:r>
        <w:rPr>
          <w:rFonts w:hint="eastAsia"/>
        </w:rPr>
        <w:t>　　图表 2025-2031年中国文娱消费行业市场容量预测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2025-2031年中国文娱消费行业市场规模预测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2025-2031年中国文娱消费市场前景分析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2025-2031年中国文娱消费行业风险研究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2025-2031年中国文娱消费行业发展趋势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c144f4a4642be" w:history="1">
        <w:r>
          <w:rPr>
            <w:rStyle w:val="Hyperlink"/>
          </w:rPr>
          <w:t>2025-2031年中国文娱消费市场现状调研与前景趋势报告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0c144f4a4642be" w:history="1">
        <w:r>
          <w:rPr>
            <w:rStyle w:val="Hyperlink"/>
          </w:rPr>
          <w:t>https://www.20087.com/3/53/WenYuXiaoFeiFaZhanQianJing.html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5406207384034" w:history="1">
      <w:r>
        <w:rPr>
          <w:rStyle w:val="Hyperlink"/>
        </w:rPr>
        <w:t>2025-2031年中国文娱消费市场现状调研与前景趋势报告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WenYuXiaoFeiFaZhanQianJing.html" TargetMode="External" Id="Rf30c144f4a46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WenYuXiaoFeiFaZhanQianJing.html" TargetMode="External" Id="Rc62540620738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2025-02-17T06:14:54Z</dcterms:created>
  <dcterms:modified xsi:type="dcterms:W3CDTF">2025-02-17T07:14:54Z</dcterms:modified>
  <dc:subject>2025-2031年中国文娱消费市场现状调研与前景趋势报告</dc:subject>
  <dc:title>2025-2031年中国文娱消费市场现状调研与前景趋势报告</dc:title>
  <cp:keywords>2025-2031年中国文娱消费市场现状调研与前景趋势报告</cp:keywords>
  <dc:description>2025-2031年中国文娱消费市场现状调研与前景趋势报告</dc:description>
</cp:coreProperties>
</file>