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36fbf1d144621" w:history="1">
              <w:r>
                <w:rPr>
                  <w:rStyle w:val="Hyperlink"/>
                </w:rPr>
                <w:t>2025年中国水利信息化服务现状调研及发展趋势走势分析报告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36fbf1d144621" w:history="1">
              <w:r>
                <w:rPr>
                  <w:rStyle w:val="Hyperlink"/>
                </w:rPr>
                <w:t>2025年中国水利信息化服务现状调研及发展趋势走势分析报告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36fbf1d144621" w:history="1">
                <w:r>
                  <w:rPr>
                    <w:rStyle w:val="Hyperlink"/>
                  </w:rPr>
                  <w:t>https://www.20087.com/M_QiTa/33/ShuiLiXinXiHuaFuWuFaZhanQuShiYuCeFenXi.html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服务通过集成遥感、GIS、物联网和大数据等技术，为水资源管理、水文监测、防洪减灾、灌溉调度等领域提供了强有力的支持。近年来，随着信息技术的迅速发展，水利信息化服务的覆盖范围和应用深度都在不断扩展。现代水利信息化平台能够实时收集和分析水文数据，预测洪水和干旱，优化水资源配置，提高了水资源利用效率和灾害应对能力。</w:t>
      </w:r>
      <w:r>
        <w:rPr>
          <w:rFonts w:hint="eastAsia"/>
        </w:rPr>
        <w:br/>
      </w:r>
      <w:r>
        <w:rPr>
          <w:rFonts w:hint="eastAsia"/>
        </w:rPr>
        <w:t>　　未来，水利信息化服务将更加注重智能化和集成化。智能化方面，通过引入人工智能和机器学习算法，水利信息化服务将能够实现水文事件的智能预警和水资源的智能调度，提高决策的精准性和时效性。集成化方面，建立跨部门、跨区域的信息共享和协作机制，形成统一的水利信息网络，以提高水资源管理的整体效能。同时，利用虚拟现实和增强现实技术，提供直观的水资源可视化服务，增强公众的水资源保护意识。</w:t>
      </w:r>
      <w:r>
        <w:rPr>
          <w:rFonts w:hint="eastAsia"/>
        </w:rPr>
        <w:br/>
      </w:r>
      <w:r>
        <w:rPr>
          <w:rFonts w:hint="eastAsia"/>
        </w:rPr>
        <w:t>　　《</w:t>
      </w:r>
      <w:hyperlink r:id="Rc9d36fbf1d144621" w:history="1">
        <w:r>
          <w:rPr>
            <w:rStyle w:val="Hyperlink"/>
          </w:rPr>
          <w:t>2025年中国水利信息化服务现状调研及发展趋势走势分析报告</w:t>
        </w:r>
      </w:hyperlink>
      <w:r>
        <w:rPr>
          <w:rFonts w:hint="eastAsia"/>
        </w:rPr>
        <w:t>》通过对水利信息化服务行业的全面调研，系统分析了水利信息化服务市场规模、技术现状及未来发展方向，揭示了行业竞争格局的演变趋势与潜在问题。同时，报告评估了水利信息化服务行业投资价值与效益，识别了发展中的主要挑战与机遇，并结合SWOT分析为投资者和企业提供了科学的战略建议。此外，报告重点聚焦水利信息化服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中国水利行业经济指标分析</w:t>
      </w:r>
      <w:r>
        <w:rPr>
          <w:rFonts w:hint="eastAsia"/>
        </w:rPr>
        <w:br/>
      </w:r>
      <w:r>
        <w:rPr>
          <w:rFonts w:hint="eastAsia"/>
        </w:rPr>
        <w:t>　　　　一、成长速度</w:t>
      </w:r>
      <w:r>
        <w:rPr>
          <w:rFonts w:hint="eastAsia"/>
        </w:rPr>
        <w:br/>
      </w:r>
      <w:r>
        <w:rPr>
          <w:rFonts w:hint="eastAsia"/>
        </w:rPr>
        <w:t>　　　　二、当前行业发展所属周期阶段的判断</w:t>
      </w:r>
      <w:r>
        <w:rPr>
          <w:rFonts w:hint="eastAsia"/>
        </w:rPr>
        <w:br/>
      </w:r>
      <w:r>
        <w:rPr>
          <w:rFonts w:hint="eastAsia"/>
        </w:rPr>
        <w:t>　　　　三、水利工程风险管理</w:t>
      </w:r>
      <w:r>
        <w:rPr>
          <w:rFonts w:hint="eastAsia"/>
        </w:rPr>
        <w:br/>
      </w:r>
      <w:r>
        <w:rPr>
          <w:rFonts w:hint="eastAsia"/>
        </w:rPr>
        <w:br/>
      </w:r>
      <w:r>
        <w:rPr>
          <w:rFonts w:hint="eastAsia"/>
        </w:rPr>
        <w:t>第二章 2025年全球水利发展及信息化进程</w:t>
      </w:r>
      <w:r>
        <w:rPr>
          <w:rFonts w:hint="eastAsia"/>
        </w:rPr>
        <w:br/>
      </w:r>
      <w:r>
        <w:rPr>
          <w:rFonts w:hint="eastAsia"/>
        </w:rPr>
        <w:t>　　第一节 全球水利发展概况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三、全球水利问题</w:t>
      </w:r>
      <w:r>
        <w:rPr>
          <w:rFonts w:hint="eastAsia"/>
        </w:rPr>
        <w:br/>
      </w:r>
      <w:r>
        <w:rPr>
          <w:rFonts w:hint="eastAsia"/>
        </w:rPr>
        <w:t>　　第二节 全球水利信息化进程</w:t>
      </w:r>
      <w:r>
        <w:rPr>
          <w:rFonts w:hint="eastAsia"/>
        </w:rPr>
        <w:br/>
      </w:r>
      <w:r>
        <w:rPr>
          <w:rFonts w:hint="eastAsia"/>
        </w:rPr>
        <w:t>　　　　一、全球水利信息化水平</w:t>
      </w:r>
      <w:r>
        <w:rPr>
          <w:rFonts w:hint="eastAsia"/>
        </w:rPr>
        <w:br/>
      </w:r>
      <w:r>
        <w:rPr>
          <w:rFonts w:hint="eastAsia"/>
        </w:rPr>
        <w:t>　　　　二、全球水利信息化动态</w:t>
      </w:r>
      <w:r>
        <w:rPr>
          <w:rFonts w:hint="eastAsia"/>
        </w:rPr>
        <w:br/>
      </w:r>
      <w:r>
        <w:rPr>
          <w:rFonts w:hint="eastAsia"/>
        </w:rPr>
        <w:t>　　第三节 全球水利信息化经验借鉴</w:t>
      </w:r>
      <w:r>
        <w:rPr>
          <w:rFonts w:hint="eastAsia"/>
        </w:rPr>
        <w:br/>
      </w:r>
      <w:r>
        <w:rPr>
          <w:rFonts w:hint="eastAsia"/>
        </w:rPr>
        <w:br/>
      </w:r>
      <w:r>
        <w:rPr>
          <w:rFonts w:hint="eastAsia"/>
        </w:rPr>
        <w:t>第三章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第四章 2025年中国水利信息化行业市场发展环境分析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三、“十四五”中国财政对水利总投入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二、水利信息化发展进展</w:t>
      </w:r>
      <w:r>
        <w:rPr>
          <w:rFonts w:hint="eastAsia"/>
        </w:rPr>
        <w:br/>
      </w:r>
      <w:r>
        <w:rPr>
          <w:rFonts w:hint="eastAsia"/>
        </w:rPr>
        <w:t>　　　　三、水利信息化建设标准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顶层设计与八大重点工程进展</w:t>
      </w:r>
      <w:r>
        <w:rPr>
          <w:rFonts w:hint="eastAsia"/>
        </w:rPr>
        <w:br/>
      </w:r>
      <w:r>
        <w:rPr>
          <w:rFonts w:hint="eastAsia"/>
        </w:rPr>
        <w:t>　　　　一、水利信息化顶层设计的背景与进展</w:t>
      </w:r>
      <w:r>
        <w:rPr>
          <w:rFonts w:hint="eastAsia"/>
        </w:rPr>
        <w:br/>
      </w:r>
      <w:r>
        <w:rPr>
          <w:rFonts w:hint="eastAsia"/>
        </w:rPr>
        <w:t>　　　　二、顶层设计的基本内容</w:t>
      </w:r>
      <w:r>
        <w:rPr>
          <w:rFonts w:hint="eastAsia"/>
        </w:rPr>
        <w:br/>
      </w:r>
      <w:r>
        <w:rPr>
          <w:rFonts w:hint="eastAsia"/>
        </w:rPr>
        <w:t>　　　　三、水利信息化顶层体系</w:t>
      </w:r>
      <w:r>
        <w:rPr>
          <w:rFonts w:hint="eastAsia"/>
        </w:rPr>
        <w:br/>
      </w:r>
      <w:r>
        <w:rPr>
          <w:rFonts w:hint="eastAsia"/>
        </w:rPr>
        <w:t>　　　　四、八大水利信息化工程进展</w:t>
      </w:r>
      <w:r>
        <w:rPr>
          <w:rFonts w:hint="eastAsia"/>
        </w:rPr>
        <w:br/>
      </w:r>
      <w:r>
        <w:rPr>
          <w:rFonts w:hint="eastAsia"/>
        </w:rPr>
        <w:t>　　第三节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二、全面服务抗震救灾作用显著</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第四节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第三节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六、全国水库移民管理信息系统建设</w:t>
      </w:r>
      <w:r>
        <w:rPr>
          <w:rFonts w:hint="eastAsia"/>
        </w:rPr>
        <w:br/>
      </w:r>
      <w:r>
        <w:rPr>
          <w:rFonts w:hint="eastAsia"/>
        </w:rPr>
        <w:t>　　　　七、水利资源数据分中心建设</w:t>
      </w:r>
      <w:r>
        <w:rPr>
          <w:rFonts w:hint="eastAsia"/>
        </w:rPr>
        <w:br/>
      </w:r>
      <w:r>
        <w:rPr>
          <w:rFonts w:hint="eastAsia"/>
        </w:rPr>
        <w:t>　　第四节 水利视频监控系统未来发展趋势</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二、水资源供需分析</w:t>
      </w:r>
      <w:r>
        <w:rPr>
          <w:rFonts w:hint="eastAsia"/>
        </w:rPr>
        <w:br/>
      </w:r>
      <w:r>
        <w:rPr>
          <w:rFonts w:hint="eastAsia"/>
        </w:rPr>
        <w:t>　　　　三、水资源供给分析</w:t>
      </w:r>
      <w:r>
        <w:rPr>
          <w:rFonts w:hint="eastAsia"/>
        </w:rPr>
        <w:br/>
      </w:r>
      <w:r>
        <w:rPr>
          <w:rFonts w:hint="eastAsia"/>
        </w:rPr>
        <w:t>　　第二节 水利行业供给分析</w:t>
      </w:r>
      <w:r>
        <w:rPr>
          <w:rFonts w:hint="eastAsia"/>
        </w:rPr>
        <w:br/>
      </w:r>
      <w:r>
        <w:rPr>
          <w:rFonts w:hint="eastAsia"/>
        </w:rPr>
        <w:t>　　　　一、“十一五”我国水利建设投入</w:t>
      </w:r>
      <w:r>
        <w:rPr>
          <w:rFonts w:hint="eastAsia"/>
        </w:rPr>
        <w:br/>
      </w:r>
      <w:r>
        <w:rPr>
          <w:rFonts w:hint="eastAsia"/>
        </w:rPr>
        <w:t>　　　　二、“十一五”我国农田水利投入</w:t>
      </w:r>
      <w:r>
        <w:rPr>
          <w:rFonts w:hint="eastAsia"/>
        </w:rPr>
        <w:br/>
      </w:r>
      <w:r>
        <w:rPr>
          <w:rFonts w:hint="eastAsia"/>
        </w:rPr>
        <w:t>　　　　三、2025年水利建设投入分析</w:t>
      </w:r>
      <w:r>
        <w:rPr>
          <w:rFonts w:hint="eastAsia"/>
        </w:rPr>
        <w:br/>
      </w:r>
      <w:r>
        <w:rPr>
          <w:rFonts w:hint="eastAsia"/>
        </w:rPr>
        <w:t>　　第三节 水利行业需求分析</w:t>
      </w:r>
      <w:r>
        <w:rPr>
          <w:rFonts w:hint="eastAsia"/>
        </w:rPr>
        <w:br/>
      </w:r>
      <w:r>
        <w:rPr>
          <w:rFonts w:hint="eastAsia"/>
        </w:rPr>
        <w:t>　　　　一、2025年水利行业需求分析</w:t>
      </w:r>
      <w:r>
        <w:rPr>
          <w:rFonts w:hint="eastAsia"/>
        </w:rPr>
        <w:br/>
      </w:r>
      <w:r>
        <w:rPr>
          <w:rFonts w:hint="eastAsia"/>
        </w:rPr>
        <w:t>　　　　二、2025年水利建设水泥需求分析</w:t>
      </w:r>
      <w:r>
        <w:rPr>
          <w:rFonts w:hint="eastAsia"/>
        </w:rPr>
        <w:br/>
      </w:r>
      <w:r>
        <w:rPr>
          <w:rFonts w:hint="eastAsia"/>
        </w:rPr>
        <w:t>　　　　三、2025年水利建设设备需求分析</w:t>
      </w:r>
      <w:r>
        <w:rPr>
          <w:rFonts w:hint="eastAsia"/>
        </w:rPr>
        <w:br/>
      </w:r>
      <w:r>
        <w:rPr>
          <w:rFonts w:hint="eastAsia"/>
        </w:rPr>
        <w:t>　　第四节 2025-2031年水利行业供需预测</w:t>
      </w:r>
      <w:r>
        <w:rPr>
          <w:rFonts w:hint="eastAsia"/>
        </w:rPr>
        <w:br/>
      </w:r>
      <w:r>
        <w:rPr>
          <w:rFonts w:hint="eastAsia"/>
        </w:rPr>
        <w:t>　　　　一、2025-2031年中国水利形势预测</w:t>
      </w:r>
      <w:r>
        <w:rPr>
          <w:rFonts w:hint="eastAsia"/>
        </w:rPr>
        <w:br/>
      </w:r>
      <w:r>
        <w:rPr>
          <w:rFonts w:hint="eastAsia"/>
        </w:rPr>
        <w:t>　　　　二、2025-2031年水利行业供需预测</w:t>
      </w:r>
      <w:r>
        <w:rPr>
          <w:rFonts w:hint="eastAsia"/>
        </w:rPr>
        <w:br/>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第二节 黄河水利</w:t>
      </w:r>
      <w:r>
        <w:rPr>
          <w:rFonts w:hint="eastAsia"/>
        </w:rPr>
        <w:br/>
      </w:r>
      <w:r>
        <w:rPr>
          <w:rFonts w:hint="eastAsia"/>
        </w:rPr>
        <w:t>　　第三节 淮河水利</w:t>
      </w:r>
      <w:r>
        <w:rPr>
          <w:rFonts w:hint="eastAsia"/>
        </w:rPr>
        <w:br/>
      </w:r>
      <w:r>
        <w:rPr>
          <w:rFonts w:hint="eastAsia"/>
        </w:rPr>
        <w:t>　　第四节 海河水利</w:t>
      </w:r>
      <w:r>
        <w:rPr>
          <w:rFonts w:hint="eastAsia"/>
        </w:rPr>
        <w:br/>
      </w:r>
      <w:r>
        <w:rPr>
          <w:rFonts w:hint="eastAsia"/>
        </w:rPr>
        <w:t>　　第五节 珠江水利</w:t>
      </w:r>
      <w:r>
        <w:rPr>
          <w:rFonts w:hint="eastAsia"/>
        </w:rPr>
        <w:br/>
      </w:r>
      <w:r>
        <w:rPr>
          <w:rFonts w:hint="eastAsia"/>
        </w:rPr>
        <w:t>　　第六节 松辽水利</w:t>
      </w:r>
      <w:r>
        <w:rPr>
          <w:rFonts w:hint="eastAsia"/>
        </w:rPr>
        <w:br/>
      </w:r>
      <w:r>
        <w:rPr>
          <w:rFonts w:hint="eastAsia"/>
        </w:rPr>
        <w:t>　　第七节 太湖流域</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第十五节 湖南省</w:t>
      </w:r>
      <w:r>
        <w:rPr>
          <w:rFonts w:hint="eastAsia"/>
        </w:rPr>
        <w:br/>
      </w:r>
      <w:r>
        <w:rPr>
          <w:rFonts w:hint="eastAsia"/>
        </w:rPr>
        <w:t>　　第十六节 广东省</w:t>
      </w:r>
      <w:r>
        <w:rPr>
          <w:rFonts w:hint="eastAsia"/>
        </w:rPr>
        <w:br/>
      </w:r>
      <w:r>
        <w:rPr>
          <w:rFonts w:hint="eastAsia"/>
        </w:rPr>
        <w:t>　　第十七节 广西壮族自治区</w:t>
      </w:r>
      <w:r>
        <w:rPr>
          <w:rFonts w:hint="eastAsia"/>
        </w:rPr>
        <w:br/>
      </w:r>
      <w:r>
        <w:rPr>
          <w:rFonts w:hint="eastAsia"/>
        </w:rPr>
        <w:t>　　第十八节 海南省</w:t>
      </w:r>
      <w:r>
        <w:rPr>
          <w:rFonts w:hint="eastAsia"/>
        </w:rPr>
        <w:br/>
      </w:r>
      <w:r>
        <w:rPr>
          <w:rFonts w:hint="eastAsia"/>
        </w:rPr>
        <w:t>　　第十九节 重庆市</w:t>
      </w:r>
      <w:r>
        <w:rPr>
          <w:rFonts w:hint="eastAsia"/>
        </w:rPr>
        <w:br/>
      </w:r>
      <w:r>
        <w:rPr>
          <w:rFonts w:hint="eastAsia"/>
        </w:rPr>
        <w:t>　　第二十节 四川省</w:t>
      </w:r>
      <w:r>
        <w:rPr>
          <w:rFonts w:hint="eastAsia"/>
        </w:rPr>
        <w:br/>
      </w:r>
      <w:r>
        <w:rPr>
          <w:rFonts w:hint="eastAsia"/>
        </w:rPr>
        <w:t>　　第二十一节 贵州省</w:t>
      </w:r>
      <w:r>
        <w:rPr>
          <w:rFonts w:hint="eastAsia"/>
        </w:rPr>
        <w:br/>
      </w:r>
      <w:r>
        <w:rPr>
          <w:rFonts w:hint="eastAsia"/>
        </w:rPr>
        <w:t>　　第二十二节 云南省</w:t>
      </w:r>
      <w:r>
        <w:rPr>
          <w:rFonts w:hint="eastAsia"/>
        </w:rPr>
        <w:br/>
      </w:r>
      <w:r>
        <w:rPr>
          <w:rFonts w:hint="eastAsia"/>
        </w:rPr>
        <w:t>　　第二十三节 陕西省</w:t>
      </w:r>
      <w:r>
        <w:rPr>
          <w:rFonts w:hint="eastAsia"/>
        </w:rPr>
        <w:br/>
      </w:r>
      <w:r>
        <w:rPr>
          <w:rFonts w:hint="eastAsia"/>
        </w:rPr>
        <w:t>　　第二十四节 甘肃省</w:t>
      </w:r>
      <w:r>
        <w:rPr>
          <w:rFonts w:hint="eastAsia"/>
        </w:rPr>
        <w:br/>
      </w:r>
      <w:r>
        <w:rPr>
          <w:rFonts w:hint="eastAsia"/>
        </w:rPr>
        <w:t>　　第二十五节 青海省</w:t>
      </w:r>
      <w:r>
        <w:rPr>
          <w:rFonts w:hint="eastAsia"/>
        </w:rPr>
        <w:br/>
      </w:r>
      <w:r>
        <w:rPr>
          <w:rFonts w:hint="eastAsia"/>
        </w:rPr>
        <w:t>　　第二十六节 宁夏回族自治区</w:t>
      </w:r>
      <w:r>
        <w:rPr>
          <w:rFonts w:hint="eastAsia"/>
        </w:rPr>
        <w:br/>
      </w:r>
      <w:r>
        <w:rPr>
          <w:rFonts w:hint="eastAsia"/>
        </w:rPr>
        <w:t>　　第二十七节 新疆维吾尔自治区</w:t>
      </w:r>
      <w:r>
        <w:rPr>
          <w:rFonts w:hint="eastAsia"/>
        </w:rPr>
        <w:br/>
      </w:r>
      <w:r>
        <w:rPr>
          <w:rFonts w:hint="eastAsia"/>
        </w:rPr>
        <w:t>　　第二十八节 宁波市</w:t>
      </w:r>
      <w:r>
        <w:rPr>
          <w:rFonts w:hint="eastAsia"/>
        </w:rPr>
        <w:br/>
      </w:r>
      <w:r>
        <w:rPr>
          <w:rFonts w:hint="eastAsia"/>
        </w:rPr>
        <w:t>　　第二十九节 厦门市</w:t>
      </w:r>
      <w:r>
        <w:rPr>
          <w:rFonts w:hint="eastAsia"/>
        </w:rPr>
        <w:br/>
      </w:r>
      <w:r>
        <w:rPr>
          <w:rFonts w:hint="eastAsia"/>
        </w:rPr>
        <w:t>　　第三十节 青岛市</w:t>
      </w:r>
      <w:r>
        <w:rPr>
          <w:rFonts w:hint="eastAsia"/>
        </w:rPr>
        <w:br/>
      </w:r>
      <w:r>
        <w:rPr>
          <w:rFonts w:hint="eastAsia"/>
        </w:rPr>
        <w:br/>
      </w:r>
      <w:r>
        <w:rPr>
          <w:rFonts w:hint="eastAsia"/>
        </w:rPr>
        <w:t>第十章 水利市场竞争格局分析</w:t>
      </w:r>
      <w:r>
        <w:rPr>
          <w:rFonts w:hint="eastAsia"/>
        </w:rPr>
        <w:br/>
      </w:r>
      <w:r>
        <w:rPr>
          <w:rFonts w:hint="eastAsia"/>
        </w:rPr>
        <w:t>　　第一节 2025年中国水利行业财务指标总体分析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二、水利工程咨询业竞争分析</w:t>
      </w:r>
      <w:r>
        <w:rPr>
          <w:rFonts w:hint="eastAsia"/>
        </w:rPr>
        <w:br/>
      </w:r>
      <w:r>
        <w:rPr>
          <w:rFonts w:hint="eastAsia"/>
        </w:rPr>
        <w:t>　　　　三、竞争立项激活小水利建设</w:t>
      </w:r>
      <w:r>
        <w:rPr>
          <w:rFonts w:hint="eastAsia"/>
        </w:rPr>
        <w:br/>
      </w:r>
      <w:r>
        <w:rPr>
          <w:rFonts w:hint="eastAsia"/>
        </w:rPr>
        <w:br/>
      </w:r>
      <w:r>
        <w:rPr>
          <w:rFonts w:hint="eastAsia"/>
        </w:rPr>
        <w:t>第十一章 2025年中国水利信息化前九大领先企业分析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第六节 新疆国统管道股份有限公司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第七节 浙江利欧股份有限公司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第八节 甘肃大禹节水股份有限公司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t>　　第九节 河北先河环保科技股份有限公司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三、2020-2025年经营状况分析</w:t>
      </w:r>
      <w:r>
        <w:rPr>
          <w:rFonts w:hint="eastAsia"/>
        </w:rPr>
        <w:br/>
      </w:r>
      <w:r>
        <w:rPr>
          <w:rFonts w:hint="eastAsia"/>
        </w:rPr>
        <w:t>　　　　四、2025-2031年公司发展战略分析</w:t>
      </w:r>
      <w:r>
        <w:rPr>
          <w:rFonts w:hint="eastAsia"/>
        </w:rPr>
        <w:br/>
      </w:r>
      <w:r>
        <w:rPr>
          <w:rFonts w:hint="eastAsia"/>
        </w:rPr>
        <w:br/>
      </w:r>
      <w:r>
        <w:rPr>
          <w:rFonts w:hint="eastAsia"/>
        </w:rPr>
        <w:t>第十二章 2025-2031年水利行业发展趋势预测</w:t>
      </w:r>
      <w:r>
        <w:rPr>
          <w:rFonts w:hint="eastAsia"/>
        </w:rPr>
        <w:br/>
      </w:r>
      <w:r>
        <w:rPr>
          <w:rFonts w:hint="eastAsia"/>
        </w:rPr>
        <w:t>　　第一节 行业发展趋势分析</w:t>
      </w:r>
      <w:r>
        <w:rPr>
          <w:rFonts w:hint="eastAsia"/>
        </w:rPr>
        <w:br/>
      </w:r>
      <w:r>
        <w:rPr>
          <w:rFonts w:hint="eastAsia"/>
        </w:rPr>
        <w:t>　　　　一、2025-2031年水利投资规模预测</w:t>
      </w:r>
      <w:r>
        <w:rPr>
          <w:rFonts w:hint="eastAsia"/>
        </w:rPr>
        <w:br/>
      </w:r>
      <w:r>
        <w:rPr>
          <w:rFonts w:hint="eastAsia"/>
        </w:rPr>
        <w:t>　　　　二、2025-2031年水利建设投资规划</w:t>
      </w:r>
      <w:r>
        <w:rPr>
          <w:rFonts w:hint="eastAsia"/>
        </w:rPr>
        <w:br/>
      </w:r>
      <w:r>
        <w:rPr>
          <w:rFonts w:hint="eastAsia"/>
        </w:rPr>
        <w:t>　　第二节 水利建设的两个基本面</w:t>
      </w:r>
      <w:r>
        <w:rPr>
          <w:rFonts w:hint="eastAsia"/>
        </w:rPr>
        <w:br/>
      </w:r>
      <w:r>
        <w:rPr>
          <w:rFonts w:hint="eastAsia"/>
        </w:rPr>
        <w:t>　　第三节 水利管理体制改革</w:t>
      </w:r>
      <w:r>
        <w:rPr>
          <w:rFonts w:hint="eastAsia"/>
        </w:rPr>
        <w:br/>
      </w:r>
      <w:r>
        <w:rPr>
          <w:rFonts w:hint="eastAsia"/>
        </w:rPr>
        <w:t>　　第四节 水利建设的第三条道路</w:t>
      </w:r>
      <w:r>
        <w:rPr>
          <w:rFonts w:hint="eastAsia"/>
        </w:rPr>
        <w:br/>
      </w:r>
      <w:r>
        <w:rPr>
          <w:rFonts w:hint="eastAsia"/>
        </w:rPr>
        <w:t>　　第五节 水利建设引入市场机制</w:t>
      </w:r>
      <w:r>
        <w:rPr>
          <w:rFonts w:hint="eastAsia"/>
        </w:rPr>
        <w:br/>
      </w:r>
      <w:r>
        <w:rPr>
          <w:rFonts w:hint="eastAsia"/>
        </w:rPr>
        <w:br/>
      </w:r>
      <w:r>
        <w:rPr>
          <w:rFonts w:hint="eastAsia"/>
        </w:rPr>
        <w:t>第十三章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“十四五”时期水利信息化水平战略分析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四、加强重点业务应用系统建设，提高水利管理和服务能力</w:t>
      </w:r>
      <w:r>
        <w:rPr>
          <w:rFonts w:hint="eastAsia"/>
        </w:rPr>
        <w:br/>
      </w:r>
      <w:r>
        <w:rPr>
          <w:rFonts w:hint="eastAsia"/>
        </w:rPr>
        <w:br/>
      </w:r>
      <w:r>
        <w:rPr>
          <w:rFonts w:hint="eastAsia"/>
        </w:rPr>
        <w:t>第十四章 2025-2031年水利行业投资机会分析</w:t>
      </w:r>
      <w:r>
        <w:rPr>
          <w:rFonts w:hint="eastAsia"/>
        </w:rPr>
        <w:br/>
      </w:r>
      <w:r>
        <w:rPr>
          <w:rFonts w:hint="eastAsia"/>
        </w:rPr>
        <w:t>　　第一节 2025-2031年水利行业投资前景分析</w:t>
      </w:r>
      <w:r>
        <w:rPr>
          <w:rFonts w:hint="eastAsia"/>
        </w:rPr>
        <w:br/>
      </w:r>
      <w:r>
        <w:rPr>
          <w:rFonts w:hint="eastAsia"/>
        </w:rPr>
        <w:t>　　　　一、2025-2031年水利行业投资前景分析</w:t>
      </w:r>
      <w:r>
        <w:rPr>
          <w:rFonts w:hint="eastAsia"/>
        </w:rPr>
        <w:br/>
      </w:r>
      <w:r>
        <w:rPr>
          <w:rFonts w:hint="eastAsia"/>
        </w:rPr>
        <w:t>　　　　二、2025-2031年水利行业投资方向分析</w:t>
      </w:r>
      <w:r>
        <w:rPr>
          <w:rFonts w:hint="eastAsia"/>
        </w:rPr>
        <w:br/>
      </w:r>
      <w:r>
        <w:rPr>
          <w:rFonts w:hint="eastAsia"/>
        </w:rPr>
        <w:t>　　　　三、2025-2031年水利行业投资效益分析</w:t>
      </w:r>
      <w:r>
        <w:rPr>
          <w:rFonts w:hint="eastAsia"/>
        </w:rPr>
        <w:br/>
      </w:r>
      <w:r>
        <w:rPr>
          <w:rFonts w:hint="eastAsia"/>
        </w:rPr>
        <w:t>　　第二节 中.智.林.－2025-2031年水利行业投资机会分析</w:t>
      </w:r>
      <w:r>
        <w:rPr>
          <w:rFonts w:hint="eastAsia"/>
        </w:rPr>
        <w:br/>
      </w:r>
      <w:r>
        <w:rPr>
          <w:rFonts w:hint="eastAsia"/>
        </w:rPr>
        <w:t>　　　　一、2025-2031年水利行业投资机会分析</w:t>
      </w:r>
      <w:r>
        <w:rPr>
          <w:rFonts w:hint="eastAsia"/>
        </w:rPr>
        <w:br/>
      </w:r>
      <w:r>
        <w:rPr>
          <w:rFonts w:hint="eastAsia"/>
        </w:rPr>
        <w:t>　　　　二、2025-2031年工程机械投资机会分析</w:t>
      </w:r>
      <w:r>
        <w:rPr>
          <w:rFonts w:hint="eastAsia"/>
        </w:rPr>
        <w:br/>
      </w:r>
      <w:r>
        <w:rPr>
          <w:rFonts w:hint="eastAsia"/>
        </w:rPr>
        <w:t>　　　　三、2025-2031年水泥市场投资机会分析</w:t>
      </w:r>
      <w:r>
        <w:rPr>
          <w:rFonts w:hint="eastAsia"/>
        </w:rPr>
        <w:br/>
      </w:r>
      <w:r>
        <w:rPr>
          <w:rFonts w:hint="eastAsia"/>
        </w:rPr>
        <w:t>　　　　四、2025-2031年化工水利用材投资机会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36fbf1d144621" w:history="1">
        <w:r>
          <w:rPr>
            <w:rStyle w:val="Hyperlink"/>
          </w:rPr>
          <w:t>2025年中国水利信息化服务现状调研及发展趋势走势分析报告</w:t>
        </w:r>
      </w:hyperlink>
      <w:r>
        <w:rPr>
          <w:color w:val="C00000"/>
        </w:rPr>
        <w:t>》，报告编号：</w:t>
      </w:r>
      <w:r>
        <w:rPr>
          <w:rFonts w:hint="eastAsia"/>
          <w:color w:val="C00000"/>
        </w:rPr>
        <w:t>1678733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36fbf1d144621" w:history="1">
        <w:r>
          <w:rPr>
            <w:rStyle w:val="Hyperlink"/>
          </w:rPr>
          <w:t>https://www.20087.com/M_QiTa/33/ShuiLiXinXiHuaFuWuFaZhanQuShiYuCeFenXi.html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信息化监测平台、水利信息化服务和资源系统调研表模板、水利信息管理系统登录、水利信息化服务平台官网、水利服务站是什么性质、水利信息化系统、水利信息化技术要解决的问题、水利行业信息化、水利公益服务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d661aa94c4acc" w:history="1">
      <w:r>
        <w:rPr>
          <w:rStyle w:val="Hyperlink"/>
        </w:rPr>
        <w:t>2025年中国水利信息化服务现状调研及发展趋势走势分析报告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3/ShuiLiXinXiHuaFuWuFaZhanQuShiYuCeFenXi.html" TargetMode="External" Id="Rc9d36fbf1d144621" /></Relationships>
</file>

<file path=word/_rels/header2.xml.rels>&#65279;<?xml version="1.0" encoding="utf-8"?><Relationships xmlns="http://schemas.openxmlformats.org/package/2006/relationships"><Relationship Type="http://schemas.openxmlformats.org/officeDocument/2006/relationships/hyperlink" Target="https://www.20087.com/M_QiTa/33/ShuiLiXinXiHuaFuWuFaZhanQuShiYuCeFenXi.html" TargetMode="External" Id="Rdf1d661aa94c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2025-03-10T00:38:00Z</dcterms:created>
  <dcterms:modified xsi:type="dcterms:W3CDTF">2025-03-10T01:38:00Z</dcterms:modified>
  <dc:subject>2025年中国水利信息化服务现状调研及发展趋势走势分析报告</dc:subject>
  <dc:title>2025年中国水利信息化服务现状调研及发展趋势走势分析报告</dc:title>
  <cp:keywords>2025年中国水利信息化服务现状调研及发展趋势走势分析报告</cp:keywords>
  <dc:description>2025年中国水利信息化服务现状调研及发展趋势走势分析报告</dc:description>
</cp:coreProperties>
</file>