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6853f1a044c1" w:history="1">
              <w:r>
                <w:rPr>
                  <w:rStyle w:val="Hyperlink"/>
                </w:rPr>
                <w:t>2022年版中国游戏市场调研与发展趋势预测报告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6853f1a044c1" w:history="1">
              <w:r>
                <w:rPr>
                  <w:rStyle w:val="Hyperlink"/>
                </w:rPr>
                <w:t>2022年版中国游戏市场调研与发展趋势预测报告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f6853f1a044c1" w:history="1">
                <w:r>
                  <w:rPr>
                    <w:rStyle w:val="Hyperlink"/>
                  </w:rPr>
                  <w:t>https://www.20087.com/M_QiTa/33/YouXiShiChangXingQingFenXiYuQuShiYuCe.html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是一种融合了艺术、技术和文化的综合性娱乐形式，已经成为现代社会重要的一部分。现代游戏产业涵盖了从单机游戏、网络游戏到移动游戏等多个平台，涉及角色扮演、策略模拟、动作冒险等多种类型。随着计算机图形学、人工智能、云计算等前沿技术的发展，游戏的画面质量和交互体验不断提升，例如引入了光线追踪渲染技术以实现逼真的光影效果，利用机器学习算法生成动态NPC行为。此外，社交元素的融入使得玩家之间的互动更加丰富多样，促进了社区建设和文化传承。近年来，随着电竞产业的崛起，游戏的价值已经超越了单纯的娱乐范畴，成为竞技体育、教育训练等领域的重要组成部分。</w:t>
      </w:r>
      <w:r>
        <w:rPr>
          <w:rFonts w:hint="eastAsia"/>
        </w:rPr>
        <w:br/>
      </w:r>
      <w:r>
        <w:rPr>
          <w:rFonts w:hint="eastAsia"/>
        </w:rPr>
        <w:t>　　未来，游戏的技术进步将更加注重沉浸感营造和服务创新。一方面，研究人员正致力于开发更为先进的虚拟现实(VR)、增强现实(AR)和混合现实(MR)技术，创造出身临其境的游戏世界，使玩家能够在虚拟环境中自由探索和互动；另一方面，结合区块链技术和分布式账本，可以实现游戏内资产的真实交易和所有权确认，增加玩家的投资回报率。同时，为了适应不同年龄段和兴趣爱好的需求，定制化内容和服务将成为重要发展方向之一。此外，跨平台互通和云游戏模式将进一步打破设备限制，让更多用户享受到高品质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6853f1a044c1" w:history="1">
        <w:r>
          <w:rPr>
            <w:rStyle w:val="Hyperlink"/>
          </w:rPr>
          <w:t>2022年版中国游戏市场调研与发展趋势预测报告</w:t>
        </w:r>
      </w:hyperlink>
      <w:r>
        <w:rPr>
          <w:rFonts w:hint="eastAsia"/>
        </w:rPr>
        <w:t>》基于对游戏行业的深入研究和市场监测数据，全面分析了游戏行业现状、市场需求与市场规模。游戏报告详细探讨了产业链结构，价格动态，以及游戏各细分市场的特点。同时，还科学预测了市场前景与发展趋势，深入剖析了游戏品牌竞争格局，市场集中度，以及重点企业的经营状况。游戏报告旨在挖掘行业投资价值，揭示潜在风险与机遇，为投资者和决策者提供专业、科学、客观的战略建议，是了解游戏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游戏产业概述</w:t>
      </w:r>
      <w:r>
        <w:rPr>
          <w:rFonts w:hint="eastAsia"/>
        </w:rPr>
        <w:br/>
      </w:r>
      <w:r>
        <w:rPr>
          <w:rFonts w:hint="eastAsia"/>
        </w:rPr>
        <w:t>　　1.1 游戏定义及产品技术参数</w:t>
      </w:r>
      <w:r>
        <w:rPr>
          <w:rFonts w:hint="eastAsia"/>
        </w:rPr>
        <w:br/>
      </w:r>
      <w:r>
        <w:rPr>
          <w:rFonts w:hint="eastAsia"/>
        </w:rPr>
        <w:t>　　1.2 游戏分类</w:t>
      </w:r>
      <w:r>
        <w:rPr>
          <w:rFonts w:hint="eastAsia"/>
        </w:rPr>
        <w:br/>
      </w:r>
      <w:r>
        <w:rPr>
          <w:rFonts w:hint="eastAsia"/>
        </w:rPr>
        <w:t>　　1.3 游戏应用领域</w:t>
      </w:r>
      <w:r>
        <w:rPr>
          <w:rFonts w:hint="eastAsia"/>
        </w:rPr>
        <w:br/>
      </w:r>
      <w:r>
        <w:rPr>
          <w:rFonts w:hint="eastAsia"/>
        </w:rPr>
        <w:t>　　1.4 游戏产业链结构</w:t>
      </w:r>
      <w:r>
        <w:rPr>
          <w:rFonts w:hint="eastAsia"/>
        </w:rPr>
        <w:br/>
      </w:r>
      <w:r>
        <w:rPr>
          <w:rFonts w:hint="eastAsia"/>
        </w:rPr>
        <w:t>　　1.5 游戏产业概述</w:t>
      </w:r>
      <w:r>
        <w:rPr>
          <w:rFonts w:hint="eastAsia"/>
        </w:rPr>
        <w:br/>
      </w:r>
      <w:r>
        <w:rPr>
          <w:rFonts w:hint="eastAsia"/>
        </w:rPr>
        <w:t>　　1.6 游戏产业政策</w:t>
      </w:r>
      <w:r>
        <w:rPr>
          <w:rFonts w:hint="eastAsia"/>
        </w:rPr>
        <w:br/>
      </w:r>
      <w:r>
        <w:rPr>
          <w:rFonts w:hint="eastAsia"/>
        </w:rPr>
        <w:t>　　1.7 游戏产业动态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游戏生产成本分析</w:t>
      </w:r>
      <w:r>
        <w:rPr>
          <w:rFonts w:hint="eastAsia"/>
        </w:rPr>
        <w:br/>
      </w:r>
      <w:r>
        <w:rPr>
          <w:rFonts w:hint="eastAsia"/>
        </w:rPr>
        <w:t>　　2.1 游戏物料清单（BOM）</w:t>
      </w:r>
      <w:r>
        <w:rPr>
          <w:rFonts w:hint="eastAsia"/>
        </w:rPr>
        <w:br/>
      </w:r>
      <w:r>
        <w:rPr>
          <w:rFonts w:hint="eastAsia"/>
        </w:rPr>
        <w:t>　　2.2 游戏物料清单价格分析</w:t>
      </w:r>
      <w:r>
        <w:rPr>
          <w:rFonts w:hint="eastAsia"/>
        </w:rPr>
        <w:br/>
      </w:r>
      <w:r>
        <w:rPr>
          <w:rFonts w:hint="eastAsia"/>
        </w:rPr>
        <w:t>　　2.3 游戏生产劳动力成本分析</w:t>
      </w:r>
      <w:r>
        <w:rPr>
          <w:rFonts w:hint="eastAsia"/>
        </w:rPr>
        <w:br/>
      </w:r>
      <w:r>
        <w:rPr>
          <w:rFonts w:hint="eastAsia"/>
        </w:rPr>
        <w:t>　　2.4 游戏设备折旧成本分析</w:t>
      </w:r>
      <w:r>
        <w:rPr>
          <w:rFonts w:hint="eastAsia"/>
        </w:rPr>
        <w:br/>
      </w:r>
      <w:r>
        <w:rPr>
          <w:rFonts w:hint="eastAsia"/>
        </w:rPr>
        <w:t>　　2.5 游戏生产成本结构分析</w:t>
      </w:r>
      <w:r>
        <w:rPr>
          <w:rFonts w:hint="eastAsia"/>
        </w:rPr>
        <w:br/>
      </w:r>
      <w:r>
        <w:rPr>
          <w:rFonts w:hint="eastAsia"/>
        </w:rPr>
        <w:t>　　2.6 游戏制造工艺分析</w:t>
      </w:r>
      <w:r>
        <w:rPr>
          <w:rFonts w:hint="eastAsia"/>
        </w:rPr>
        <w:br/>
      </w:r>
      <w:r>
        <w:rPr>
          <w:rFonts w:hint="eastAsia"/>
        </w:rPr>
        <w:t>　　2.7 中国2017-2021年游戏价格、成本及毛利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中国2021年游戏各企业产能及投产时间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中国2021年主要游戏企业研发状态及技术来源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中国2021年主要游戏企业原料来源分布（原料供应商及比重）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中国2017-2021年游戏不同地区、不同规格及不同应用的产量分析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中国2017-2021年不同地区（主要省份）游戏产量分布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2017-2021年中国不同规格游戏产量分布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中国2017-2021年不同应用游戏销量分布</w:t>
      </w:r>
      <w:r>
        <w:rPr>
          <w:rFonts w:hint="eastAsia"/>
        </w:rPr>
        <w:br/>
      </w:r>
      <w:r>
        <w:rPr>
          <w:rFonts w:hint="eastAsia"/>
        </w:rPr>
        <w:t>　　4.4 中国2021年游戏主要企业价格分析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中国2017-2021年游戏产能、产量（中国生产量）进口量、出口量、销量（中国国内销量）、价格、成本、销售收入及毛利率分析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中国主要地区2017-2021年游戏消费量分析</w:t>
      </w:r>
      <w:r>
        <w:rPr>
          <w:rFonts w:hint="eastAsia"/>
        </w:rPr>
        <w:br/>
      </w:r>
      <w:r>
        <w:rPr>
          <w:rFonts w:hint="eastAsia"/>
        </w:rPr>
        <w:t>　　5.2 中国2017-2021年游戏消费额的地区分析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中国2017-2021年游戏消费价格的地区分析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中国2017-2021年游戏产供销需市场分析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中国2017-2021年游戏产能、产量、销量和产值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中国2017-2021年游戏产量和销量的市场份额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中国2017-2021年游戏需求量综述</w:t>
      </w:r>
      <w:r>
        <w:rPr>
          <w:rFonts w:hint="eastAsia"/>
        </w:rPr>
        <w:br/>
      </w:r>
      <w:r>
        <w:rPr>
          <w:rFonts w:hint="eastAsia"/>
        </w:rPr>
        <w:t>　　6.4 中国2017-2021年游戏供应、消费及短缺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中国2017-2021年游戏进口、出口和消费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中国2017-2021年游戏成本、价格、产值及毛利率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7.2.3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7.3.3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7.4.3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7.5.3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7.6.3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7.7.3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7.8.3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7.9.3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7.10.3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7.11.3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7.12.3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7.13.3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7.14.3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7.15.3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7.16.3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7.17.3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7.18.3 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游戏不同产品价格分析</w:t>
      </w:r>
      <w:r>
        <w:rPr>
          <w:rFonts w:hint="eastAsia"/>
        </w:rPr>
        <w:br/>
      </w:r>
      <w:r>
        <w:rPr>
          <w:rFonts w:hint="eastAsia"/>
        </w:rPr>
        <w:t>　　8.5 游戏不同价格水平的市场份额</w:t>
      </w:r>
      <w:r>
        <w:rPr>
          <w:rFonts w:hint="eastAsia"/>
        </w:rPr>
        <w:br/>
      </w:r>
      <w:r>
        <w:rPr>
          <w:rFonts w:hint="eastAsia"/>
        </w:rPr>
        <w:t>　　8.6 游戏不同应用的利润率分析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游戏销售渠道分析</w:t>
      </w:r>
      <w:r>
        <w:rPr>
          <w:rFonts w:hint="eastAsia"/>
        </w:rPr>
        <w:br/>
      </w:r>
      <w:r>
        <w:rPr>
          <w:rFonts w:hint="eastAsia"/>
        </w:rPr>
        <w:t>　　9.1 游戏销售渠道现状分析</w:t>
      </w:r>
      <w:r>
        <w:rPr>
          <w:rFonts w:hint="eastAsia"/>
        </w:rPr>
        <w:br/>
      </w:r>
      <w:r>
        <w:rPr>
          <w:rFonts w:hint="eastAsia"/>
        </w:rPr>
        <w:t>　　9.2 中国游戏经销商及联系方式</w:t>
      </w:r>
      <w:r>
        <w:rPr>
          <w:rFonts w:hint="eastAsia"/>
        </w:rPr>
        <w:br/>
      </w:r>
      <w:r>
        <w:rPr>
          <w:rFonts w:hint="eastAsia"/>
        </w:rPr>
        <w:t>　　9.3 中国游戏出厂价、渠道价及终端价分析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中国游戏进口、出口及贸易情况分析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中国2017-2021年游戏发展趋势</w:t>
      </w:r>
      <w:r>
        <w:rPr>
          <w:rFonts w:hint="eastAsia"/>
        </w:rPr>
        <w:br/>
      </w:r>
      <w:r>
        <w:rPr>
          <w:rFonts w:hint="eastAsia"/>
        </w:rPr>
        <w:t>　　10.1 中国2017-2021年游戏产能产量预测分析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中国2017-2021年不同规格游戏产量分布</w:t>
      </w:r>
      <w:r>
        <w:rPr>
          <w:rFonts w:hint="eastAsia"/>
        </w:rPr>
        <w:br/>
      </w:r>
      <w:r>
        <w:rPr>
          <w:rFonts w:hint="eastAsia"/>
        </w:rPr>
        <w:t>　　10.3 中国2017-2021年游戏销量及销售收入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中国2017-2021年游戏不同应用销量分布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中国2017-2021年游戏进口、出口及消费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中国2017-2021年游戏成本、价格、产值及利润率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游戏产业链供应商及联系方式</w:t>
      </w:r>
      <w:r>
        <w:rPr>
          <w:rFonts w:hint="eastAsia"/>
        </w:rPr>
        <w:br/>
      </w:r>
      <w:r>
        <w:rPr>
          <w:rFonts w:hint="eastAsia"/>
        </w:rPr>
        <w:t>　　11.1 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游戏主要供应商及联系方式</w:t>
      </w:r>
      <w:r>
        <w:rPr>
          <w:rFonts w:hint="eastAsia"/>
        </w:rPr>
        <w:br/>
      </w:r>
      <w:r>
        <w:rPr>
          <w:rFonts w:hint="eastAsia"/>
        </w:rPr>
        <w:t>　　11.4 游戏主要买家及联系方式</w:t>
      </w:r>
      <w:r>
        <w:rPr>
          <w:rFonts w:hint="eastAsia"/>
        </w:rPr>
        <w:br/>
      </w:r>
      <w:r>
        <w:rPr>
          <w:rFonts w:hint="eastAsia"/>
        </w:rPr>
        <w:t>　　11.5 游戏供应链关系分析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游戏新项目可行性分析</w:t>
      </w:r>
      <w:r>
        <w:rPr>
          <w:rFonts w:hint="eastAsia"/>
        </w:rPr>
        <w:br/>
      </w:r>
      <w:r>
        <w:rPr>
          <w:rFonts w:hint="eastAsia"/>
        </w:rPr>
        <w:t>　　12.1 游戏新项目SWOT分析</w:t>
      </w:r>
      <w:r>
        <w:rPr>
          <w:rFonts w:hint="eastAsia"/>
        </w:rPr>
        <w:br/>
      </w:r>
      <w:r>
        <w:rPr>
          <w:rFonts w:hint="eastAsia"/>
        </w:rPr>
        <w:t>　　12.2 游戏新项目可行性分析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(中智.林)中国游戏产业研究总结</w:t>
      </w:r>
      <w:r>
        <w:rPr>
          <w:rFonts w:hint="eastAsia"/>
        </w:rPr>
        <w:br/>
      </w:r>
      <w:r>
        <w:rPr>
          <w:rFonts w:hint="eastAsia"/>
        </w:rPr>
        <w:t>　　图 游戏产品图片</w:t>
      </w:r>
      <w:r>
        <w:rPr>
          <w:rFonts w:hint="eastAsia"/>
        </w:rPr>
        <w:br/>
      </w:r>
      <w:r>
        <w:rPr>
          <w:rFonts w:hint="eastAsia"/>
        </w:rPr>
        <w:t>　　表 游戏产品技术参数</w:t>
      </w:r>
      <w:r>
        <w:rPr>
          <w:rFonts w:hint="eastAsia"/>
        </w:rPr>
        <w:br/>
      </w:r>
      <w:r>
        <w:rPr>
          <w:rFonts w:hint="eastAsia"/>
        </w:rPr>
        <w:t>　　表 游戏产品分类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图2021年中国年不同种类游戏销量市场份额</w:t>
      </w:r>
      <w:r>
        <w:rPr>
          <w:rFonts w:hint="eastAsia"/>
        </w:rPr>
        <w:br/>
      </w:r>
      <w:r>
        <w:rPr>
          <w:rFonts w:hint="eastAsia"/>
        </w:rPr>
        <w:t>　　表 游戏应用领域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中国2021年不同应用游戏销量市场份额</w:t>
      </w:r>
      <w:r>
        <w:rPr>
          <w:rFonts w:hint="eastAsia"/>
        </w:rPr>
        <w:br/>
      </w:r>
      <w:r>
        <w:rPr>
          <w:rFonts w:hint="eastAsia"/>
        </w:rPr>
        <w:t>　　图 游戏产业链结构图</w:t>
      </w:r>
      <w:r>
        <w:rPr>
          <w:rFonts w:hint="eastAsia"/>
        </w:rPr>
        <w:br/>
      </w:r>
      <w:r>
        <w:rPr>
          <w:rFonts w:hint="eastAsia"/>
        </w:rPr>
        <w:t>　　表 中国游戏产业概述</w:t>
      </w:r>
      <w:r>
        <w:rPr>
          <w:rFonts w:hint="eastAsia"/>
        </w:rPr>
        <w:br/>
      </w:r>
      <w:r>
        <w:rPr>
          <w:rFonts w:hint="eastAsia"/>
        </w:rPr>
        <w:t>　　表 中国游戏产业政策</w:t>
      </w:r>
      <w:r>
        <w:rPr>
          <w:rFonts w:hint="eastAsia"/>
        </w:rPr>
        <w:br/>
      </w:r>
      <w:r>
        <w:rPr>
          <w:rFonts w:hint="eastAsia"/>
        </w:rPr>
        <w:t>　　表 中国游戏产业动态</w:t>
      </w:r>
      <w:r>
        <w:rPr>
          <w:rFonts w:hint="eastAsia"/>
        </w:rPr>
        <w:br/>
      </w:r>
      <w:r>
        <w:rPr>
          <w:rFonts w:hint="eastAsia"/>
        </w:rPr>
        <w:t>　　表 游戏生产物料清单</w:t>
      </w:r>
      <w:r>
        <w:rPr>
          <w:rFonts w:hint="eastAsia"/>
        </w:rPr>
        <w:br/>
      </w:r>
      <w:r>
        <w:rPr>
          <w:rFonts w:hint="eastAsia"/>
        </w:rPr>
        <w:t>　　表 中国游戏物料清单价格分析</w:t>
      </w:r>
      <w:r>
        <w:rPr>
          <w:rFonts w:hint="eastAsia"/>
        </w:rPr>
        <w:br/>
      </w:r>
      <w:r>
        <w:rPr>
          <w:rFonts w:hint="eastAsia"/>
        </w:rPr>
        <w:t>　　表 中国游戏劳动力成本分析</w:t>
      </w:r>
      <w:r>
        <w:rPr>
          <w:rFonts w:hint="eastAsia"/>
        </w:rPr>
        <w:br/>
      </w:r>
      <w:r>
        <w:rPr>
          <w:rFonts w:hint="eastAsia"/>
        </w:rPr>
        <w:t>　　表 中国游戏设备折旧成本分析</w:t>
      </w:r>
      <w:r>
        <w:rPr>
          <w:rFonts w:hint="eastAsia"/>
        </w:rPr>
        <w:br/>
      </w:r>
      <w:r>
        <w:rPr>
          <w:rFonts w:hint="eastAsia"/>
        </w:rPr>
        <w:t>　　表 游戏2015年生产成本结构</w:t>
      </w:r>
      <w:r>
        <w:rPr>
          <w:rFonts w:hint="eastAsia"/>
        </w:rPr>
        <w:br/>
      </w:r>
      <w:r>
        <w:rPr>
          <w:rFonts w:hint="eastAsia"/>
        </w:rPr>
        <w:t>　　图 中国游戏生产工艺流程图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中国2017-2021年游戏价格（元/款）</w:t>
      </w:r>
      <w:r>
        <w:rPr>
          <w:rFonts w:hint="eastAsia"/>
        </w:rPr>
        <w:br/>
      </w:r>
      <w:r>
        <w:rPr>
          <w:rFonts w:hint="eastAsia"/>
        </w:rPr>
        <w:t>　　表 中国2017-2021年游戏成本（元/款）</w:t>
      </w:r>
      <w:r>
        <w:rPr>
          <w:rFonts w:hint="eastAsia"/>
        </w:rPr>
        <w:br/>
      </w:r>
      <w:r>
        <w:rPr>
          <w:rFonts w:hint="eastAsia"/>
        </w:rPr>
        <w:t>　　表 中国2017-2021年游戏毛利</w:t>
      </w:r>
      <w:r>
        <w:rPr>
          <w:rFonts w:hint="eastAsia"/>
        </w:rPr>
        <w:br/>
      </w:r>
      <w:r>
        <w:rPr>
          <w:rFonts w:hint="eastAsia"/>
        </w:rPr>
        <w:t>　　表 中国2021年主要企业游戏产能（款）及投产时间</w:t>
      </w:r>
      <w:r>
        <w:rPr>
          <w:rFonts w:hint="eastAsia"/>
        </w:rPr>
        <w:br/>
      </w:r>
      <w:r>
        <w:rPr>
          <w:rFonts w:hint="eastAsia"/>
        </w:rPr>
        <w:t>　　表 中国2021年游戏主要企业生产基地及产能分布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中国2021年主要游戏企业研发状态及技术来源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中国2021年游戏主要企业原料来源分布（原料供应商及比重）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中国2017-2021年不同地区游戏产量（款）</w:t>
      </w:r>
      <w:r>
        <w:rPr>
          <w:rFonts w:hint="eastAsia"/>
        </w:rPr>
        <w:br/>
      </w:r>
      <w:r>
        <w:rPr>
          <w:rFonts w:hint="eastAsia"/>
        </w:rPr>
        <w:t>　　表 中国2017-2021年不同地区游戏销量市场份额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表2017-2021年中国不同规格游戏产量（款）</w:t>
      </w:r>
      <w:r>
        <w:rPr>
          <w:rFonts w:hint="eastAsia"/>
        </w:rPr>
        <w:br/>
      </w:r>
      <w:r>
        <w:rPr>
          <w:rFonts w:hint="eastAsia"/>
        </w:rPr>
        <w:t>　　表2017-2021年中国不同规格游戏产量市场份额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2022年中国不同规格游戏产量市场份额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中国2017-2021年不同应用游戏销量（款）</w:t>
      </w:r>
      <w:r>
        <w:rPr>
          <w:rFonts w:hint="eastAsia"/>
        </w:rPr>
        <w:br/>
      </w:r>
      <w:r>
        <w:rPr>
          <w:rFonts w:hint="eastAsia"/>
        </w:rPr>
        <w:t>　　表 中国2017-2021年不同应用游戏销量市场份额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中国2021年游戏主要企业价格分析（元/款）</w:t>
      </w:r>
      <w:r>
        <w:rPr>
          <w:rFonts w:hint="eastAsia"/>
        </w:rPr>
        <w:br/>
      </w:r>
      <w:r>
        <w:rPr>
          <w:rFonts w:hint="eastAsia"/>
        </w:rPr>
        <w:t>　　表 中国2017-2021年游戏产能（款）、产量（款）、进口（款）、出口（款）、销量（款）、价格（元/款）、成本（元/款）、销售收入（亿元）及毛利率分析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中国主要地区2017-2021年游戏消费量（款）</w:t>
      </w:r>
      <w:r>
        <w:rPr>
          <w:rFonts w:hint="eastAsia"/>
        </w:rPr>
        <w:br/>
      </w:r>
      <w:r>
        <w:rPr>
          <w:rFonts w:hint="eastAsia"/>
        </w:rPr>
        <w:t>　　表 中国主要地区2017-2021年游戏消费量份额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中国不同地区2021年游戏消费量市场份额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中国2017-2021年主要地区游戏消费额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中国2017-2021年主要地区游戏消费额份额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中国2021年主要地区游戏消费额份额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表2017-2021年游戏消费价格的地区分析（元/款）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中国2017-2021年主要企业游戏产能及总产能（款）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中国2017-2021年主要企业游戏产量及总产量（款）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中国2017-2021年主要企业游戏产量市场份额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中国2017-2021年游戏主要企业销量及总销量（款）</w:t>
      </w:r>
      <w:r>
        <w:rPr>
          <w:rFonts w:hint="eastAsia"/>
        </w:rPr>
        <w:br/>
      </w:r>
      <w:r>
        <w:rPr>
          <w:rFonts w:hint="eastAsia"/>
        </w:rPr>
        <w:t>　　表 中国2017-2021年主要企业游戏销量市场份额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中国2017-2021年游戏主要企业销售收入市场份额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中国2017-2021年游戏产能（款）、产量（款）及增长率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中国2017-2021年游戏产能利用率</w:t>
      </w:r>
      <w:r>
        <w:rPr>
          <w:rFonts w:hint="eastAsia"/>
        </w:rPr>
        <w:br/>
      </w:r>
      <w:r>
        <w:rPr>
          <w:rFonts w:hint="eastAsia"/>
        </w:rPr>
        <w:t>　　图 中国2017-2021年游戏国内销售收入（亿元）及增长率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中国2021年游戏主要企业产量市场份额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中国2017-2021年游戏销量及增长率</w:t>
      </w:r>
      <w:r>
        <w:rPr>
          <w:rFonts w:hint="eastAsia"/>
        </w:rPr>
        <w:br/>
      </w:r>
      <w:r>
        <w:rPr>
          <w:rFonts w:hint="eastAsia"/>
        </w:rPr>
        <w:t>　　表 中国2017-2021年游戏供应、消费及短缺（款）</w:t>
      </w:r>
      <w:r>
        <w:rPr>
          <w:rFonts w:hint="eastAsia"/>
        </w:rPr>
        <w:br/>
      </w:r>
      <w:r>
        <w:rPr>
          <w:rFonts w:hint="eastAsia"/>
        </w:rPr>
        <w:t>　　表 中国2017-2021年游戏进口量、出口量和消费量（款）</w:t>
      </w:r>
      <w:r>
        <w:rPr>
          <w:rFonts w:hint="eastAsia"/>
        </w:rPr>
        <w:br/>
      </w:r>
      <w:r>
        <w:rPr>
          <w:rFonts w:hint="eastAsia"/>
        </w:rPr>
        <w:t>　　表 中国2017-2021年游戏主要企业价格（元/款）</w:t>
      </w:r>
      <w:r>
        <w:rPr>
          <w:rFonts w:hint="eastAsia"/>
        </w:rPr>
        <w:br/>
      </w:r>
      <w:r>
        <w:rPr>
          <w:rFonts w:hint="eastAsia"/>
        </w:rPr>
        <w:t>　　表 中国2017-2021年游戏主要企业毛利率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中国2017-2021年游戏主要企业产值（亿元）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中国2017-2021年游戏产能（款）、产量（款）、产值（亿元）、价格（元/款）、成本（元/款）、利润（元/款）及毛利率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重点企业（1）游戏SWOT分析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重点企业（2）游戏SWOT分析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重点企业（3）游戏SWOT分析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图重点企业（4）游戏产品图片及技术参数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图重点企业（4）2017-2021年游戏产能（款），产量（款）及增长率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表重点企业（4）游戏SWOT分析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重点企业（5）游戏SWOT分析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图重点企业（6）游戏产品图片及技术参数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表重点企业（6）游戏SWOT分析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表重点企业（7）游戏SWOT分析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图重点企业（8）游戏产品图片及技术参数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表重点企业（8）游戏SWOT分析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重点企业（9）游戏SWOT分析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重点企业（10）游戏SWOT分析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图重点企业（11）游戏产品图片及技术参数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表重点企业（11）游戏SWOT分析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图重点企业（12）游戏产品图片及技术参数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表重点企业（12）游戏SWOT分析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图重点企业（13）游戏产品图片及技术参数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表重点企业（13）游戏SWOT分析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重点企业（14）游戏SWOT分析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重点企业（15）游戏SWOT分析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重点企业（16）游戏SWOT分析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重点企业（17）游戏SWOT分析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重点企业（18）2017-2021年游戏产能（款），产量（款），成本（元/款），价格（元/款），毛利（元/款），产值（亿元）及毛利率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重点企业（18）2017-2021年游戏产量（款）及中国市场份额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重点企业（18）游戏SWOT分析</w:t>
      </w:r>
      <w:r>
        <w:rPr>
          <w:rFonts w:hint="eastAsia"/>
        </w:rPr>
        <w:br/>
      </w:r>
      <w:r>
        <w:rPr>
          <w:rFonts w:hint="eastAsia"/>
        </w:rPr>
        <w:t>　　表 中国2017-2021年游戏不同地区的价格（元/款）</w:t>
      </w:r>
      <w:r>
        <w:rPr>
          <w:rFonts w:hint="eastAsia"/>
        </w:rPr>
        <w:br/>
      </w:r>
      <w:r>
        <w:rPr>
          <w:rFonts w:hint="eastAsia"/>
        </w:rPr>
        <w:t>　　表 中国2017-2021年游戏不同规格产品的价格（元/款）</w:t>
      </w:r>
      <w:r>
        <w:rPr>
          <w:rFonts w:hint="eastAsia"/>
        </w:rPr>
        <w:br/>
      </w:r>
      <w:r>
        <w:rPr>
          <w:rFonts w:hint="eastAsia"/>
        </w:rPr>
        <w:t>　　表 中国2017-2021年游戏不同生产商的价格（元/款）</w:t>
      </w:r>
      <w:r>
        <w:rPr>
          <w:rFonts w:hint="eastAsia"/>
        </w:rPr>
        <w:br/>
      </w:r>
      <w:r>
        <w:rPr>
          <w:rFonts w:hint="eastAsia"/>
        </w:rPr>
        <w:t>　　表 中国2017-2021年游戏不同生产商的利润率</w:t>
      </w:r>
      <w:r>
        <w:rPr>
          <w:rFonts w:hint="eastAsia"/>
        </w:rPr>
        <w:br/>
      </w:r>
      <w:r>
        <w:rPr>
          <w:rFonts w:hint="eastAsia"/>
        </w:rPr>
        <w:t>　　表 游戏不同地区价格（元/款）</w:t>
      </w:r>
      <w:r>
        <w:rPr>
          <w:rFonts w:hint="eastAsia"/>
        </w:rPr>
        <w:br/>
      </w:r>
      <w:r>
        <w:rPr>
          <w:rFonts w:hint="eastAsia"/>
        </w:rPr>
        <w:t>　　表 游戏不同产品价格（元/款）</w:t>
      </w:r>
      <w:r>
        <w:rPr>
          <w:rFonts w:hint="eastAsia"/>
        </w:rPr>
        <w:br/>
      </w:r>
      <w:r>
        <w:rPr>
          <w:rFonts w:hint="eastAsia"/>
        </w:rPr>
        <w:t>　　表 游戏不同价格水平的市场份额</w:t>
      </w:r>
      <w:r>
        <w:rPr>
          <w:rFonts w:hint="eastAsia"/>
        </w:rPr>
        <w:br/>
      </w:r>
      <w:r>
        <w:rPr>
          <w:rFonts w:hint="eastAsia"/>
        </w:rPr>
        <w:t>　　表 游戏不同应用的毛利率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中国2017-2021年游戏销售渠道现状</w:t>
      </w:r>
      <w:r>
        <w:rPr>
          <w:rFonts w:hint="eastAsia"/>
        </w:rPr>
        <w:br/>
      </w:r>
      <w:r>
        <w:rPr>
          <w:rFonts w:hint="eastAsia"/>
        </w:rPr>
        <w:t>　　表 中国游戏经销商及联系方式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2022年中国游戏出厂价、渠道价及终端价（元/款）</w:t>
      </w:r>
      <w:r>
        <w:rPr>
          <w:rFonts w:hint="eastAsia"/>
        </w:rPr>
        <w:br/>
      </w:r>
      <w:r>
        <w:rPr>
          <w:rFonts w:hint="eastAsia"/>
        </w:rPr>
        <w:t>　　表 中国游戏进口、出口及贸易量（款）</w:t>
      </w:r>
      <w:r>
        <w:rPr>
          <w:rFonts w:hint="eastAsia"/>
        </w:rPr>
        <w:br/>
      </w:r>
      <w:r>
        <w:rPr>
          <w:rFonts w:hint="eastAsia"/>
        </w:rPr>
        <w:t>　　图 中国2017-2021年游戏产能（款），产量（款）及增长率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中国2017-2021年不同规格游戏产量分布（款）</w:t>
      </w:r>
      <w:r>
        <w:rPr>
          <w:rFonts w:hint="eastAsia"/>
        </w:rPr>
        <w:br/>
      </w:r>
      <w:r>
        <w:rPr>
          <w:rFonts w:hint="eastAsia"/>
        </w:rPr>
        <w:t>　　表 中国2017-2021年不同规格游戏产量市场份额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中国2021年不同规格游戏产量市场份额</w:t>
      </w:r>
      <w:r>
        <w:rPr>
          <w:rFonts w:hint="eastAsia"/>
        </w:rPr>
        <w:br/>
      </w:r>
      <w:r>
        <w:rPr>
          <w:rFonts w:hint="eastAsia"/>
        </w:rPr>
        <w:t>　　图 中国2017-2021年游戏销量（款）及增长率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中国2017-2021年游戏不同应用销量分布（款）</w:t>
      </w:r>
      <w:r>
        <w:rPr>
          <w:rFonts w:hint="eastAsia"/>
        </w:rPr>
        <w:br/>
      </w:r>
      <w:r>
        <w:rPr>
          <w:rFonts w:hint="eastAsia"/>
        </w:rPr>
        <w:t>　　表 中国2017-2021年游戏不同应用销量市场份额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中国2021年游戏不同应用销量市场份额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中国2017-2021年游戏产量、进口量、出口量、及消费（款）</w:t>
      </w:r>
      <w:r>
        <w:rPr>
          <w:rFonts w:hint="eastAsia"/>
        </w:rPr>
        <w:br/>
      </w:r>
      <w:r>
        <w:rPr>
          <w:rFonts w:hint="eastAsia"/>
        </w:rPr>
        <w:t>　　表 中国2017-2021年游戏产能（款）、产量（款）、产值（亿元）、价格（元/款）、成本（元/款）、利润（元/款）及毛利率</w:t>
      </w:r>
      <w:r>
        <w:rPr>
          <w:rFonts w:hint="eastAsia"/>
        </w:rPr>
        <w:br/>
      </w:r>
      <w:r>
        <w:rPr>
          <w:rFonts w:hint="eastAsia"/>
        </w:rPr>
        <w:t>　　表 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表 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表 游戏主要供应商及联系方式</w:t>
      </w:r>
      <w:r>
        <w:rPr>
          <w:rFonts w:hint="eastAsia"/>
        </w:rPr>
        <w:br/>
      </w:r>
      <w:r>
        <w:rPr>
          <w:rFonts w:hint="eastAsia"/>
        </w:rPr>
        <w:t>　　表 游戏主要买家及联系方式</w:t>
      </w:r>
      <w:r>
        <w:rPr>
          <w:rFonts w:hint="eastAsia"/>
        </w:rPr>
        <w:br/>
      </w:r>
      <w:r>
        <w:rPr>
          <w:rFonts w:hint="eastAsia"/>
        </w:rPr>
        <w:t>　　表 游戏供应链关系分析</w:t>
      </w:r>
      <w:r>
        <w:rPr>
          <w:rFonts w:hint="eastAsia"/>
        </w:rPr>
        <w:br/>
      </w:r>
      <w:r>
        <w:rPr>
          <w:rFonts w:hint="eastAsia"/>
        </w:rPr>
        <w:t>　　表 游戏新项目SWOT分析</w:t>
      </w:r>
      <w:r>
        <w:rPr>
          <w:rFonts w:hint="eastAsia"/>
        </w:rPr>
        <w:br/>
      </w:r>
      <w:r>
        <w:rPr>
          <w:rFonts w:hint="eastAsia"/>
        </w:rPr>
        <w:t>　　表 游戏新项目可行性分析</w:t>
      </w:r>
      <w:r>
        <w:rPr>
          <w:rFonts w:hint="eastAsia"/>
        </w:rPr>
        <w:br/>
      </w:r>
      <w:r>
        <w:rPr>
          <w:rFonts w:hint="eastAsia"/>
        </w:rPr>
        <w:t>　　表 游戏部分采访记录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6853f1a044c1" w:history="1">
        <w:r>
          <w:rPr>
            <w:rStyle w:val="Hyperlink"/>
          </w:rPr>
          <w:t>2022年版中国游戏市场调研与发展趋势预测报告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f6853f1a044c1" w:history="1">
        <w:r>
          <w:rPr>
            <w:rStyle w:val="Hyperlink"/>
          </w:rPr>
          <w:t>https://www.20087.com/M_QiTa/33/YouXiShiChangXingQingFenXiYuQuShiYuCe.html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2d2ed2f1447d" w:history="1">
      <w:r>
        <w:rPr>
          <w:rStyle w:val="Hyperlink"/>
        </w:rPr>
        <w:t>2022年版中国游戏市场调研与发展趋势预测报告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YouXiShiChangXingQingFenXiYuQuShiYuCe.html" TargetMode="External" Id="R293f6853f1a0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YouXiShiChangXingQingFenXiYuQuShiYuCe.html" TargetMode="External" Id="R32f52d2ed2f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2022-01-16T08:27:00Z</dcterms:created>
  <dcterms:modified xsi:type="dcterms:W3CDTF">2022-01-16T09:27:00Z</dcterms:modified>
  <dc:subject>2022年版中国游戏市场调研与发展趋势预测报告</dc:subject>
  <dc:title>2022年版中国游戏市场调研与发展趋势预测报告</dc:title>
  <cp:keywords>2022年版中国游戏市场调研与发展趋势预测报告</cp:keywords>
  <dc:description>2022年版中国游戏市场调研与发展趋势预测报告</dc:description>
</cp:coreProperties>
</file>