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fe1f04a5c74528" w:history="1">
              <w:r>
                <w:rPr>
                  <w:rStyle w:val="Hyperlink"/>
                </w:rPr>
                <w:t>2024-2030年中国笔类市场剖析及未来趋势分析报告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fe1f04a5c74528" w:history="1">
              <w:r>
                <w:rPr>
                  <w:rStyle w:val="Hyperlink"/>
                </w:rPr>
                <w:t>2024-2030年中国笔类市场剖析及未来趋势分析报告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fe1f04a5c74528" w:history="1">
                <w:r>
                  <w:rPr>
                    <w:rStyle w:val="Hyperlink"/>
                  </w:rPr>
                  <w:t>https://www.20087.com/3/33/BiLeiShiChangFenXiBaoGao.html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类是日常办公、学习和艺术创作的基本工具，近年来，随着数字化时代的到来，其功能和形态发生了显著变化。智能笔、触控笔等新型笔类产品的出现，满足了用户在电子设备上书写、绘画的需求。同时，环保理念促使行业采用可回收材料，减少一次性笔的使用，推动可持续发展。</w:t>
      </w:r>
      <w:r>
        <w:rPr>
          <w:rFonts w:hint="eastAsia"/>
        </w:rPr>
        <w:br/>
      </w:r>
      <w:r>
        <w:rPr>
          <w:rFonts w:hint="eastAsia"/>
        </w:rPr>
        <w:t>　　未来，笔类市场将更加注重产品的个性化和多功能性。智能笔将集成更多传感器，实现语音识别、实时翻译等功能，成为智能办公和教育的辅助工具。同时，艺术笔、设计笔的专业化发展，将满足创意工作者对色彩、线条控制的高要求。可持续性将继续是行业发展的主旋律，推动笔类产品的生态设计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fe1f04a5c74528" w:history="1">
        <w:r>
          <w:rPr>
            <w:rStyle w:val="Hyperlink"/>
          </w:rPr>
          <w:t>2024-2030年中国笔类市场剖析及未来趋势分析报告</w:t>
        </w:r>
      </w:hyperlink>
      <w:r>
        <w:rPr>
          <w:rFonts w:hint="eastAsia"/>
        </w:rPr>
        <w:t>》依托多年来对笔类行业的监测研究，结合笔类行业历年供需关系变化规律、笔类产品消费结构、应用领域、笔类市场发展环境、笔类相关政策扶持等，对笔类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fe1f04a5c74528" w:history="1">
        <w:r>
          <w:rPr>
            <w:rStyle w:val="Hyperlink"/>
          </w:rPr>
          <w:t>2024-2030年中国笔类市场剖析及未来趋势分析报告</w:t>
        </w:r>
      </w:hyperlink>
      <w:r>
        <w:rPr>
          <w:rFonts w:hint="eastAsia"/>
        </w:rPr>
        <w:t>还向投资人全面的呈现了笔类重点企业和笔类行业相关项目现状、笔类未来发展潜力，笔类投资进入机会、笔类风险控制、以及应对风险对策。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笔类行业概述</w:t>
      </w:r>
      <w:r>
        <w:rPr>
          <w:rFonts w:hint="eastAsia"/>
        </w:rPr>
        <w:br/>
      </w:r>
      <w:r>
        <w:rPr>
          <w:rFonts w:hint="eastAsia"/>
        </w:rPr>
        <w:t>　　第一节 笔类行业定义</w:t>
      </w:r>
      <w:r>
        <w:rPr>
          <w:rFonts w:hint="eastAsia"/>
        </w:rPr>
        <w:br/>
      </w:r>
      <w:r>
        <w:rPr>
          <w:rFonts w:hint="eastAsia"/>
        </w:rPr>
        <w:t>　　第二节 笔类行业发展历程</w:t>
      </w:r>
      <w:r>
        <w:rPr>
          <w:rFonts w:hint="eastAsia"/>
        </w:rPr>
        <w:br/>
      </w:r>
      <w:r>
        <w:rPr>
          <w:rFonts w:hint="eastAsia"/>
        </w:rPr>
        <w:t>　　第三节 笔类产业链分析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二、笔类产业链模型分析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2023-2024年中国笔类行业发展环境分析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中国笔类行业发展经济环境分析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中国笔类行业发展政策环境分析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一、笔类行业政策影响分析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二、相关笔类行业标准分析</w:t>
      </w:r>
      <w:r>
        <w:rPr>
          <w:rFonts w:hint="eastAsia"/>
        </w:rPr>
        <w:br/>
      </w:r>
      <w:r>
        <w:rPr>
          <w:rFonts w:hint="eastAsia"/>
        </w:rPr>
        <w:t>　　第三节 中国笔类行业发展社会环境分析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中国笔类行业供给与需求情况分析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2019-2024年中国笔类行业总体规模</w:t>
      </w:r>
      <w:r>
        <w:rPr>
          <w:rFonts w:hint="eastAsia"/>
        </w:rPr>
        <w:br/>
      </w:r>
      <w:r>
        <w:rPr>
          <w:rFonts w:hint="eastAsia"/>
        </w:rPr>
        <w:t>　　第二节 中国笔类行业盈利情况分析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中国笔类行业供给概况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一、2019-2024年中国笔类供给情况分析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二、2024年中国笔类行业供给特点分析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三、2024-2030年中国笔类行业供给预测</w:t>
      </w:r>
      <w:r>
        <w:rPr>
          <w:rFonts w:hint="eastAsia"/>
        </w:rPr>
        <w:br/>
      </w:r>
      <w:r>
        <w:rPr>
          <w:rFonts w:hint="eastAsia"/>
        </w:rPr>
        <w:t>　　第四节 中国笔类行业需求概况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一、2019-2024年中国笔类行业需求情况分析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二、2024年中国笔类行业市场需求特点分析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三、2024-2030年中国笔类市场需求预测</w:t>
      </w:r>
      <w:r>
        <w:rPr>
          <w:rFonts w:hint="eastAsia"/>
        </w:rPr>
        <w:br/>
      </w:r>
      <w:r>
        <w:rPr>
          <w:rFonts w:hint="eastAsia"/>
        </w:rPr>
        <w:t>　　第五节 笔类产业供需平衡状况分析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笔类行业规模分析及预测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一、2019-2024年笔类行业资产规模变化分析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二、2024-2030年笔类行业资产规模预测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三、2019-2024年笔类行业收入和利润变化分析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四、2024-2030年笔类行业收入和利润预测</w:t>
      </w:r>
      <w:r>
        <w:rPr>
          <w:rFonts w:hint="eastAsia"/>
        </w:rPr>
        <w:br/>
      </w:r>
      <w:r>
        <w:rPr>
          <w:rFonts w:hint="eastAsia"/>
        </w:rPr>
        <w:t>　　第二节 笔类行业效益分析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一、2019-2024年笔类行业三费变化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二、2019-2024年笔类行业效益分析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国内笔类产品价格走势及影响因素分析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2019-2024年国内笔类市场价格回顾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2023-2024年国内笔类市场价格及评述</w:t>
      </w:r>
      <w:r>
        <w:rPr>
          <w:rFonts w:hint="eastAsia"/>
        </w:rPr>
        <w:br/>
      </w:r>
      <w:r>
        <w:rPr>
          <w:rFonts w:hint="eastAsia"/>
        </w:rPr>
        <w:t>　　第三节 国内笔类价格影响因素分析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2024-2030年国内笔类市场价格走势预测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2023-2024年笔类行业产业链分析及对行业的影响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笔类上游原料产业链发展状况分析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笔类下游需求产业链发展情况分析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上下游行业对笔类行业的影响分析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2019-2024年中国笔类行业重点地区调研分析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一、中国笔类行业重点区域市场结构调研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二、**地区笔类行业调研分析</w:t>
      </w:r>
      <w:r>
        <w:rPr>
          <w:rFonts w:hint="eastAsia"/>
        </w:rPr>
        <w:br/>
      </w:r>
      <w:r>
        <w:rPr>
          <w:rFonts w:hint="eastAsia"/>
        </w:rPr>
        <w:t>　　　　三、**地区笔类行业调研分析</w:t>
      </w:r>
      <w:r>
        <w:rPr>
          <w:rFonts w:hint="eastAsia"/>
        </w:rPr>
        <w:br/>
      </w:r>
      <w:r>
        <w:rPr>
          <w:rFonts w:hint="eastAsia"/>
        </w:rPr>
        <w:t>　　　　四、**地区笔类行业调研分析</w:t>
      </w:r>
      <w:r>
        <w:rPr>
          <w:rFonts w:hint="eastAsia"/>
        </w:rPr>
        <w:br/>
      </w:r>
      <w:r>
        <w:rPr>
          <w:rFonts w:hint="eastAsia"/>
        </w:rPr>
        <w:t>　　　　五、**地区笔类行业调研分析</w:t>
      </w:r>
      <w:r>
        <w:rPr>
          <w:rFonts w:hint="eastAsia"/>
        </w:rPr>
        <w:br/>
      </w:r>
      <w:r>
        <w:rPr>
          <w:rFonts w:hint="eastAsia"/>
        </w:rPr>
        <w:t>　　　　六、**地区笔类行业调研分析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笔类行业重点企业发展调研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二、笔类企业经营情况分析</w:t>
      </w:r>
      <w:r>
        <w:rPr>
          <w:rFonts w:hint="eastAsia"/>
        </w:rPr>
        <w:br/>
      </w:r>
      <w:r>
        <w:rPr>
          <w:rFonts w:hint="eastAsia"/>
        </w:rPr>
        <w:t>　　　　三、笔类企业发展规划</w:t>
      </w:r>
      <w:r>
        <w:rPr>
          <w:rFonts w:hint="eastAsia"/>
        </w:rPr>
        <w:br/>
      </w:r>
      <w:r>
        <w:rPr>
          <w:rFonts w:hint="eastAsia"/>
        </w:rPr>
        <w:t>　　第二节 笔类重点企业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二、笔类企业经营情况分析</w:t>
      </w:r>
      <w:r>
        <w:rPr>
          <w:rFonts w:hint="eastAsia"/>
        </w:rPr>
        <w:br/>
      </w:r>
      <w:r>
        <w:rPr>
          <w:rFonts w:hint="eastAsia"/>
        </w:rPr>
        <w:t>　　　　三、笔类企业发展规划</w:t>
      </w:r>
      <w:r>
        <w:rPr>
          <w:rFonts w:hint="eastAsia"/>
        </w:rPr>
        <w:br/>
      </w:r>
      <w:r>
        <w:rPr>
          <w:rFonts w:hint="eastAsia"/>
        </w:rPr>
        <w:t>　　第三节 笔类重点企业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二、笔类企业经营情况分析</w:t>
      </w:r>
      <w:r>
        <w:rPr>
          <w:rFonts w:hint="eastAsia"/>
        </w:rPr>
        <w:br/>
      </w:r>
      <w:r>
        <w:rPr>
          <w:rFonts w:hint="eastAsia"/>
        </w:rPr>
        <w:t>　　　　三、笔类企业发展规划</w:t>
      </w:r>
      <w:r>
        <w:rPr>
          <w:rFonts w:hint="eastAsia"/>
        </w:rPr>
        <w:br/>
      </w:r>
      <w:r>
        <w:rPr>
          <w:rFonts w:hint="eastAsia"/>
        </w:rPr>
        <w:t>　　第四节 笔类重点企业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二、笔类企业经营情况分析</w:t>
      </w:r>
      <w:r>
        <w:rPr>
          <w:rFonts w:hint="eastAsia"/>
        </w:rPr>
        <w:br/>
      </w:r>
      <w:r>
        <w:rPr>
          <w:rFonts w:hint="eastAsia"/>
        </w:rPr>
        <w:t>　　　　三、笔类企业发展规划</w:t>
      </w:r>
      <w:r>
        <w:rPr>
          <w:rFonts w:hint="eastAsia"/>
        </w:rPr>
        <w:br/>
      </w:r>
      <w:r>
        <w:rPr>
          <w:rFonts w:hint="eastAsia"/>
        </w:rPr>
        <w:t>　　第五节 笔类重点企业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二、笔类企业经营情况分析</w:t>
      </w:r>
      <w:r>
        <w:rPr>
          <w:rFonts w:hint="eastAsia"/>
        </w:rPr>
        <w:br/>
      </w:r>
      <w:r>
        <w:rPr>
          <w:rFonts w:hint="eastAsia"/>
        </w:rPr>
        <w:t>　　　　三、笔类企业发展规划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2023-2024年笔类行业市场竞争策略分析</w:t>
      </w:r>
      <w:r>
        <w:rPr>
          <w:rFonts w:hint="eastAsia"/>
        </w:rPr>
        <w:br/>
      </w:r>
      <w:r>
        <w:rPr>
          <w:rFonts w:hint="eastAsia"/>
        </w:rPr>
        <w:t>　　第一节 笔类行业竞争结构分析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笔类市场竞争策略分析</w:t>
      </w:r>
      <w:r>
        <w:rPr>
          <w:rFonts w:hint="eastAsia"/>
        </w:rPr>
        <w:br/>
      </w:r>
      <w:r>
        <w:rPr>
          <w:rFonts w:hint="eastAsia"/>
        </w:rPr>
        <w:t>　　　　一、笔类市场增长潜力分析</w:t>
      </w:r>
      <w:r>
        <w:rPr>
          <w:rFonts w:hint="eastAsia"/>
        </w:rPr>
        <w:br/>
      </w:r>
      <w:r>
        <w:rPr>
          <w:rFonts w:hint="eastAsia"/>
        </w:rPr>
        <w:t>　　　　二、笔类产品竞争策略分析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三、典型笔类企业产品竞争策略分析</w:t>
      </w:r>
      <w:r>
        <w:rPr>
          <w:rFonts w:hint="eastAsia"/>
        </w:rPr>
        <w:br/>
      </w:r>
      <w:r>
        <w:rPr>
          <w:rFonts w:hint="eastAsia"/>
        </w:rPr>
        <w:t>　　第三节 笔类企业竞争策略分析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一、2024-2030年中国笔类市场竞争趋势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二、2024-2030年笔类行业竞争格局展望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三、2024-2030年笔类行业竞争策略分析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2024年笔类行业投资情况分析</w:t>
      </w:r>
      <w:r>
        <w:rPr>
          <w:rFonts w:hint="eastAsia"/>
        </w:rPr>
        <w:br/>
      </w:r>
      <w:r>
        <w:rPr>
          <w:rFonts w:hint="eastAsia"/>
        </w:rPr>
        <w:t>　　　　一、笔类行业总体投资结构</w:t>
      </w:r>
      <w:r>
        <w:rPr>
          <w:rFonts w:hint="eastAsia"/>
        </w:rPr>
        <w:br/>
      </w:r>
      <w:r>
        <w:rPr>
          <w:rFonts w:hint="eastAsia"/>
        </w:rPr>
        <w:t>　　　　二、笔类行业投资规模情况</w:t>
      </w:r>
      <w:r>
        <w:rPr>
          <w:rFonts w:hint="eastAsia"/>
        </w:rPr>
        <w:br/>
      </w:r>
      <w:r>
        <w:rPr>
          <w:rFonts w:hint="eastAsia"/>
        </w:rPr>
        <w:t>　　　　三、笔类行业投资增速情况</w:t>
      </w:r>
      <w:r>
        <w:rPr>
          <w:rFonts w:hint="eastAsia"/>
        </w:rPr>
        <w:br/>
      </w:r>
      <w:r>
        <w:rPr>
          <w:rFonts w:hint="eastAsia"/>
        </w:rPr>
        <w:t>　　　　四、笔类行业分地区投资分析</w:t>
      </w:r>
      <w:r>
        <w:rPr>
          <w:rFonts w:hint="eastAsia"/>
        </w:rPr>
        <w:br/>
      </w:r>
      <w:r>
        <w:rPr>
          <w:rFonts w:hint="eastAsia"/>
        </w:rPr>
        <w:t>　　第二节 笔类行业投资机会分析</w:t>
      </w:r>
      <w:r>
        <w:rPr>
          <w:rFonts w:hint="eastAsia"/>
        </w:rPr>
        <w:br/>
      </w:r>
      <w:r>
        <w:rPr>
          <w:rFonts w:hint="eastAsia"/>
        </w:rPr>
        <w:t>　　　　一、笔类行业投资项目分析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二、可以投资的笔类模式</w:t>
      </w:r>
      <w:r>
        <w:rPr>
          <w:rFonts w:hint="eastAsia"/>
        </w:rPr>
        <w:br/>
      </w:r>
      <w:r>
        <w:rPr>
          <w:rFonts w:hint="eastAsia"/>
        </w:rPr>
        <w:t>　　　　三、2024年笔类行业投资机会</w:t>
      </w:r>
      <w:r>
        <w:rPr>
          <w:rFonts w:hint="eastAsia"/>
        </w:rPr>
        <w:br/>
      </w:r>
      <w:r>
        <w:rPr>
          <w:rFonts w:hint="eastAsia"/>
        </w:rPr>
        <w:t>　　　　四、2024年笔类行业投资新方向</w:t>
      </w:r>
      <w:r>
        <w:rPr>
          <w:rFonts w:hint="eastAsia"/>
        </w:rPr>
        <w:br/>
      </w:r>
      <w:r>
        <w:rPr>
          <w:rFonts w:hint="eastAsia"/>
        </w:rPr>
        <w:t>　　第三节 笔类行业发展前景分析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一、新冠疫情下笔类市场的发展前景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二、2023-2024年笔类市场面临的发展商机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2024-2030年笔类行业发展趋势及投资风险分析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当前笔类行业存在的问题</w:t>
      </w:r>
      <w:r>
        <w:rPr>
          <w:rFonts w:hint="eastAsia"/>
        </w:rPr>
        <w:br/>
      </w:r>
      <w:r>
        <w:rPr>
          <w:rFonts w:hint="eastAsia"/>
        </w:rPr>
        <w:t>　　第二节 笔类未来发展预测分析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一、中国笔类行业发展方向分析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二、2024-2030年中国笔类行业发展规模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三、2024-2030年中国笔类行业发展趋势预测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2024-2030年中国笔类行业投资风险分析</w:t>
      </w:r>
      <w:r>
        <w:rPr>
          <w:rFonts w:hint="eastAsia"/>
        </w:rPr>
        <w:br/>
      </w:r>
      <w:r>
        <w:rPr>
          <w:rFonts w:hint="eastAsia"/>
        </w:rPr>
        <w:t>　　　　一、笔类市场竞争风险</w:t>
      </w:r>
      <w:r>
        <w:rPr>
          <w:rFonts w:hint="eastAsia"/>
        </w:rPr>
        <w:br/>
      </w:r>
      <w:r>
        <w:rPr>
          <w:rFonts w:hint="eastAsia"/>
        </w:rPr>
        <w:t>　　　　二、笔类行业原材料压力风险分析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三、笔类行业技术风险分析</w:t>
      </w:r>
      <w:r>
        <w:rPr>
          <w:rFonts w:hint="eastAsia"/>
        </w:rPr>
        <w:br/>
      </w:r>
      <w:r>
        <w:rPr>
          <w:rFonts w:hint="eastAsia"/>
        </w:rPr>
        <w:t>　　　　四、笔类行业政策和体制风险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2024-2030年笔类行业盈利模式与投资策略探讨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国外笔类行业投资现状及经营模式分析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一、境外笔类行业成长情况调查</w:t>
      </w:r>
      <w:r>
        <w:rPr>
          <w:rFonts w:hint="eastAsia"/>
        </w:rPr>
        <w:br/>
      </w:r>
      <w:r>
        <w:rPr>
          <w:rFonts w:hint="eastAsia"/>
        </w:rPr>
        <w:t>　　　　二、笔类行业经营模式借鉴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中国笔类行业商业模式探讨</w:t>
      </w:r>
      <w:r>
        <w:rPr>
          <w:rFonts w:hint="eastAsia"/>
        </w:rPr>
        <w:br/>
      </w:r>
      <w:r>
        <w:rPr>
          <w:rFonts w:hint="eastAsia"/>
        </w:rPr>
        <w:t>　　第三节 中国笔类行业投资国际化发展战略分析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中国笔类行业投资策略分析</w:t>
      </w:r>
      <w:r>
        <w:rPr>
          <w:rFonts w:hint="eastAsia"/>
        </w:rPr>
        <w:br/>
      </w:r>
      <w:r>
        <w:rPr>
          <w:rFonts w:hint="eastAsia"/>
        </w:rPr>
        <w:t>　　第五节 笔类行业最优投资路径设计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笔类市场预测及项目投资建议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中国笔类行业生产、营销企业投资运作模式分析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笔类行业外销与内销优势分析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2024-2030年中国笔类行业市场规模及增长趋势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2024-2030年中国笔类行业投资规模预测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2024-2030年笔类行业市场盈利预测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笔类行业项目投资建议</w:t>
      </w:r>
      <w:r>
        <w:rPr>
          <w:rFonts w:hint="eastAsia"/>
        </w:rPr>
        <w:br/>
      </w:r>
      <w:r>
        <w:rPr>
          <w:rFonts w:hint="eastAsia"/>
        </w:rPr>
        <w:t>　　　　一、笔类技术应用注意事项</w:t>
      </w:r>
      <w:r>
        <w:rPr>
          <w:rFonts w:hint="eastAsia"/>
        </w:rPr>
        <w:br/>
      </w:r>
      <w:r>
        <w:rPr>
          <w:rFonts w:hint="eastAsia"/>
        </w:rPr>
        <w:t>　　　　二、笔类项目投资注意事项</w:t>
      </w:r>
      <w:r>
        <w:rPr>
          <w:rFonts w:hint="eastAsia"/>
        </w:rPr>
        <w:br/>
      </w:r>
      <w:r>
        <w:rPr>
          <w:rFonts w:hint="eastAsia"/>
        </w:rPr>
        <w:t>　　　　三、笔类生产开发注意事项</w:t>
      </w:r>
      <w:r>
        <w:rPr>
          <w:rFonts w:hint="eastAsia"/>
        </w:rPr>
        <w:br/>
      </w:r>
      <w:r>
        <w:rPr>
          <w:rFonts w:hint="eastAsia"/>
        </w:rPr>
        <w:t>　　　　四、笔类销售注意事项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2019-2024年中国笔类行业市场规模及增长情况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2024-2030年中国笔类市场需求量预测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2024-2030年中国笔类市场前景分析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fe1f04a5c74528" w:history="1">
        <w:r>
          <w:rPr>
            <w:rStyle w:val="Hyperlink"/>
          </w:rPr>
          <w:t>2024-2030年中国笔类市场剖析及未来趋势分析报告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fe1f04a5c74528" w:history="1">
        <w:r>
          <w:rPr>
            <w:rStyle w:val="Hyperlink"/>
          </w:rPr>
          <w:t>https://www.20087.com/3/33/BiLeiShiChangFenXiBaoGao.html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555d8c114501" w:history="1">
      <w:r>
        <w:rPr>
          <w:rStyle w:val="Hyperlink"/>
        </w:rPr>
        <w:t>2024-2030年中国笔类市场剖析及未来趋势分析报告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BiLeiShiChangFenXiBaoGao.html" TargetMode="External" Id="Re3fe1f04a5c7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BiLeiShiChangFenXiBaoGao.html" TargetMode="External" Id="R8d9a555d8c11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2024-06-12T03:41:00Z</dcterms:created>
  <dcterms:modified xsi:type="dcterms:W3CDTF">2024-06-12T04:41:00Z</dcterms:modified>
  <dc:subject>2024-2030年中国笔类市场剖析及未来趋势分析报告</dc:subject>
  <dc:title>2024-2030年中国笔类市场剖析及未来趋势分析报告</dc:title>
  <cp:keywords>2024-2030年中国笔类市场剖析及未来趋势分析报告</cp:keywords>
  <dc:description>2024-2030年中国笔类市场剖析及未来趋势分析报告</dc:description>
</cp:coreProperties>
</file>