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9c1031dae4afb" w:history="1">
              <w:r>
                <w:rPr>
                  <w:rStyle w:val="Hyperlink"/>
                </w:rPr>
                <w:t>中国显微镜市场调查研究与发展趋势预测报告（2024-2030年）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9c1031dae4afb" w:history="1">
              <w:r>
                <w:rPr>
                  <w:rStyle w:val="Hyperlink"/>
                </w:rPr>
                <w:t>中国显微镜市场调查研究与发展趋势预测报告（2024-2030年）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9c1031dae4afb" w:history="1">
                <w:r>
                  <w:rPr>
                    <w:rStyle w:val="Hyperlink"/>
                  </w:rPr>
                  <w:t>https://www.20087.com/M_QiTa/33/XianWeiJingShiChangXuQiuFenXiYuFaZhanQuShiYuCe.html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作为科学研究和医疗诊断的重要工具，近年来受益于光学、电子学和计算机技术的进步，实现了从传统光学显微镜向数字显微镜、共聚焦显微镜和超分辨显微镜的飞跃。现代显微镜不仅能够提供高分辨率的图像，还能进行三维成像、实时跟踪和定量分析，极大地扩展了观察和研究的范围。</w:t>
      </w:r>
      <w:r>
        <w:rPr>
          <w:rFonts w:hint="eastAsia"/>
        </w:rPr>
        <w:br/>
      </w:r>
      <w:r>
        <w:rPr>
          <w:rFonts w:hint="eastAsia"/>
        </w:rPr>
        <w:t>　　未来，显微镜将更加注重智能化和集成化。一方面，通过集成人工智能算法，显微镜将能够自动识别和分类样本特征，提供更快速、更准确的数据分析结果。另一方面，显微镜将与生物传感、分子标记和单细胞测序技术结合，实现对生物样品的深度解析，推动生命科学和医学研究的突破。此外，随着远程教育和远程医疗的发展，显微镜将配备远程操作和分享功能，促进知识和经验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9c1031dae4afb" w:history="1">
        <w:r>
          <w:rPr>
            <w:rStyle w:val="Hyperlink"/>
          </w:rPr>
          <w:t>中国显微镜市场调查研究与发展趋势预测报告（2024-2030年）</w:t>
        </w:r>
      </w:hyperlink>
      <w:r>
        <w:rPr>
          <w:rFonts w:hint="eastAsia"/>
        </w:rPr>
        <w:t>》基于多年监测调研数据，结合显微镜行业现状与发展前景，全面分析了显微镜市场需求、市场规模、产业链构成、价格机制以及显微镜细分市场特性。显微镜报告客观评估了市场前景，预测了发展趋势，深入分析了品牌竞争、市场集中度及显微镜重点企业运营状况。同时，显微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2023-2024年全球显微镜行业发展概况</w:t>
      </w:r>
      <w:r>
        <w:rPr>
          <w:rFonts w:hint="eastAsia"/>
        </w:rPr>
        <w:br/>
      </w:r>
      <w:r>
        <w:rPr>
          <w:rFonts w:hint="eastAsia"/>
        </w:rPr>
        <w:t>　　光学是研究光波传播规律的科学，而显微镜的发展是在对光学的研究基础上发展起来的。我国春秋时的《墨经》和古希腊学者欧几里德的《反射光学》都对光学的研究有所记载，后来经过伽利略、牛顿、惠更斯、菲涅耳、夫琅和费、麦克斯韦、爱因斯坦等科学家的努力，光学已发展成为物理学中一门极为重要的基础学科，形成了严格的数学理论方法及实验方法。研究光的一个分支便是光学仪器———显微镜。</w:t>
      </w:r>
      <w:r>
        <w:rPr>
          <w:rFonts w:hint="eastAsia"/>
        </w:rPr>
        <w:br/>
      </w:r>
      <w:r>
        <w:rPr>
          <w:rFonts w:hint="eastAsia"/>
        </w:rPr>
        <w:t>　　最初的显微镜产生于十六世纪末期， 十七世纪发明了光学显微镜，后来被用来发现细菌及细胞。二十世纪三十年代，Lebdeff（莱比戴卫）设计出第一架干涉显微镜，随后Zernicke（卓尼克）发明了相位差显微镜。二十世纪五十年代，Nomarski（诺马斯基）发明了干涉相位差光学系统，并以此设计出诺马斯基显微镜。二十世纪末期，产生了共轭焦显微镜，并得到了广泛应用。</w:t>
      </w:r>
      <w:r>
        <w:rPr>
          <w:rFonts w:hint="eastAsia"/>
        </w:rPr>
        <w:br/>
      </w:r>
      <w:r>
        <w:rPr>
          <w:rFonts w:hint="eastAsia"/>
        </w:rPr>
        <w:t>　　在光学快速发展的同时，电子学也得以迅速发展，二十世纪三十年代，德国的Bruche 和Johannson 制造出了第一宋菲君型传头式电子显微镜，随后Ruska 发明了第一部磁场型传头式电子显微镜（TEM）。二十世纪60年代出现了扫描电子显微镜（SEM）技术，这样使人类观察微小物质的能力发生质的飞跃。依靠扫描电子显微镜的高分辨率、良好的景深和简易的操作方法，扫描电子显微镜（SEM）迅速成为一种不可缺少的工具，并且广泛应用于科学研究和工程实践中。</w:t>
      </w:r>
      <w:r>
        <w:rPr>
          <w:rFonts w:hint="eastAsia"/>
        </w:rPr>
        <w:br/>
      </w:r>
      <w:r>
        <w:rPr>
          <w:rFonts w:hint="eastAsia"/>
        </w:rPr>
        <w:t>　　随着现代科学技术的不断发展，相继开发了环境扫描电子显微镜（ESEM）、扫描隧道显微镜（SEM）、原子力显微镜（AFM）等其它一些新的电子显微技术。这些技术的出现，显示了电子显微技术近年来自身得到了巨大的发展，尤其是大大扩展了电子显微技术的使用范围和应用领域。在材料科学中的应用使材料科学研究得到了快速发展，取得了许多新的研究成果。</w:t>
      </w:r>
      <w:r>
        <w:rPr>
          <w:rFonts w:hint="eastAsia"/>
        </w:rPr>
        <w:br/>
      </w:r>
      <w:r>
        <w:rPr>
          <w:rFonts w:hint="eastAsia"/>
        </w:rPr>
        <w:t>　　近年来显微镜市场的增长主要来自于全球纳米技术研究的增加。随着纳米技术在材料科学、半导体和生命科学等领域的广泛应用，它促使政府及在全球范围内的企业，通过公共财政来支持其研究和发展。纳米技术同其他精密制造行业，如半导体和医疗设备制造业，促进了先进显微镜的使用，这也驱动了显微镜市场的发展。此外，由当地或外国公司在中国、印度等国家成立越来越多的半导体生产企业，也促进了显微镜市场的增长。</w:t>
      </w:r>
      <w:r>
        <w:rPr>
          <w:rFonts w:hint="eastAsia"/>
        </w:rPr>
        <w:br/>
      </w:r>
      <w:r>
        <w:rPr>
          <w:rFonts w:hint="eastAsia"/>
        </w:rPr>
        <w:t>　　根据统计，全球显微镜市场为40.658亿美元，到将增长到60亿美元，年均复合增长率达到7.2%左右。</w:t>
      </w:r>
      <w:r>
        <w:rPr>
          <w:rFonts w:hint="eastAsia"/>
        </w:rPr>
        <w:br/>
      </w:r>
      <w:r>
        <w:rPr>
          <w:rFonts w:hint="eastAsia"/>
        </w:rPr>
        <w:t>　　2019-2024年全球显微镜市场规模：亿美元</w:t>
      </w:r>
      <w:r>
        <w:rPr>
          <w:rFonts w:hint="eastAsia"/>
        </w:rPr>
        <w:br/>
      </w:r>
      <w:r>
        <w:rPr>
          <w:rFonts w:hint="eastAsia"/>
        </w:rPr>
        <w:t>　　第二节 世界显微镜行业发展走势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2023-2024年中国显微镜产业社会环境发展分析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2023-2024年中国显微镜产业发展现状</w:t>
      </w:r>
      <w:r>
        <w:rPr>
          <w:rFonts w:hint="eastAsia"/>
        </w:rPr>
        <w:br/>
      </w:r>
      <w:r>
        <w:rPr>
          <w:rFonts w:hint="eastAsia"/>
        </w:rPr>
        <w:t>　　第一节 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一、显微镜的定义</w:t>
      </w:r>
      <w:r>
        <w:rPr>
          <w:rFonts w:hint="eastAsia"/>
        </w:rPr>
        <w:br/>
      </w:r>
      <w:r>
        <w:rPr>
          <w:rFonts w:hint="eastAsia"/>
        </w:rPr>
        <w:t>　　　　二、显微镜的特点</w:t>
      </w:r>
      <w:r>
        <w:rPr>
          <w:rFonts w:hint="eastAsia"/>
        </w:rPr>
        <w:br/>
      </w:r>
      <w:r>
        <w:rPr>
          <w:rFonts w:hint="eastAsia"/>
        </w:rPr>
        <w:t>　　第二节 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中国显微镜行业发展状况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2019-2024年中国显微镜所属行业（光学仪器制造）主要数据监测分析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2019-2024年中国显微镜所属行业（光学仪器制造）总体数据分析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9c1031dae4afb" w:history="1">
        <w:r>
          <w:rPr>
            <w:rStyle w:val="Hyperlink"/>
          </w:rPr>
          <w:t>中国显微镜市场调查研究与发展趋势预测报告（2024-2030年）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9c1031dae4afb" w:history="1">
        <w:r>
          <w:rPr>
            <w:rStyle w:val="Hyperlink"/>
          </w:rPr>
          <w:t>https://www.20087.com/M_QiTa/33/XianWeiJingShiChangXuQiuFenXiYuFaZhanQuShiYuCe.html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f0e2514564f25" w:history="1">
      <w:r>
        <w:rPr>
          <w:rStyle w:val="Hyperlink"/>
        </w:rPr>
        <w:t>中国显微镜市场调查研究与发展趋势预测报告（2024-2030年）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XianWeiJingShiChangXuQiuFenXiYuFaZhanQuShiYuCe.html" TargetMode="External" Id="Rc5e9c1031da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XianWeiJingShiChangXuQiuFenXiYuFaZhanQuShiYuCe.html" TargetMode="External" Id="R3ccf0e25145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2024-03-31T07:20:00Z</dcterms:created>
  <dcterms:modified xsi:type="dcterms:W3CDTF">2024-03-31T08:20:00Z</dcterms:modified>
  <dc:subject>中国显微镜市场调查研究与发展趋势预测报告（2024-2030年）</dc:subject>
  <dc:title>中国显微镜市场调查研究与发展趋势预测报告（2024-2030年）</dc:title>
  <cp:keywords>中国显微镜市场调查研究与发展趋势预测报告（2024-2030年）</cp:keywords>
  <dc:description>中国显微镜市场调查研究与发展趋势预测报告（2024-2030年）</dc:description>
</cp:coreProperties>
</file>