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4c6da06451484c" w:history="1">
              <w:r>
                <w:rPr>
                  <w:rStyle w:val="Hyperlink"/>
                </w:rPr>
                <w:t>中国氧化铁红行业现状调研与发展趋势分析报告（2025-2031年）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4c6da06451484c" w:history="1">
              <w:r>
                <w:rPr>
                  <w:rStyle w:val="Hyperlink"/>
                </w:rPr>
                <w:t>中国氧化铁红行业现状调研与发展趋势分析报告（2025-2031年）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1612A33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4c6da06451484c" w:history="1">
                <w:r>
                  <w:rPr>
                    <w:rStyle w:val="Hyperlink"/>
                  </w:rPr>
                  <w:t>https://www.20087.com/M_QiTa/33/YangHuaTieHongShiChangXuQiuFenXiYuFaZhanQuShiYuCe.html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铁红是一种重要的无机颜料，广泛用于涂料、塑料、橡胶、陶瓷等行业，其优异的遮盖力、着色力和耐候性使其成为许多应用领域的首选。现代氧化铁红生产工艺注重纯度和粒径控制，以满足高端应用的需求，如高性能涂料和电子材料。</w:t>
      </w:r>
      <w:r>
        <w:rPr>
          <w:rFonts w:hint="eastAsia"/>
        </w:rPr>
        <w:br/>
      </w:r>
      <w:r>
        <w:rPr>
          <w:rFonts w:hint="eastAsia"/>
        </w:rPr>
        <w:t>　　未来，氧化铁红将朝着高性能和绿色化方向发展。高性能体现在通过纳米技术和表面改性，开发出具有特殊功能的氧化铁红，如磁性、导电性或催化活性，拓宽其应用领域。绿色化则要求生产过程减少化学物质的使用，降低能耗，同时开发可生物降解的氧化铁红产品，减少对环境的影响。此外，智能材料的研究，如自修复涂层，也可能推动氧化铁红在新材料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4c6da06451484c" w:history="1">
        <w:r>
          <w:rPr>
            <w:rStyle w:val="Hyperlink"/>
          </w:rPr>
          <w:t>中国氧化铁红行业现状调研与发展趋势分析报告（2025-2031年）</w:t>
        </w:r>
      </w:hyperlink>
      <w:r>
        <w:rPr>
          <w:rFonts w:hint="eastAsia"/>
        </w:rPr>
        <w:t>》对氧化铁红行业相关因素进行具体调查、研究、分析，洞察氧化铁红行业今后的发展方向、氧化铁红行业竞争格局的演变趋势以及氧化铁红技术标准、氧化铁红市场规模、氧化铁红行业潜在问题与氧化铁红行业发展的症结所在，评估氧化铁红行业投资价值、氧化铁红效果效益程度，提出建设性意见建议，为氧化铁红行业投资决策者和氧化铁红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氧化铁红行业相关概述</w:t>
      </w:r>
      <w:r>
        <w:rPr>
          <w:rFonts w:hint="eastAsia"/>
        </w:rPr>
        <w:br/>
      </w:r>
      <w:r>
        <w:rPr>
          <w:rFonts w:hint="eastAsia"/>
        </w:rPr>
        <w:t>　　第一节 氧化铁红概述</w:t>
      </w:r>
      <w:r>
        <w:rPr>
          <w:rFonts w:hint="eastAsia"/>
        </w:rPr>
        <w:br/>
      </w:r>
      <w:r>
        <w:rPr>
          <w:rFonts w:hint="eastAsia"/>
        </w:rPr>
        <w:t>　　　　一、氧化铁红的基本概况</w:t>
      </w:r>
      <w:r>
        <w:rPr>
          <w:rFonts w:hint="eastAsia"/>
        </w:rPr>
        <w:br/>
      </w:r>
      <w:r>
        <w:rPr>
          <w:rFonts w:hint="eastAsia"/>
        </w:rPr>
        <w:t>　　　　二、氧化铁红理化性质及质量标准</w:t>
      </w:r>
      <w:r>
        <w:rPr>
          <w:rFonts w:hint="eastAsia"/>
        </w:rPr>
        <w:br/>
      </w:r>
      <w:r>
        <w:rPr>
          <w:rFonts w:hint="eastAsia"/>
        </w:rPr>
        <w:t>　　第二节 氧化铁红的生产工艺及技术进展</w:t>
      </w:r>
      <w:r>
        <w:rPr>
          <w:rFonts w:hint="eastAsia"/>
        </w:rPr>
        <w:br/>
      </w:r>
      <w:r>
        <w:rPr>
          <w:rFonts w:hint="eastAsia"/>
        </w:rPr>
        <w:t>　　　　一、氧化铁红主要生产方法</w:t>
      </w:r>
      <w:r>
        <w:rPr>
          <w:rFonts w:hint="eastAsia"/>
        </w:rPr>
        <w:br/>
      </w:r>
      <w:r>
        <w:rPr>
          <w:rFonts w:hint="eastAsia"/>
        </w:rPr>
        <w:t>　　　　二、氧化铁红工艺技术进展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2025年中国氧化铁红行业运行环境分析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2025年中国氧化铁红行业发展政策环境分析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2025年中国氧化铁红行业发展社会环境分析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2025年世界氧化铁红行业运行状况分析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2025年世界氧化铁红行业发展综述</w:t>
      </w:r>
      <w:r>
        <w:rPr>
          <w:rFonts w:hint="eastAsia"/>
        </w:rPr>
        <w:br/>
      </w:r>
      <w:r>
        <w:rPr>
          <w:rFonts w:hint="eastAsia"/>
        </w:rPr>
        <w:t>　　　　一、世界氧化铁红行业运行特点分析</w:t>
      </w:r>
      <w:r>
        <w:rPr>
          <w:rFonts w:hint="eastAsia"/>
        </w:rPr>
        <w:br/>
      </w:r>
      <w:r>
        <w:rPr>
          <w:rFonts w:hint="eastAsia"/>
        </w:rPr>
        <w:t>　　　　二、国际氧化铁红产品价格走势分析</w:t>
      </w:r>
      <w:r>
        <w:rPr>
          <w:rFonts w:hint="eastAsia"/>
        </w:rPr>
        <w:br/>
      </w:r>
      <w:r>
        <w:rPr>
          <w:rFonts w:hint="eastAsia"/>
        </w:rPr>
        <w:t>　　　　三、国外氧化铁红行业应用技术分析</w:t>
      </w:r>
      <w:r>
        <w:rPr>
          <w:rFonts w:hint="eastAsia"/>
        </w:rPr>
        <w:br/>
      </w:r>
      <w:r>
        <w:rPr>
          <w:rFonts w:hint="eastAsia"/>
        </w:rPr>
        <w:t>　　第二节 2025年世界主要国家氧化铁红行业发展情况分析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2025-2031年世界氧化铁红行业发展趋势分析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2025年中国氧化铁红行业运行形势分析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2025年中国氧化铁红行业发展概况</w:t>
      </w:r>
      <w:r>
        <w:rPr>
          <w:rFonts w:hint="eastAsia"/>
        </w:rPr>
        <w:br/>
      </w:r>
      <w:r>
        <w:rPr>
          <w:rFonts w:hint="eastAsia"/>
        </w:rPr>
        <w:t>　　　　一、氧化铁红行业回顾</w:t>
      </w:r>
      <w:r>
        <w:rPr>
          <w:rFonts w:hint="eastAsia"/>
        </w:rPr>
        <w:br/>
      </w:r>
      <w:r>
        <w:rPr>
          <w:rFonts w:hint="eastAsia"/>
        </w:rPr>
        <w:t>　　　　二、氧化铁红行业运行特点分析</w:t>
      </w:r>
      <w:r>
        <w:rPr>
          <w:rFonts w:hint="eastAsia"/>
        </w:rPr>
        <w:br/>
      </w:r>
      <w:r>
        <w:rPr>
          <w:rFonts w:hint="eastAsia"/>
        </w:rPr>
        <w:t>　　　　三、中国氧化铁红拟建在建项目分析</w:t>
      </w:r>
      <w:r>
        <w:rPr>
          <w:rFonts w:hint="eastAsia"/>
        </w:rPr>
        <w:br/>
      </w:r>
      <w:r>
        <w:rPr>
          <w:rFonts w:hint="eastAsia"/>
        </w:rPr>
        <w:t>　　第二节 2025年中国氧化铁红产品价格走势分析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一、中国氧化铁红价格回顾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t>　　　　三、中国氧化铁红行业现价分析</w:t>
      </w:r>
      <w:r>
        <w:rPr>
          <w:rFonts w:hint="eastAsia"/>
        </w:rPr>
        <w:br/>
      </w:r>
      <w:r>
        <w:rPr>
          <w:rFonts w:hint="eastAsia"/>
        </w:rPr>
        <w:t>　　第三节 2025年中国氧化铁红行业发展面临的问题分析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2025年中国氧化铁红行业市场供需态势分析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2025年中国氧化铁红行业供给分析</w:t>
      </w:r>
      <w:r>
        <w:rPr>
          <w:rFonts w:hint="eastAsia"/>
        </w:rPr>
        <w:br/>
      </w:r>
      <w:r>
        <w:rPr>
          <w:rFonts w:hint="eastAsia"/>
        </w:rPr>
        <w:t>　　　　一、整体供给情况分析</w:t>
      </w:r>
      <w:r>
        <w:rPr>
          <w:rFonts w:hint="eastAsia"/>
        </w:rPr>
        <w:br/>
      </w:r>
      <w:r>
        <w:rPr>
          <w:rFonts w:hint="eastAsia"/>
        </w:rPr>
        <w:t>　　　　二、重点企业供给能力分析</w:t>
      </w:r>
      <w:r>
        <w:rPr>
          <w:rFonts w:hint="eastAsia"/>
        </w:rPr>
        <w:br/>
      </w:r>
      <w:r>
        <w:rPr>
          <w:rFonts w:hint="eastAsia"/>
        </w:rPr>
        <w:t>　　　　三、影响供给的因素分析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2025年中国氧化铁红行业市场需求分析</w:t>
      </w:r>
      <w:r>
        <w:rPr>
          <w:rFonts w:hint="eastAsia"/>
        </w:rPr>
        <w:br/>
      </w:r>
      <w:r>
        <w:rPr>
          <w:rFonts w:hint="eastAsia"/>
        </w:rPr>
        <w:t>　　　　一、总体需求情况分析</w:t>
      </w:r>
      <w:r>
        <w:rPr>
          <w:rFonts w:hint="eastAsia"/>
        </w:rPr>
        <w:br/>
      </w:r>
      <w:r>
        <w:rPr>
          <w:rFonts w:hint="eastAsia"/>
        </w:rPr>
        <w:t>　　　　二、重点领域需求情况分析</w:t>
      </w:r>
      <w:r>
        <w:rPr>
          <w:rFonts w:hint="eastAsia"/>
        </w:rPr>
        <w:br/>
      </w:r>
      <w:r>
        <w:rPr>
          <w:rFonts w:hint="eastAsia"/>
        </w:rPr>
        <w:t>　　　　三、供需平衡分析</w:t>
      </w:r>
      <w:r>
        <w:rPr>
          <w:rFonts w:hint="eastAsia"/>
        </w:rPr>
        <w:br/>
      </w:r>
      <w:r>
        <w:rPr>
          <w:rFonts w:hint="eastAsia"/>
        </w:rPr>
        <w:t>　　第三节 2025年中国氧化铁红行业市场进出口分析</w:t>
      </w:r>
      <w:r>
        <w:rPr>
          <w:rFonts w:hint="eastAsia"/>
        </w:rPr>
        <w:br/>
      </w:r>
      <w:r>
        <w:rPr>
          <w:rFonts w:hint="eastAsia"/>
        </w:rPr>
        <w:t>　　章 2019-2024年中国氧化铁红相关行业主要数据监测分析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2019-2024年中国氧化铁红相关行业总体数据分析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一、2025年中国氧化铁红相关行业全部企业数据分析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2019-2024年中国氧化铁红相关行业不同规模企业数据分析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一、2025年中国氧化铁红相关行业不同规模企业数据分析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2019-2024年中国氧化铁红相关行业不同所有制企业数据分析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一、2025年中国氧化铁红相关行业不同所有制企业数据分析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2025年中国氧化铁红行业市场竞争格局分析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2025年中国氧化铁红行业竞争现状分析</w:t>
      </w:r>
      <w:r>
        <w:rPr>
          <w:rFonts w:hint="eastAsia"/>
        </w:rPr>
        <w:br/>
      </w:r>
      <w:r>
        <w:rPr>
          <w:rFonts w:hint="eastAsia"/>
        </w:rPr>
        <w:t>　　　　一、氧化铁红技术竞争分析</w:t>
      </w:r>
      <w:r>
        <w:rPr>
          <w:rFonts w:hint="eastAsia"/>
        </w:rPr>
        <w:br/>
      </w:r>
      <w:r>
        <w:rPr>
          <w:rFonts w:hint="eastAsia"/>
        </w:rPr>
        <w:t>　　　　二、氧化铁红产品竞争分析</w:t>
      </w:r>
      <w:r>
        <w:rPr>
          <w:rFonts w:hint="eastAsia"/>
        </w:rPr>
        <w:br/>
      </w:r>
      <w:r>
        <w:rPr>
          <w:rFonts w:hint="eastAsia"/>
        </w:rPr>
        <w:t>　　　　三、氧化铁红成本竞争分析</w:t>
      </w:r>
      <w:r>
        <w:rPr>
          <w:rFonts w:hint="eastAsia"/>
        </w:rPr>
        <w:br/>
      </w:r>
      <w:r>
        <w:rPr>
          <w:rFonts w:hint="eastAsia"/>
        </w:rPr>
        <w:t>　　第二节 2025年中国氧化铁红行业区域竞争分析</w:t>
      </w:r>
      <w:r>
        <w:rPr>
          <w:rFonts w:hint="eastAsia"/>
        </w:rPr>
        <w:br/>
      </w:r>
      <w:r>
        <w:rPr>
          <w:rFonts w:hint="eastAsia"/>
        </w:rPr>
        <w:t>　　　　一、重点区域竞争分析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　　三、产品集中度分析</w:t>
      </w:r>
      <w:r>
        <w:rPr>
          <w:rFonts w:hint="eastAsia"/>
        </w:rPr>
        <w:br/>
      </w:r>
      <w:r>
        <w:rPr>
          <w:rFonts w:hint="eastAsia"/>
        </w:rPr>
        <w:t>　　第三节 2025年中国氧化铁红行业竞争存在的问题分析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2025年中国氧化铁红行业优势企业竞争力分析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升华集团德清华源颜料有限公司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宜兴市宇星工贸有限公司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新余市嘉锐工贸有限公司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朗盛上海颜料有限公司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上海沪进颜料化工有限公司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浙江德清华源杭德颜料有限公司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扬州联合安邦颜料有限公司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太仓洛克伍德颜料有限公司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节 浙江联合颜料有限公司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上海一品颜料有限公司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2025年中国无机颜料行业运行动态分析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2025年中国无机颜料行业现状分析</w:t>
      </w:r>
      <w:r>
        <w:rPr>
          <w:rFonts w:hint="eastAsia"/>
        </w:rPr>
        <w:br/>
      </w:r>
      <w:r>
        <w:rPr>
          <w:rFonts w:hint="eastAsia"/>
        </w:rPr>
        <w:t>　　　　一、中国无机颜料行业现状</w:t>
      </w:r>
      <w:r>
        <w:rPr>
          <w:rFonts w:hint="eastAsia"/>
        </w:rPr>
        <w:br/>
      </w:r>
      <w:r>
        <w:rPr>
          <w:rFonts w:hint="eastAsia"/>
        </w:rPr>
        <w:t>　　　　二、中国成无机颜料主要生产国</w:t>
      </w:r>
      <w:r>
        <w:rPr>
          <w:rFonts w:hint="eastAsia"/>
        </w:rPr>
        <w:br/>
      </w:r>
      <w:r>
        <w:rPr>
          <w:rFonts w:hint="eastAsia"/>
        </w:rPr>
        <w:t>　　　　三、我国无机颜料表面处理技术浅析</w:t>
      </w:r>
      <w:r>
        <w:rPr>
          <w:rFonts w:hint="eastAsia"/>
        </w:rPr>
        <w:br/>
      </w:r>
      <w:r>
        <w:rPr>
          <w:rFonts w:hint="eastAsia"/>
        </w:rPr>
        <w:t>　　第二节 2025年中国无机颜料行业面临的问题及投资策略</w:t>
      </w:r>
      <w:r>
        <w:rPr>
          <w:rFonts w:hint="eastAsia"/>
        </w:rPr>
        <w:br/>
      </w:r>
      <w:r>
        <w:rPr>
          <w:rFonts w:hint="eastAsia"/>
        </w:rPr>
        <w:t>　　　　一、无机颜料行业问题重重</w:t>
      </w:r>
      <w:r>
        <w:rPr>
          <w:rFonts w:hint="eastAsia"/>
        </w:rPr>
        <w:br/>
      </w:r>
      <w:r>
        <w:rPr>
          <w:rFonts w:hint="eastAsia"/>
        </w:rPr>
        <w:t>　　　　二、未来钛矿资源供应紧张</w:t>
      </w:r>
      <w:r>
        <w:rPr>
          <w:rFonts w:hint="eastAsia"/>
        </w:rPr>
        <w:br/>
      </w:r>
      <w:r>
        <w:rPr>
          <w:rFonts w:hint="eastAsia"/>
        </w:rPr>
        <w:t>　　　　三、无机颜料企业的环保投资策略</w:t>
      </w:r>
      <w:r>
        <w:rPr>
          <w:rFonts w:hint="eastAsia"/>
        </w:rPr>
        <w:br/>
      </w:r>
      <w:r>
        <w:rPr>
          <w:rFonts w:hint="eastAsia"/>
        </w:rPr>
        <w:t>　　　　四、无机颜料企业的变革思路</w:t>
      </w:r>
      <w:r>
        <w:rPr>
          <w:rFonts w:hint="eastAsia"/>
        </w:rPr>
        <w:br/>
      </w:r>
      <w:r>
        <w:rPr>
          <w:rFonts w:hint="eastAsia"/>
        </w:rPr>
        <w:t>　　第三节 2025-2031年中国无机颜料行业发展趋势分析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2025年中国氧化铁红行业需求领域运行走势分析</w:t>
      </w:r>
      <w:r>
        <w:rPr>
          <w:rFonts w:hint="eastAsia"/>
        </w:rPr>
        <w:br/>
      </w:r>
      <w:r>
        <w:rPr>
          <w:rFonts w:hint="eastAsia"/>
        </w:rPr>
        <w:t>　　第一节 2025年中国涂料行业发展现状分析</w:t>
      </w:r>
      <w:r>
        <w:rPr>
          <w:rFonts w:hint="eastAsia"/>
        </w:rPr>
        <w:br/>
      </w:r>
      <w:r>
        <w:rPr>
          <w:rFonts w:hint="eastAsia"/>
        </w:rPr>
        <w:t>　　　　一、涂料相关概念</w:t>
      </w:r>
      <w:r>
        <w:rPr>
          <w:rFonts w:hint="eastAsia"/>
        </w:rPr>
        <w:br/>
      </w:r>
      <w:r>
        <w:rPr>
          <w:rFonts w:hint="eastAsia"/>
        </w:rPr>
        <w:t>　　　　二、国际涂料市场状况</w:t>
      </w:r>
      <w:r>
        <w:rPr>
          <w:rFonts w:hint="eastAsia"/>
        </w:rPr>
        <w:br/>
      </w:r>
      <w:r>
        <w:rPr>
          <w:rFonts w:hint="eastAsia"/>
        </w:rPr>
        <w:t>　　　　三、我国特种涂料市场局势及研究现状</w:t>
      </w:r>
      <w:r>
        <w:rPr>
          <w:rFonts w:hint="eastAsia"/>
        </w:rPr>
        <w:br/>
      </w:r>
      <w:r>
        <w:rPr>
          <w:rFonts w:hint="eastAsia"/>
        </w:rPr>
        <w:t>　　　　四、涂料产品与市场的开发策略</w:t>
      </w:r>
      <w:r>
        <w:rPr>
          <w:rFonts w:hint="eastAsia"/>
        </w:rPr>
        <w:br/>
      </w:r>
      <w:r>
        <w:rPr>
          <w:rFonts w:hint="eastAsia"/>
        </w:rPr>
        <w:t>　　　　五、中国涂料市场趋势预测简析</w:t>
      </w:r>
      <w:r>
        <w:rPr>
          <w:rFonts w:hint="eastAsia"/>
        </w:rPr>
        <w:br/>
      </w:r>
      <w:r>
        <w:rPr>
          <w:rFonts w:hint="eastAsia"/>
        </w:rPr>
        <w:t>　　第二节 2025年中国塑料行业发展情况分析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一、中国塑料用高性能有机颜料应用种类及性能综述</w:t>
      </w:r>
      <w:r>
        <w:rPr>
          <w:rFonts w:hint="eastAsia"/>
        </w:rPr>
        <w:br/>
      </w:r>
      <w:r>
        <w:rPr>
          <w:rFonts w:hint="eastAsia"/>
        </w:rPr>
        <w:t>　　　　二、2025年中国塑料行业发展分析</w:t>
      </w:r>
      <w:r>
        <w:rPr>
          <w:rFonts w:hint="eastAsia"/>
        </w:rPr>
        <w:br/>
      </w:r>
      <w:r>
        <w:rPr>
          <w:rFonts w:hint="eastAsia"/>
        </w:rPr>
        <w:t>　　　　三、2025年中国塑料制品行业经营情况分析</w:t>
      </w:r>
      <w:r>
        <w:rPr>
          <w:rFonts w:hint="eastAsia"/>
        </w:rPr>
        <w:br/>
      </w:r>
      <w:r>
        <w:rPr>
          <w:rFonts w:hint="eastAsia"/>
        </w:rPr>
        <w:t>　　　　四、塑料行业发展规划及趋势</w:t>
      </w:r>
      <w:r>
        <w:rPr>
          <w:rFonts w:hint="eastAsia"/>
        </w:rPr>
        <w:br/>
      </w:r>
      <w:r>
        <w:rPr>
          <w:rFonts w:hint="eastAsia"/>
        </w:rPr>
        <w:t>　　第三节 2025年中国橡胶行业的发展状况分析</w:t>
      </w:r>
      <w:r>
        <w:rPr>
          <w:rFonts w:hint="eastAsia"/>
        </w:rPr>
        <w:br/>
      </w:r>
      <w:r>
        <w:rPr>
          <w:rFonts w:hint="eastAsia"/>
        </w:rPr>
        <w:t>　　　　一、氧化铁红在橡胶产品中的作用</w:t>
      </w:r>
      <w:r>
        <w:rPr>
          <w:rFonts w:hint="eastAsia"/>
        </w:rPr>
        <w:br/>
      </w:r>
      <w:r>
        <w:rPr>
          <w:rFonts w:hint="eastAsia"/>
        </w:rPr>
        <w:t>　　　　二、中国橡胶行业增势平缓</w:t>
      </w:r>
      <w:r>
        <w:rPr>
          <w:rFonts w:hint="eastAsia"/>
        </w:rPr>
        <w:br/>
      </w:r>
      <w:r>
        <w:rPr>
          <w:rFonts w:hint="eastAsia"/>
        </w:rPr>
        <w:t>　　　　三、天然橡胶走势分析</w:t>
      </w:r>
      <w:r>
        <w:rPr>
          <w:rFonts w:hint="eastAsia"/>
        </w:rPr>
        <w:br/>
      </w:r>
      <w:r>
        <w:rPr>
          <w:rFonts w:hint="eastAsia"/>
        </w:rPr>
        <w:t>　　　　四、中国合成橡胶市场状况分析</w:t>
      </w:r>
      <w:r>
        <w:rPr>
          <w:rFonts w:hint="eastAsia"/>
        </w:rPr>
        <w:br/>
      </w:r>
      <w:r>
        <w:rPr>
          <w:rFonts w:hint="eastAsia"/>
        </w:rPr>
        <w:t>　　第四节 2025年中国陶瓷产业运行情况分析</w:t>
      </w:r>
      <w:r>
        <w:rPr>
          <w:rFonts w:hint="eastAsia"/>
        </w:rPr>
        <w:br/>
      </w:r>
      <w:r>
        <w:rPr>
          <w:rFonts w:hint="eastAsia"/>
        </w:rPr>
        <w:t>　　　　一、颜料在陶瓷中的应用介绍</w:t>
      </w:r>
      <w:r>
        <w:rPr>
          <w:rFonts w:hint="eastAsia"/>
        </w:rPr>
        <w:br/>
      </w:r>
      <w:r>
        <w:rPr>
          <w:rFonts w:hint="eastAsia"/>
        </w:rPr>
        <w:t>　　　　二、陶瓷用颜料的使用方法介绍</w:t>
      </w:r>
      <w:r>
        <w:rPr>
          <w:rFonts w:hint="eastAsia"/>
        </w:rPr>
        <w:br/>
      </w:r>
      <w:r>
        <w:rPr>
          <w:rFonts w:hint="eastAsia"/>
        </w:rPr>
        <w:t>　　　　三、中国主要陶瓷产区发展态势分析</w:t>
      </w:r>
      <w:r>
        <w:rPr>
          <w:rFonts w:hint="eastAsia"/>
        </w:rPr>
        <w:br/>
      </w:r>
      <w:r>
        <w:rPr>
          <w:rFonts w:hint="eastAsia"/>
        </w:rPr>
        <w:t>　　　　四、未来陶瓷行业发展趋势分析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2025-2031年中国氧化铁红行业发展趋势与投资预测分析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2025-2031年中国氧化铁红行业发展趋势分析</w:t>
      </w:r>
      <w:r>
        <w:rPr>
          <w:rFonts w:hint="eastAsia"/>
        </w:rPr>
        <w:br/>
      </w:r>
      <w:r>
        <w:rPr>
          <w:rFonts w:hint="eastAsia"/>
        </w:rPr>
        <w:t>　　　　一、全球氧化铁红需求发展趋势</w:t>
      </w:r>
      <w:r>
        <w:rPr>
          <w:rFonts w:hint="eastAsia"/>
        </w:rPr>
        <w:br/>
      </w:r>
      <w:r>
        <w:rPr>
          <w:rFonts w:hint="eastAsia"/>
        </w:rPr>
        <w:t>　　　　二、氧化铁红市场发展趋势</w:t>
      </w:r>
      <w:r>
        <w:rPr>
          <w:rFonts w:hint="eastAsia"/>
        </w:rPr>
        <w:br/>
      </w:r>
      <w:r>
        <w:rPr>
          <w:rFonts w:hint="eastAsia"/>
        </w:rPr>
        <w:t>　　　　三、氧化铁红行业利润发展趋势</w:t>
      </w:r>
      <w:r>
        <w:rPr>
          <w:rFonts w:hint="eastAsia"/>
        </w:rPr>
        <w:br/>
      </w:r>
      <w:r>
        <w:rPr>
          <w:rFonts w:hint="eastAsia"/>
        </w:rPr>
        <w:t>　　第二节 2025-2031年中国氧化铁红行业投资策略分析</w:t>
      </w:r>
      <w:r>
        <w:rPr>
          <w:rFonts w:hint="eastAsia"/>
        </w:rPr>
        <w:br/>
      </w:r>
      <w:r>
        <w:rPr>
          <w:rFonts w:hint="eastAsia"/>
        </w:rPr>
        <w:t>　　　　一、我国氧化铁工业的发展战略</w:t>
      </w:r>
      <w:r>
        <w:rPr>
          <w:rFonts w:hint="eastAsia"/>
        </w:rPr>
        <w:br/>
      </w:r>
      <w:r>
        <w:rPr>
          <w:rFonts w:hint="eastAsia"/>
        </w:rPr>
        <w:t>　　　　二、利用市场杠杆促进氧化铁红产业升级策略</w:t>
      </w:r>
      <w:r>
        <w:rPr>
          <w:rFonts w:hint="eastAsia"/>
        </w:rPr>
        <w:br/>
      </w:r>
      <w:r>
        <w:rPr>
          <w:rFonts w:hint="eastAsia"/>
        </w:rPr>
        <w:t>　　第三节 2025-2031年中国氧化铁红行业投资机会分析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2025-2031年中国氧化铁红行业投资前景分析</w:t>
      </w:r>
      <w:r>
        <w:rPr>
          <w:rFonts w:hint="eastAsia"/>
        </w:rPr>
        <w:br/>
      </w:r>
      <w:r>
        <w:rPr>
          <w:rFonts w:hint="eastAsia"/>
        </w:rPr>
        <w:t>　　第五节 中.智.林.－专家投资建议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2025年固定资产投资新增主要生力</w:t>
      </w:r>
      <w:r>
        <w:rPr>
          <w:rFonts w:hint="eastAsia"/>
        </w:rPr>
        <w:br/>
      </w:r>
      <w:r>
        <w:rPr>
          <w:rFonts w:hint="eastAsia"/>
        </w:rPr>
        <w:t>　　图表 升华集团德清华源颜料有限公司主要经济指标走势图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升华集团德清华源颜料有限公司经营收入走势图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升华集团德清华源颜料有限公司盈利指标走势图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升华集团德清华源颜料有限公司负债情况图</w:t>
      </w:r>
      <w:r>
        <w:rPr>
          <w:rFonts w:hint="eastAsia"/>
        </w:rPr>
        <w:br/>
      </w:r>
      <w:r>
        <w:rPr>
          <w:rFonts w:hint="eastAsia"/>
        </w:rPr>
        <w:t>　　图表 升华集团德清华源颜料有限公司负债指标走势图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升华集团德清华源颜料有限公司运营能力指标走势图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升华集团德清华源颜料有限公司成长能力指标走势图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宜兴市宇星工贸有限公司主要经济指标走势图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宜兴市宇星工贸有限公司经营收入走势图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宜兴市宇星工贸有限公司盈利指标走势图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宜兴市宇星工贸有限公司负债情况图</w:t>
      </w:r>
      <w:r>
        <w:rPr>
          <w:rFonts w:hint="eastAsia"/>
        </w:rPr>
        <w:br/>
      </w:r>
      <w:r>
        <w:rPr>
          <w:rFonts w:hint="eastAsia"/>
        </w:rPr>
        <w:t>　　图表 宜兴市宇星工贸有限公司负债指标走势图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宜兴市宇星工贸有限公司运营能力指标走势图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宜兴市宇星工贸有限公司成长能力指标走势图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新余市嘉锐工贸有限公司主要经济指标走势图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新余市嘉锐工贸有限公司经营收入走势图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新余市嘉锐工贸有限公司盈利指标走势图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新余市嘉锐工贸有限公司负债情况图</w:t>
      </w:r>
      <w:r>
        <w:rPr>
          <w:rFonts w:hint="eastAsia"/>
        </w:rPr>
        <w:br/>
      </w:r>
      <w:r>
        <w:rPr>
          <w:rFonts w:hint="eastAsia"/>
        </w:rPr>
        <w:t>　　图表 新余市嘉锐工贸有限公司负债指标走势图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新余市嘉锐工贸有限公司运营能力指标走势图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新余市嘉锐工贸有限公司成长能力指标走势图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朗盛上海颜料有限公司主要经济指标走势图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朗盛上海颜料有限公司经营收入走势图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朗盛上海颜料有限公司盈利指标走势图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朗盛上海颜料有限公司负债情况图</w:t>
      </w:r>
      <w:r>
        <w:rPr>
          <w:rFonts w:hint="eastAsia"/>
        </w:rPr>
        <w:br/>
      </w:r>
      <w:r>
        <w:rPr>
          <w:rFonts w:hint="eastAsia"/>
        </w:rPr>
        <w:t>　　图表 朗盛上海颜料有限公司负债指标走势图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朗盛上海颜料有限公司运营能力指标走势图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朗盛上海颜料有限公司成长能力指标走势图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上海沪进颜料化工有限公司主要经济指标走势图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上海沪进颜料化工有限公司经营收入走势图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上海沪进颜料化工有限公司盈利指标走势图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上海沪进颜料化工有限公司负债情况图</w:t>
      </w:r>
      <w:r>
        <w:rPr>
          <w:rFonts w:hint="eastAsia"/>
        </w:rPr>
        <w:br/>
      </w:r>
      <w:r>
        <w:rPr>
          <w:rFonts w:hint="eastAsia"/>
        </w:rPr>
        <w:t>　　图表 上海沪进颜料化工有限公司负债指标走势图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上海沪进颜料化工有限公司运营能力指标走势图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上海沪进颜料化工有限公司成长能力指标走势图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浙江德清华源杭德颜料有限公司主要经济指标走势图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浙江德清华源杭德颜料有限公司经营收入走势图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浙江德清华源杭德颜料有限公司盈利指标走势图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浙江德清华源杭德颜料有限公司负债情况图</w:t>
      </w:r>
      <w:r>
        <w:rPr>
          <w:rFonts w:hint="eastAsia"/>
        </w:rPr>
        <w:br/>
      </w:r>
      <w:r>
        <w:rPr>
          <w:rFonts w:hint="eastAsia"/>
        </w:rPr>
        <w:t>　　图表 浙江德清华源杭德颜料有限公司负债指标走势图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浙江德清华源杭德颜料有限公司运营能力指标走势图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浙江德清华源杭德颜料有限公司成长能力指标走势图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扬州联合安邦颜料有限公司主要经济指标走势图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扬州联合安邦颜料有限公司经营收入走势图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扬州联合安邦颜料有限公司盈利指标走势图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扬州联合安邦颜料有限公司负债情况图</w:t>
      </w:r>
      <w:r>
        <w:rPr>
          <w:rFonts w:hint="eastAsia"/>
        </w:rPr>
        <w:br/>
      </w:r>
      <w:r>
        <w:rPr>
          <w:rFonts w:hint="eastAsia"/>
        </w:rPr>
        <w:t>　　图表 扬州联合安邦颜料有限公司负债指标走势图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扬州联合安邦颜料有限公司运营能力指标走势图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扬州联合安邦颜料有限公司成长能力指标走势图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太仓洛克伍德颜料有限公司主要经济指标走势图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太仓洛克伍德颜料有限公司经营收入走势图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太仓洛克伍德颜料有限公司盈利指标走势图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太仓洛克伍德颜料有限公司负债情况图</w:t>
      </w:r>
      <w:r>
        <w:rPr>
          <w:rFonts w:hint="eastAsia"/>
        </w:rPr>
        <w:br/>
      </w:r>
      <w:r>
        <w:rPr>
          <w:rFonts w:hint="eastAsia"/>
        </w:rPr>
        <w:t>　　图表 太仓洛克伍德颜料有限公司负债指标走势图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太仓洛克伍德颜料有限公司运营能力指标走势图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太仓洛克伍德颜料有限公司成长能力指标走势图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浙江联合颜料有限公司主要经济指标走势图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浙江联合颜料有限公司经营收入走势图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浙江联合颜料有限公司盈利指标走势图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浙江联合颜料有限公司负债情况图</w:t>
      </w:r>
      <w:r>
        <w:rPr>
          <w:rFonts w:hint="eastAsia"/>
        </w:rPr>
        <w:br/>
      </w:r>
      <w:r>
        <w:rPr>
          <w:rFonts w:hint="eastAsia"/>
        </w:rPr>
        <w:t>　　图表 浙江联合颜料有限公司负债指标走势图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浙江联合颜料有限公司运营能力指标走势图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浙江联合颜料有限公司成长能力指标走势图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上海一品颜料有限公司主要经济指标走势图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上海一品颜料有限公司经营收入走势图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上海一品颜料有限公司盈利指标走势图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上海一品颜料有限公司负债情况图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上海一品颜料有限公司负债指标走势图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上海一品颜料有限公司运营能力指标走势图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上海一品颜料有限公司成长能力指标走势图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4c6da06451484c" w:history="1">
        <w:r>
          <w:rPr>
            <w:rStyle w:val="Hyperlink"/>
          </w:rPr>
          <w:t>中国氧化铁红行业现状调研与发展趋势分析报告（2025-2031年）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1612A33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4c6da06451484c" w:history="1">
        <w:r>
          <w:rPr>
            <w:rStyle w:val="Hyperlink"/>
          </w:rPr>
          <w:t>https://www.20087.com/M_QiTa/33/YangHuaTieHongShiChangXuQiuFenXiYuFaZhanQuShiYuCe.html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热点：氧化铜粉末、氧化铁红多少钱一吨、氧化铁红多少钱一吨、氧化铁红的用途、氧化铁红25公斤装价格、氧化铁红是什么、氧化铁红的制备方法、氧化铁红化学名称、氧化铁红的工业用途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51cd5f0f434b9e" w:history="1">
      <w:r>
        <w:rPr>
          <w:rStyle w:val="Hyperlink"/>
        </w:rPr>
        <w:t>中国氧化铁红行业现状调研与发展趋势分析报告（2025-2031年）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3/YangHuaTieHongShiChangXuQiuFenXiYuFaZhanQuShiYuCe.html" TargetMode="External" Id="R054c6da0645148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3/YangHuaTieHongShiChangXuQiuFenXiYuFaZhanQuShiYuCe.html" TargetMode="External" Id="Re551cd5f0f43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2024-12-04T02:14:00Z</dcterms:created>
  <dcterms:modified xsi:type="dcterms:W3CDTF">2024-12-04T03:14:00Z</dcterms:modified>
  <dc:subject>中国氧化铁红行业现状调研与发展趋势分析报告（2025-2031年）</dc:subject>
  <dc:title>中国氧化铁红行业现状调研与发展趋势分析报告（2025-2031年）</dc:title>
  <cp:keywords>中国氧化铁红行业现状调研与发展趋势分析报告（2025-2031年）</cp:keywords>
  <dc:description>中国氧化铁红行业现状调研与发展趋势分析报告（2025-2031年）</dc:description>
</cp:coreProperties>
</file>