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62f751e6f414e" w:history="1">
              <w:r>
                <w:rPr>
                  <w:rStyle w:val="Hyperlink"/>
                </w:rPr>
                <w:t>2025-2031年中国电器包装行业发展研究与前景趋势分析报告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62f751e6f414e" w:history="1">
              <w:r>
                <w:rPr>
                  <w:rStyle w:val="Hyperlink"/>
                </w:rPr>
                <w:t>2025-2031年中国电器包装行业发展研究与前景趋势分析报告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62f751e6f414e" w:history="1">
                <w:r>
                  <w:rPr>
                    <w:rStyle w:val="Hyperlink"/>
                  </w:rPr>
                  <w:t>https://www.20087.com/3/83/DianQiBaoZhuangFaZhanQuShi.html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包装不仅是产品运输和存储的保护层，还承担着品牌展示和产品信息传达的角色。随着电子商务的兴起，电器包装设计需兼顾物流效率、环保性和用户体验。目前，电器包装行业正面临材料浪费、过度包装和塑料污染的问题，推动了行业向绿色包装和简约设计的方向转变。</w:t>
      </w:r>
      <w:r>
        <w:rPr>
          <w:rFonts w:hint="eastAsia"/>
        </w:rPr>
        <w:br/>
      </w:r>
      <w:r>
        <w:rPr>
          <w:rFonts w:hint="eastAsia"/>
        </w:rPr>
        <w:t>　　电器包装的未来将更加注重环保和智能化。使用可降解和可回收材料，如生物塑料和纸基复合材料，将减少对环境的影响。包装设计将采用模块化和可重复使用的设计理念，以减少浪费。智能化包装技术，如二维码、RFID标签和智能传感，将提供产品追踪和状态监测功能，增强供应链的透明度和安全性。此外，包装的互动性和个性化也将成为趋势，以提升消费者开箱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62f751e6f414e" w:history="1">
        <w:r>
          <w:rPr>
            <w:rStyle w:val="Hyperlink"/>
          </w:rPr>
          <w:t>2025-2031年中国电器包装行业发展研究与前景趋势分析报告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电器包装行业的现状与发展趋势，并对电器包装产业链各环节进行了系统性探讨。报告科学预测了电器包装行业未来发展方向，重点分析了电器包装技术现状及创新路径，同时聚焦电器包装重点企业的经营表现，评估了市场竞争格局、品牌影响力及市场集中度。通过对细分市场的深入研究及SWOT分析，报告揭示了电器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2024-2025年电器包装市场特点分析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电器包装行业发展周期特征分析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2024-2025年中国电器包装行业发展环境分析</w:t>
      </w:r>
      <w:r>
        <w:rPr>
          <w:rFonts w:hint="eastAsia"/>
        </w:rPr>
        <w:br/>
      </w:r>
      <w:r>
        <w:rPr>
          <w:rFonts w:hint="eastAsia"/>
        </w:rPr>
        <w:t>　　第一节 电器包装行业经济环境分析</w:t>
      </w:r>
      <w:r>
        <w:rPr>
          <w:rFonts w:hint="eastAsia"/>
        </w:rPr>
        <w:br/>
      </w:r>
      <w:r>
        <w:rPr>
          <w:rFonts w:hint="eastAsia"/>
        </w:rPr>
        <w:t>　　第二节 电器包装行业政策环境分析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二、相关电器包装行业标准分析</w:t>
      </w:r>
      <w:r>
        <w:rPr>
          <w:rFonts w:hint="eastAsia"/>
        </w:rPr>
        <w:br/>
      </w:r>
      <w:r>
        <w:rPr>
          <w:rFonts w:hint="eastAsia"/>
        </w:rPr>
        <w:t>　　第三节 电器包装行业社会环境分析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2024-2025年全球电器包装行业市场发展调研分析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全球电器包装行业市场运行环境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全球电器包装行业市场发展情况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一、全球电器包装行业市场供给分析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二、全球电器包装行业市场需求分析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三、全球电器包装行业主要国家地区发展情况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2025-2031年全球电器包装行业市场规模趋势预测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2024-2025年中国电器包装市场现状</w:t>
      </w:r>
      <w:r>
        <w:rPr>
          <w:rFonts w:hint="eastAsia"/>
        </w:rPr>
        <w:br/>
      </w:r>
      <w:r>
        <w:rPr>
          <w:rFonts w:hint="eastAsia"/>
        </w:rPr>
        <w:t>　　第二节 中国电器包装行业产量情况分析及预测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一、电器包装总体产能规模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二、2019-2024年中国电器包装产量统计</w:t>
      </w:r>
      <w:r>
        <w:rPr>
          <w:rFonts w:hint="eastAsia"/>
        </w:rPr>
        <w:br/>
      </w:r>
      <w:r>
        <w:rPr>
          <w:rFonts w:hint="eastAsia"/>
        </w:rPr>
        <w:t>　　　　三、电器包装行业区域产量分布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四、2025-2031年中国电器包装产量预测</w:t>
      </w:r>
      <w:r>
        <w:rPr>
          <w:rFonts w:hint="eastAsia"/>
        </w:rPr>
        <w:br/>
      </w:r>
      <w:r>
        <w:rPr>
          <w:rFonts w:hint="eastAsia"/>
        </w:rPr>
        <w:t>　　第三节 中国电器包装市场需求分析及预测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二、中国电器包装市场需求特点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三、2025-2031年中国电器包装市场需求量预测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电器包装细分市场深度分析</w:t>
      </w:r>
      <w:r>
        <w:rPr>
          <w:rFonts w:hint="eastAsia"/>
        </w:rPr>
        <w:br/>
      </w:r>
      <w:r>
        <w:rPr>
          <w:rFonts w:hint="eastAsia"/>
        </w:rPr>
        <w:t>　　第一节 电器包装细分市场（一）发展研究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电器包装细分市场（二）发展研究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2024-2025年中国电器包装行业现状调研分析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中国电器包装行业发展现状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一、2024-2025年电器包装行业品牌发展现状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二、2024-2025年电器包装行业需求市场现状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三、2024-2025年电器包装市场需求层次分析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四、2024-2025年中国电器包装市场走向分析</w:t>
      </w:r>
      <w:r>
        <w:rPr>
          <w:rFonts w:hint="eastAsia"/>
        </w:rPr>
        <w:br/>
      </w:r>
      <w:r>
        <w:rPr>
          <w:rFonts w:hint="eastAsia"/>
        </w:rPr>
        <w:t>　　第二节 中国电器包装行业存在的问题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一、2024-2025年电器包装产品市场存在的主要问题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二、2024-2025年国内电器包装产品市场的三大瓶颈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三、2024-2025年电器包装产品市场遭遇的规模难题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对中国电器包装市场的分析及思考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一、电器包装市场特点</w:t>
      </w:r>
      <w:r>
        <w:rPr>
          <w:rFonts w:hint="eastAsia"/>
        </w:rPr>
        <w:br/>
      </w:r>
      <w:r>
        <w:rPr>
          <w:rFonts w:hint="eastAsia"/>
        </w:rPr>
        <w:t>　　　　二、电器包装市场分析</w:t>
      </w:r>
      <w:r>
        <w:rPr>
          <w:rFonts w:hint="eastAsia"/>
        </w:rPr>
        <w:br/>
      </w:r>
      <w:r>
        <w:rPr>
          <w:rFonts w:hint="eastAsia"/>
        </w:rPr>
        <w:t>　　　　三、电器包装市场变化的方向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五、对中国电器包装行业发展的思考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中国电器包装行业区域市场结构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重点地区电器包装行业调研分析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2019-2024年中国电器包装产品出口统计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2019-2024年中国电器包装产品进口统计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2019-2024年中国电器包装产品进出口价格对比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中国电器包装主要进口来源地及出口目的地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2019-2024年中国电器包装行业竞争态势分析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2025年电器包装行业集中度分析</w:t>
      </w:r>
      <w:r>
        <w:rPr>
          <w:rFonts w:hint="eastAsia"/>
        </w:rPr>
        <w:br/>
      </w:r>
      <w:r>
        <w:rPr>
          <w:rFonts w:hint="eastAsia"/>
        </w:rPr>
        <w:t>　　　　一、电器包装市场集中度分析</w:t>
      </w:r>
      <w:r>
        <w:rPr>
          <w:rFonts w:hint="eastAsia"/>
        </w:rPr>
        <w:br/>
      </w:r>
      <w:r>
        <w:rPr>
          <w:rFonts w:hint="eastAsia"/>
        </w:rPr>
        <w:t>　　　　二、电器包装企业分布区域集中度分析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三、电器包装区域消费集中度分析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2019-2024年电器包装主要企业竞争力分析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二、中外电器包装产品竞争分析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三、国内电器包装行业重点企业发展动向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电器包装上游产业发展分析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电器包装下游产业发展分析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2025年电器包装企业管理策略建议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提高电器包装企业竞争力的策略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二、电器包装企业提升竞争力的主要方向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三、影响电器包装企业核心竞争力的因素及提升途径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四、提高电器包装企业竞争力的策略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对中国电器包装品牌的战略思考</w:t>
      </w:r>
      <w:r>
        <w:rPr>
          <w:rFonts w:hint="eastAsia"/>
        </w:rPr>
        <w:br/>
      </w:r>
      <w:r>
        <w:rPr>
          <w:rFonts w:hint="eastAsia"/>
        </w:rPr>
        <w:t>　　　　一、电器包装实施品牌战略的意义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二、电器包装企业品牌的现状分析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三、中国电器包装企业的品牌战略</w:t>
      </w:r>
      <w:r>
        <w:rPr>
          <w:rFonts w:hint="eastAsia"/>
        </w:rPr>
        <w:br/>
      </w:r>
      <w:r>
        <w:rPr>
          <w:rFonts w:hint="eastAsia"/>
        </w:rPr>
        <w:t>　　　　四、电器包装品牌战略管理的策略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2025年电器包装市场前景分析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2025年电器包装行业发展趋势预测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一、2025年影响电器包装行业运行的有利因素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二、2025年影响电器包装行业运行的稳定因素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三、2025年影响电器包装行业运行的不利因素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四、2025年中国电器包装行业发展面临的挑战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五、2025年中国电器包装行业发展面临的机遇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电器包装行业投资风险预警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一、2025年电器包装行业市场风险及控制策略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二、2025年电器包装行业政策风险及控制策略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三、2025年电器包装行业经营风险及控制策略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四、2025年电器包装同业竞争风险及控制策略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五、2025年电器包装行业其他风险及控制策略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电器包装市场研究结论</w:t>
      </w:r>
      <w:r>
        <w:rPr>
          <w:rFonts w:hint="eastAsia"/>
        </w:rPr>
        <w:br/>
      </w:r>
      <w:r>
        <w:rPr>
          <w:rFonts w:hint="eastAsia"/>
        </w:rPr>
        <w:t>　　第二节 电器包装子行业研究结论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中智^林^电器包装市场发展建议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电器包装行业历程</w:t>
      </w:r>
      <w:r>
        <w:rPr>
          <w:rFonts w:hint="eastAsia"/>
        </w:rPr>
        <w:br/>
      </w:r>
      <w:r>
        <w:rPr>
          <w:rFonts w:hint="eastAsia"/>
        </w:rPr>
        <w:t>　　图表 电器包装行业生命周期</w:t>
      </w:r>
      <w:r>
        <w:rPr>
          <w:rFonts w:hint="eastAsia"/>
        </w:rPr>
        <w:br/>
      </w:r>
      <w:r>
        <w:rPr>
          <w:rFonts w:hint="eastAsia"/>
        </w:rPr>
        <w:t>　　图表 电器包装行业产业链分析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62f751e6f414e" w:history="1">
        <w:r>
          <w:rPr>
            <w:rStyle w:val="Hyperlink"/>
          </w:rPr>
          <w:t>2025-2031年中国电器包装行业发展研究与前景趋势分析报告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62f751e6f414e" w:history="1">
        <w:r>
          <w:rPr>
            <w:rStyle w:val="Hyperlink"/>
          </w:rPr>
          <w:t>https://www.20087.com/3/83/DianQiBaoZhuangFaZhanQuShi.html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器包装泡沫、大型家电包装材料、电器包装盒里的白色泡沫叫什么、家电包装在哪可以买、电器包装箱里用于防碰撞的泡沫块的结构是仿照什么做的、电器没有原包装邮不了、电器包装图片、冰箱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29ac1e5834254" w:history="1">
      <w:r>
        <w:rPr>
          <w:rStyle w:val="Hyperlink"/>
        </w:rPr>
        <w:t>2025-2031年中国电器包装行业发展研究与前景趋势分析报告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QiBaoZhuangFaZhanQuShi.html" TargetMode="External" Id="Rde862f751e6f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QiBaoZhuangFaZhanQuShi.html" TargetMode="External" Id="R08929ac1e58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2025-01-29T02:10:00Z</dcterms:created>
  <dcterms:modified xsi:type="dcterms:W3CDTF">2025-01-29T03:10:00Z</dcterms:modified>
  <dc:subject>2025-2031年中国电器包装行业发展研究与前景趋势分析报告</dc:subject>
  <dc:title>2025-2031年中国电器包装行业发展研究与前景趋势分析报告</dc:title>
  <cp:keywords>2025-2031年中国电器包装行业发展研究与前景趋势分析报告</cp:keywords>
  <dc:description>2025-2031年中国电器包装行业发展研究与前景趋势分析报告</dc:description>
</cp:coreProperties>
</file>