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8507b95fc4dc7" w:history="1">
              <w:r>
                <w:rPr>
                  <w:rStyle w:val="Hyperlink"/>
                </w:rPr>
                <w:t>中国设施管理服务市场研究与前景分析报告（2026-2032年）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8507b95fc4dc7" w:history="1">
              <w:r>
                <w:rPr>
                  <w:rStyle w:val="Hyperlink"/>
                </w:rPr>
                <w:t>中国设施管理服务市场研究与前景分析报告（2026-2032年）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8507b95fc4dc7" w:history="1">
                <w:r>
                  <w:rPr>
                    <w:rStyle w:val="Hyperlink"/>
                  </w:rPr>
                  <w:t>https://www.20087.com/3/33/SheShiGuanLiFuWuHangYeQianJingFenXi.html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设施管理服务（Facility Management, FM）是指对组织建筑、设备、空间及支持性服务进行集成化管理，以保障运营效率、安全合规与用户体验，涵盖保洁、安保、能源管理、设备运维、空间规划及应急响应等模块。当前市场呈现从传统外包向综合解决方案转型的趋势，头部服务商通过标准化流程（如ISO 41001认证）与数字化工具（工单系统、IoT传感器）提升响应速度与成本透明度。大型企业及公共机构日益倾向采用“一站式”全委外模式，而中小企业则偏好按需采购单项服务。行业集中度较高，主要生产商位于欧洲、中国及印度，供应链受葡萄 harvest 周期与环保政策影响显著。</w:t>
      </w:r>
      <w:r>
        <w:rPr>
          <w:rFonts w:hint="eastAsia"/>
        </w:rPr>
        <w:br/>
      </w:r>
      <w:r>
        <w:rPr>
          <w:rFonts w:hint="eastAsia"/>
        </w:rPr>
        <w:t>　　未来酒石酸将向绿色制造、高值手性应用与循环经济模式演进。生物催化技术利用工程菌高效转化糖类生产L-酒石酸，规避酒石资源季节性波动；膜分离与结晶耦合工艺提升纯度并降低能耗。在医药领域，酒石酸作为手性助剂在新型抗病毒药、心血管药物合成中的需求持续增长；固相手性拆分载体开发提升回收利用率。在可持续性方面，葡萄酒产业推动酒石全组分高值化利用（如钾盐肥料、钙盐补钙剂），减少废弃物排放。此外，消费者对“清洁标签”偏好将强化天然酒石酸在有机食品中的地位。整体而言，酒石酸将从大宗有机酸升级为连接食品健康、精准制药与农业循环的关键手性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8507b95fc4dc7" w:history="1">
        <w:r>
          <w:rPr>
            <w:rStyle w:val="Hyperlink"/>
          </w:rPr>
          <w:t>中国设施管理服务市场研究与前景分析报告（2026-2032年）</w:t>
        </w:r>
      </w:hyperlink>
      <w:r>
        <w:rPr>
          <w:rFonts w:hint="eastAsia"/>
        </w:rPr>
        <w:t>》系统梳理了设施管理服务行业的产业链结构，详细分析了设施管理服务市场规模与需求状况，并对市场价格、行业现状及未来前景进行了客观评估。报告结合设施管理服务技术现状与发展方向，对行业趋势作出科学预测，同时聚焦设施管理服务重点企业，解析竞争格局、市场集中度及品牌影响力。通过对设施管理服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设施管理服务市场概述</w:t>
      </w:r>
      <w:r>
        <w:rPr>
          <w:rFonts w:hint="eastAsia"/>
        </w:rPr>
        <w:br/>
      </w:r>
      <w:r>
        <w:rPr>
          <w:rFonts w:hint="eastAsia"/>
        </w:rPr>
        <w:t>　　1.1 设施管理服务市场概述</w:t>
      </w:r>
      <w:r>
        <w:rPr>
          <w:rFonts w:hint="eastAsia"/>
        </w:rPr>
        <w:br/>
      </w:r>
      <w:r>
        <w:rPr>
          <w:rFonts w:hint="eastAsia"/>
        </w:rPr>
        <w:t>　　1.2 不同产品类型设施管理服务分析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中国市场不同产品类型设施管理服务规模对比（2021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软服务</w:t>
      </w:r>
      <w:r>
        <w:rPr>
          <w:rFonts w:hint="eastAsia"/>
        </w:rPr>
        <w:br/>
      </w:r>
      <w:r>
        <w:rPr>
          <w:rFonts w:hint="eastAsia"/>
        </w:rPr>
        <w:t>　　　　1.2.3 硬服务</w:t>
      </w:r>
      <w:r>
        <w:rPr>
          <w:rFonts w:hint="eastAsia"/>
        </w:rPr>
        <w:br/>
      </w:r>
      <w:r>
        <w:rPr>
          <w:rFonts w:hint="eastAsia"/>
        </w:rPr>
        <w:t>　　1.3 从不同应用，设施管理服务主要包括如下几个方面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中国市场不同应用设施管理服务规模对比（2021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住宅楼</w:t>
      </w:r>
      <w:r>
        <w:rPr>
          <w:rFonts w:hint="eastAsia"/>
        </w:rPr>
        <w:br/>
      </w:r>
      <w:r>
        <w:rPr>
          <w:rFonts w:hint="eastAsia"/>
        </w:rPr>
        <w:t>　　　　1.3.4 市政大厅</w:t>
      </w:r>
      <w:r>
        <w:rPr>
          <w:rFonts w:hint="eastAsia"/>
        </w:rPr>
        <w:br/>
      </w:r>
      <w:r>
        <w:rPr>
          <w:rFonts w:hint="eastAsia"/>
        </w:rPr>
        <w:t>　　1.4 中国设施管理服务市场规模现状及未来趋势（2021-2032）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中国市场主要企业设施管理服务规模及市场份额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中国市场主要厂商进入设施管理服务行业时间点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中国市场主要厂商设施管理服务产品类型及应用</w:t>
      </w:r>
      <w:r>
        <w:rPr>
          <w:rFonts w:hint="eastAsia"/>
        </w:rPr>
        <w:br/>
      </w:r>
      <w:r>
        <w:rPr>
          <w:rFonts w:hint="eastAsia"/>
        </w:rPr>
        <w:t>　　2.5 设施管理服务行业集中度、竞争程度分析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设施管理服务行业集中度分析：2025年中国市场Top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中国市场设施管理服务第一梯队、第二梯队和第三梯队厂商及市场份额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中国不同产品类型设施管理服务规模及预测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中国不同产品类型设施管理服务规模及市场份额（2021-2026）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中国不同产品类型设施管理服务规模预测（2027-2032）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中国不同应用设施管理服务规模及市场份额（2021-2026）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中国不同应用设施管理服务规模预测（2027-2032）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设施管理服务行业发展机遇及主要驱动因素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设施管理服务行业发展面临的风险</w:t>
      </w:r>
      <w:r>
        <w:rPr>
          <w:rFonts w:hint="eastAsia"/>
        </w:rPr>
        <w:br/>
      </w:r>
      <w:r>
        <w:rPr>
          <w:rFonts w:hint="eastAsia"/>
        </w:rPr>
        <w:t>　　6.3 设施管理服务行业政策分析</w:t>
      </w:r>
      <w:r>
        <w:rPr>
          <w:rFonts w:hint="eastAsia"/>
        </w:rPr>
        <w:br/>
      </w:r>
      <w:r>
        <w:rPr>
          <w:rFonts w:hint="eastAsia"/>
        </w:rPr>
        <w:t>　　6.4 设施管理服务中国企业SWOT分析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设施管理服务行业产业链简介</w:t>
      </w:r>
      <w:r>
        <w:rPr>
          <w:rFonts w:hint="eastAsia"/>
        </w:rPr>
        <w:br/>
      </w:r>
      <w:r>
        <w:rPr>
          <w:rFonts w:hint="eastAsia"/>
        </w:rPr>
        <w:t>　　　　7.1.1 设施管理服务行业供应链分析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设施管理服务行业主要下游客户</w:t>
      </w:r>
      <w:r>
        <w:rPr>
          <w:rFonts w:hint="eastAsia"/>
        </w:rPr>
        <w:br/>
      </w:r>
      <w:r>
        <w:rPr>
          <w:rFonts w:hint="eastAsia"/>
        </w:rPr>
        <w:t>　　7.2 设施管理服务行业采购模式</w:t>
      </w:r>
      <w:r>
        <w:rPr>
          <w:rFonts w:hint="eastAsia"/>
        </w:rPr>
        <w:br/>
      </w:r>
      <w:r>
        <w:rPr>
          <w:rFonts w:hint="eastAsia"/>
        </w:rPr>
        <w:t>　　7.3 设施管理服务行业开发/生产模式</w:t>
      </w:r>
      <w:r>
        <w:rPr>
          <w:rFonts w:hint="eastAsia"/>
        </w:rPr>
        <w:br/>
      </w:r>
      <w:r>
        <w:rPr>
          <w:rFonts w:hint="eastAsia"/>
        </w:rPr>
        <w:t>　　7.4 设施管理服务行业销售模式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中国市场不同产品类型设施管理服务规模（万元）及增长率对比（2021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软服务主要企业列表</w:t>
      </w:r>
      <w:r>
        <w:rPr>
          <w:rFonts w:hint="eastAsia"/>
        </w:rPr>
        <w:br/>
      </w:r>
      <w:r>
        <w:rPr>
          <w:rFonts w:hint="eastAsia"/>
        </w:rPr>
        <w:t>　　表 3： 硬服务主要企业列表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中国市场不同应用设施管理服务规模（万元）及增长率对比（2021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中国市场主要企业设施管理服务规模（万元）&amp;（2021-2026）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中国市场主要企业设施管理服务规模份额对比（2021-2026）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中国市场主要企业进入设施管理服务市场日期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中国市场主要厂商设施管理服务产品类型及应用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2025年中国市场设施管理服务主要厂商市场地位（第一梯队、第二梯队和第三梯队）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中国市场设施管理服务市场投资、并购等现状分析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重点企业（20）公司信息、总部、设施管理服务市场地位以及主要的竞争对手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设施管理服务产品及服务介绍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重点企业（20）在中国市场设施管理服务收入（万元）及毛利率（2021-2026）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中国不同产品类型设施管理服务规模列表（万元）&amp;（2021-2026）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中国不同产品类型设施管理服务规模市场份额列表（2021-2026）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中国不同产品类型设施管理服务规模（万元）预测（2027-2032）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中国不同产品类型设施管理服务规模市场份额预测（2027-2032）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中国不同应用设施管理服务规模列表（万元）&amp;（2021-2026）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中国不同应用设施管理服务规模市场份额列表（2021-2026）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中国不同应用设施管理服务规模（万元）预测（2027-2032）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中国不同应用设施管理服务规模市场份额预测（2027-2032）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设施管理服务行业发展机遇及主要驱动因素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101： 设施管理服务行业发展面临的风险</w:t>
      </w:r>
      <w:r>
        <w:rPr>
          <w:rFonts w:hint="eastAsia"/>
        </w:rPr>
        <w:br/>
      </w:r>
      <w:r>
        <w:rPr>
          <w:rFonts w:hint="eastAsia"/>
        </w:rPr>
        <w:t>　　表 102： 设施管理服务行业政策分析</w:t>
      </w:r>
      <w:r>
        <w:rPr>
          <w:rFonts w:hint="eastAsia"/>
        </w:rPr>
        <w:br/>
      </w:r>
      <w:r>
        <w:rPr>
          <w:rFonts w:hint="eastAsia"/>
        </w:rPr>
        <w:t>　　表 103： 设施管理服务行业供应链分析</w:t>
      </w:r>
      <w:r>
        <w:rPr>
          <w:rFonts w:hint="eastAsia"/>
        </w:rPr>
        <w:br/>
      </w:r>
      <w:r>
        <w:rPr>
          <w:rFonts w:hint="eastAsia"/>
        </w:rPr>
        <w:t>　　表 104： 设施管理服务上游原材料和主要供应商情况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105： 设施管理服务行业主要下游客户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设施管理服务产品图片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中国不同产品类型设施管理服务市场份额2025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软服务产品图片</w:t>
      </w:r>
      <w:r>
        <w:rPr>
          <w:rFonts w:hint="eastAsia"/>
        </w:rPr>
        <w:br/>
      </w:r>
      <w:r>
        <w:rPr>
          <w:rFonts w:hint="eastAsia"/>
        </w:rPr>
        <w:t>　　图 4： 中国软服务规模（万元）及增长率（2021-2032）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硬服务产品图片</w:t>
      </w:r>
      <w:r>
        <w:rPr>
          <w:rFonts w:hint="eastAsia"/>
        </w:rPr>
        <w:br/>
      </w:r>
      <w:r>
        <w:rPr>
          <w:rFonts w:hint="eastAsia"/>
        </w:rPr>
        <w:t>　　图 6： 中国硬服务规模（万元）及增长率（2021-2032）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中国不同应用设施管理服务市场份额2025 VS 2032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住宅楼</w:t>
      </w:r>
      <w:r>
        <w:rPr>
          <w:rFonts w:hint="eastAsia"/>
        </w:rPr>
        <w:br/>
      </w:r>
      <w:r>
        <w:rPr>
          <w:rFonts w:hint="eastAsia"/>
        </w:rPr>
        <w:t>　　图 10： 市政大厅</w:t>
      </w:r>
      <w:r>
        <w:rPr>
          <w:rFonts w:hint="eastAsia"/>
        </w:rPr>
        <w:br/>
      </w:r>
      <w:r>
        <w:rPr>
          <w:rFonts w:hint="eastAsia"/>
        </w:rPr>
        <w:t>　　图 11： 中国设施管理服务市场规模增速预测：（2021-2032）&amp;（万元）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中国市场设施管理服务市场规模，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2025年中国市场前五大厂商设施管理服务市场份额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2025年中国市场设施管理服务第一梯队、第二梯队和第三梯队厂商及市场份额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中国不同产品类型设施管理服务市场份额2021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16： 设施管理服务中国企业SWOT分析</w:t>
      </w:r>
      <w:r>
        <w:rPr>
          <w:rFonts w:hint="eastAsia"/>
        </w:rPr>
        <w:br/>
      </w:r>
      <w:r>
        <w:rPr>
          <w:rFonts w:hint="eastAsia"/>
        </w:rPr>
        <w:t>　　图 17： 设施管理服务产业链</w:t>
      </w:r>
      <w:r>
        <w:rPr>
          <w:rFonts w:hint="eastAsia"/>
        </w:rPr>
        <w:br/>
      </w:r>
      <w:r>
        <w:rPr>
          <w:rFonts w:hint="eastAsia"/>
        </w:rPr>
        <w:t>　　图 18： 设施管理服务行业采购模式</w:t>
      </w:r>
      <w:r>
        <w:rPr>
          <w:rFonts w:hint="eastAsia"/>
        </w:rPr>
        <w:br/>
      </w:r>
      <w:r>
        <w:rPr>
          <w:rFonts w:hint="eastAsia"/>
        </w:rPr>
        <w:t>　　图 19： 设施管理服务行业开发/生产模式分析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20： 设施管理服务行业销售模式分析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8507b95fc4dc7" w:history="1">
        <w:r>
          <w:rPr>
            <w:rStyle w:val="Hyperlink"/>
          </w:rPr>
          <w:t>中国设施管理服务市场研究与前景分析报告（2026-2032年）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8507b95fc4dc7" w:history="1">
        <w:r>
          <w:rPr>
            <w:rStyle w:val="Hyperlink"/>
          </w:rPr>
          <w:t>https://www.20087.com/3/33/SheShiGuanLiFuWuHangYeQianJingFenXi.html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施与设备管理制度、设施管理服务公司、公共设施管理业包括哪些、设施管理服务范围、公共服务设施八大类、设施管理服务包括什么、公建项目物业服务重点、设施管理是干什么的、设施设备管理内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c16cd7c0842f1" w:history="1">
      <w:r>
        <w:rPr>
          <w:rStyle w:val="Hyperlink"/>
        </w:rPr>
        <w:t>中国设施管理服务市场研究与前景分析报告（2026-2032年）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SheShiGuanLiFuWuHangYeQianJingFenXi.html" TargetMode="External" Id="R4cf8507b95fc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SheShiGuanLiFuWuHangYeQianJingFenXi.html" TargetMode="External" Id="R761c16cd7c08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2025-11-26T01:26:53Z</dcterms:created>
  <dcterms:modified xsi:type="dcterms:W3CDTF">2025-11-26T02:26:53Z</dcterms:modified>
  <dc:subject>中国设施管理服务市场研究与前景分析报告（2026-2032年）</dc:subject>
  <dc:title>中国设施管理服务市场研究与前景分析报告（2026-2032年）</dc:title>
  <cp:keywords>中国设施管理服务市场研究与前景分析报告（2026-2032年）</cp:keywords>
  <dc:description>中国设施管理服务市场研究与前景分析报告（2026-2032年）</dc:description>
</cp:coreProperties>
</file>