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a8864fc724803" w:history="1">
              <w:r>
                <w:rPr>
                  <w:rStyle w:val="Hyperlink"/>
                </w:rPr>
                <w:t>2026-2032年中国防伪发展现状与前景趋势报告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a8864fc724803" w:history="1">
              <w:r>
                <w:rPr>
                  <w:rStyle w:val="Hyperlink"/>
                </w:rPr>
                <w:t>2026-2032年中国防伪发展现状与前景趋势报告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a8864fc724803" w:history="1">
                <w:r>
                  <w:rPr>
                    <w:rStyle w:val="Hyperlink"/>
                  </w:rPr>
                  <w:t>https://www.20087.com/9/15/FangWeiHangYeQianJingQuShi.html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技术近年来随着假冒伪劣产品对品牌和消费者权益的威胁加剧，成为了各行业高度关注的领域。现代防伪技术涵盖光学防伪、化学防伪、数字防伪和生物防伪等多个方面，如激光全息、RFID标签、二维码和DNA编码等。这些技术的应用，不仅提升了产品的真实性验证，还促进了供应链的透明化和智能化管理。</w:t>
      </w:r>
      <w:r>
        <w:rPr>
          <w:rFonts w:hint="eastAsia"/>
        </w:rPr>
        <w:br/>
      </w:r>
      <w:r>
        <w:rPr>
          <w:rFonts w:hint="eastAsia"/>
        </w:rPr>
        <w:t>　　未来，防伪技术的发展将更加注重智能化和消费者参与。一方面，通过物联网和区块链技术，防伪系统将实现产品全生命周期的信息追溯，提高防伪的可靠性和效率。另一方面，防伪技术将更加用户友好，如通过智能手机应用程序轻松验证产品真伪，增强消费者信心，同时收集消费者反馈，优化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a8864fc724803" w:history="1">
        <w:r>
          <w:rPr>
            <w:rStyle w:val="Hyperlink"/>
          </w:rPr>
          <w:t>2026-2032年中国防伪发展现状与前景趋势报告</w:t>
        </w:r>
      </w:hyperlink>
      <w:r>
        <w:rPr>
          <w:rFonts w:hint="eastAsia"/>
        </w:rPr>
        <w:t>》基于国家统计局及相关行业协会的详实数据，结合国内外防伪行业研究资料及深入市场调研，系统分析了防伪行业的市场规模、市场需求及产业链现状。报告重点探讨了防伪行业整体运行情况及细分领域特点，科学预测了防伪市场前景与发展趋势，揭示了防伪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05a8864fc724803" w:history="1">
        <w:r>
          <w:rPr>
            <w:rStyle w:val="Hyperlink"/>
          </w:rPr>
          <w:t>2026-2032年中国防伪发展现状与前景趋势报告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防伪产业概述</w:t>
      </w:r>
      <w:r>
        <w:rPr>
          <w:rFonts w:hint="eastAsia"/>
        </w:rPr>
        <w:br/>
      </w:r>
      <w:r>
        <w:rPr>
          <w:rFonts w:hint="eastAsia"/>
        </w:rPr>
        <w:t>　　第一节 防伪定义</w:t>
      </w:r>
      <w:r>
        <w:rPr>
          <w:rFonts w:hint="eastAsia"/>
        </w:rPr>
        <w:br/>
      </w:r>
      <w:r>
        <w:rPr>
          <w:rFonts w:hint="eastAsia"/>
        </w:rPr>
        <w:t>　　第二节 防伪行业特点</w:t>
      </w:r>
      <w:r>
        <w:rPr>
          <w:rFonts w:hint="eastAsia"/>
        </w:rPr>
        <w:br/>
      </w:r>
      <w:r>
        <w:rPr>
          <w:rFonts w:hint="eastAsia"/>
        </w:rPr>
        <w:t>　　第三节 防伪产业链分析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2025-2026年中国防伪行业运行环境分析</w:t>
      </w:r>
      <w:r>
        <w:rPr>
          <w:rFonts w:hint="eastAsia"/>
        </w:rPr>
        <w:br/>
      </w:r>
      <w:r>
        <w:rPr>
          <w:rFonts w:hint="eastAsia"/>
        </w:rPr>
        <w:t>　　第一节 中国防伪运行经济环境分析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中国防伪产业政策环境分析</w:t>
      </w:r>
      <w:r>
        <w:rPr>
          <w:rFonts w:hint="eastAsia"/>
        </w:rPr>
        <w:br/>
      </w:r>
      <w:r>
        <w:rPr>
          <w:rFonts w:hint="eastAsia"/>
        </w:rPr>
        <w:t>　　　　一、防伪行业监管体制</w:t>
      </w:r>
      <w:r>
        <w:rPr>
          <w:rFonts w:hint="eastAsia"/>
        </w:rPr>
        <w:br/>
      </w:r>
      <w:r>
        <w:rPr>
          <w:rFonts w:hint="eastAsia"/>
        </w:rPr>
        <w:t>　　　　二、防伪行业主要法规</w:t>
      </w:r>
      <w:r>
        <w:rPr>
          <w:rFonts w:hint="eastAsia"/>
        </w:rPr>
        <w:br/>
      </w:r>
      <w:r>
        <w:rPr>
          <w:rFonts w:hint="eastAsia"/>
        </w:rPr>
        <w:t>　　　　三、主要防伪产业政策</w:t>
      </w:r>
      <w:r>
        <w:rPr>
          <w:rFonts w:hint="eastAsia"/>
        </w:rPr>
        <w:br/>
      </w:r>
      <w:r>
        <w:rPr>
          <w:rFonts w:hint="eastAsia"/>
        </w:rPr>
        <w:t>　　第三节 中国防伪产业社会环境分析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2025-2026年全球防伪行业发展态势分析</w:t>
      </w:r>
      <w:r>
        <w:rPr>
          <w:rFonts w:hint="eastAsia"/>
        </w:rPr>
        <w:br/>
      </w:r>
      <w:r>
        <w:rPr>
          <w:rFonts w:hint="eastAsia"/>
        </w:rPr>
        <w:t>　　第一节 全球防伪市场发展现状分析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全球主要国家防伪市场现状</w:t>
      </w:r>
      <w:r>
        <w:rPr>
          <w:rFonts w:hint="eastAsia"/>
        </w:rPr>
        <w:br/>
      </w:r>
      <w:r>
        <w:rPr>
          <w:rFonts w:hint="eastAsia"/>
        </w:rPr>
        <w:t>　　第三节 全球防伪行业发展趋势预测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中国防伪行业市场分析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2020-2025年中国防伪行业规模情况</w:t>
      </w:r>
      <w:r>
        <w:rPr>
          <w:rFonts w:hint="eastAsia"/>
        </w:rPr>
        <w:br/>
      </w:r>
      <w:r>
        <w:rPr>
          <w:rFonts w:hint="eastAsia"/>
        </w:rPr>
        <w:t>　　　　一、防伪行业市场规模情况分析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二、防伪行业单位规模情况</w:t>
      </w:r>
      <w:r>
        <w:rPr>
          <w:rFonts w:hint="eastAsia"/>
        </w:rPr>
        <w:br/>
      </w:r>
      <w:r>
        <w:rPr>
          <w:rFonts w:hint="eastAsia"/>
        </w:rPr>
        <w:t>　　　　三、防伪行业人员规模情况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2020-2025年中国防伪行业财务能力分析</w:t>
      </w:r>
      <w:r>
        <w:rPr>
          <w:rFonts w:hint="eastAsia"/>
        </w:rPr>
        <w:br/>
      </w:r>
      <w:r>
        <w:rPr>
          <w:rFonts w:hint="eastAsia"/>
        </w:rPr>
        <w:t>　　　　一、防伪行业盈利能力分析</w:t>
      </w:r>
      <w:r>
        <w:rPr>
          <w:rFonts w:hint="eastAsia"/>
        </w:rPr>
        <w:br/>
      </w:r>
      <w:r>
        <w:rPr>
          <w:rFonts w:hint="eastAsia"/>
        </w:rPr>
        <w:t>　　　　二、防伪行业偿债能力分析</w:t>
      </w:r>
      <w:r>
        <w:rPr>
          <w:rFonts w:hint="eastAsia"/>
        </w:rPr>
        <w:br/>
      </w:r>
      <w:r>
        <w:rPr>
          <w:rFonts w:hint="eastAsia"/>
        </w:rPr>
        <w:t>　　　　三、防伪行业营运能力分析</w:t>
      </w:r>
      <w:r>
        <w:rPr>
          <w:rFonts w:hint="eastAsia"/>
        </w:rPr>
        <w:br/>
      </w:r>
      <w:r>
        <w:rPr>
          <w:rFonts w:hint="eastAsia"/>
        </w:rPr>
        <w:t>　　　　四、防伪行业发展能力分析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2025-2026年中国防伪行业热点动态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2026年中国防伪行业面临的挑战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中国重点地区防伪行业市场调研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重点地区（一）防伪市场调研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重点地区（二）防伪市场调研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重点地区（三）防伪市场调研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重点地区（四）防伪市场调研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重点地区（五）防伪市场调研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中国防伪行业价格走势及影响因素分析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国内防伪行业价格回顾</w:t>
      </w:r>
      <w:r>
        <w:rPr>
          <w:rFonts w:hint="eastAsia"/>
        </w:rPr>
        <w:br/>
      </w:r>
      <w:r>
        <w:rPr>
          <w:rFonts w:hint="eastAsia"/>
        </w:rPr>
        <w:t>　　第二节 国内防伪行业价格走势预测</w:t>
      </w:r>
      <w:r>
        <w:rPr>
          <w:rFonts w:hint="eastAsia"/>
        </w:rPr>
        <w:br/>
      </w:r>
      <w:r>
        <w:rPr>
          <w:rFonts w:hint="eastAsia"/>
        </w:rPr>
        <w:t>　　第三节 国内防伪行业价格影响因素分析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中国防伪行业客户调研</w:t>
      </w:r>
      <w:r>
        <w:rPr>
          <w:rFonts w:hint="eastAsia"/>
        </w:rPr>
        <w:br/>
      </w:r>
      <w:r>
        <w:rPr>
          <w:rFonts w:hint="eastAsia"/>
        </w:rPr>
        <w:t>　　　　一、防伪行业客户偏好调查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二、客户对防伪品牌的首要认知渠道</w:t>
      </w:r>
      <w:r>
        <w:rPr>
          <w:rFonts w:hint="eastAsia"/>
        </w:rPr>
        <w:br/>
      </w:r>
      <w:r>
        <w:rPr>
          <w:rFonts w:hint="eastAsia"/>
        </w:rPr>
        <w:t>　　　　三、防伪品牌忠诚度调查</w:t>
      </w:r>
      <w:r>
        <w:rPr>
          <w:rFonts w:hint="eastAsia"/>
        </w:rPr>
        <w:br/>
      </w:r>
      <w:r>
        <w:rPr>
          <w:rFonts w:hint="eastAsia"/>
        </w:rPr>
        <w:t>　　　　四、防伪行业客户消费理念调研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中国防伪行业竞争格局分析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2026年防伪行业集中度分析</w:t>
      </w:r>
      <w:r>
        <w:rPr>
          <w:rFonts w:hint="eastAsia"/>
        </w:rPr>
        <w:br/>
      </w:r>
      <w:r>
        <w:rPr>
          <w:rFonts w:hint="eastAsia"/>
        </w:rPr>
        <w:t>　　　　一、防伪市场集中度分析</w:t>
      </w:r>
      <w:r>
        <w:rPr>
          <w:rFonts w:hint="eastAsia"/>
        </w:rPr>
        <w:br/>
      </w:r>
      <w:r>
        <w:rPr>
          <w:rFonts w:hint="eastAsia"/>
        </w:rPr>
        <w:t>　　　　二、防伪企业集中度分析</w:t>
      </w:r>
      <w:r>
        <w:rPr>
          <w:rFonts w:hint="eastAsia"/>
        </w:rPr>
        <w:br/>
      </w:r>
      <w:r>
        <w:rPr>
          <w:rFonts w:hint="eastAsia"/>
        </w:rPr>
        <w:t>　　第二节 2026年防伪行业竞争格局分析</w:t>
      </w:r>
      <w:r>
        <w:rPr>
          <w:rFonts w:hint="eastAsia"/>
        </w:rPr>
        <w:br/>
      </w:r>
      <w:r>
        <w:rPr>
          <w:rFonts w:hint="eastAsia"/>
        </w:rPr>
        <w:t>　　　　一、防伪行业竞争策略分析</w:t>
      </w:r>
      <w:r>
        <w:rPr>
          <w:rFonts w:hint="eastAsia"/>
        </w:rPr>
        <w:br/>
      </w:r>
      <w:r>
        <w:rPr>
          <w:rFonts w:hint="eastAsia"/>
        </w:rPr>
        <w:t>　　　　二、防伪行业竞争格局展望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三、我国防伪市场竞争趋势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防伪企业发展策略分析</w:t>
      </w:r>
      <w:r>
        <w:rPr>
          <w:rFonts w:hint="eastAsia"/>
        </w:rPr>
        <w:br/>
      </w:r>
      <w:r>
        <w:rPr>
          <w:rFonts w:hint="eastAsia"/>
        </w:rPr>
        <w:t>　　第一节 防伪市场策略分析</w:t>
      </w:r>
      <w:r>
        <w:rPr>
          <w:rFonts w:hint="eastAsia"/>
        </w:rPr>
        <w:br/>
      </w:r>
      <w:r>
        <w:rPr>
          <w:rFonts w:hint="eastAsia"/>
        </w:rPr>
        <w:t>　　　　一、防伪价格策略分析</w:t>
      </w:r>
      <w:r>
        <w:rPr>
          <w:rFonts w:hint="eastAsia"/>
        </w:rPr>
        <w:br/>
      </w:r>
      <w:r>
        <w:rPr>
          <w:rFonts w:hint="eastAsia"/>
        </w:rPr>
        <w:t>　　　　二、防伪渠道策略分析</w:t>
      </w:r>
      <w:r>
        <w:rPr>
          <w:rFonts w:hint="eastAsia"/>
        </w:rPr>
        <w:br/>
      </w:r>
      <w:r>
        <w:rPr>
          <w:rFonts w:hint="eastAsia"/>
        </w:rPr>
        <w:t>　　第二节 防伪销售策略分析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防伪行业投资风险与控制策略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防伪行业SWOT模型分析</w:t>
      </w:r>
      <w:r>
        <w:rPr>
          <w:rFonts w:hint="eastAsia"/>
        </w:rPr>
        <w:br/>
      </w:r>
      <w:r>
        <w:rPr>
          <w:rFonts w:hint="eastAsia"/>
        </w:rPr>
        <w:t>　　　　一、防伪行业优势分析</w:t>
      </w:r>
      <w:r>
        <w:rPr>
          <w:rFonts w:hint="eastAsia"/>
        </w:rPr>
        <w:br/>
      </w:r>
      <w:r>
        <w:rPr>
          <w:rFonts w:hint="eastAsia"/>
        </w:rPr>
        <w:t>　　　　二、防伪行业劣势分析</w:t>
      </w:r>
      <w:r>
        <w:rPr>
          <w:rFonts w:hint="eastAsia"/>
        </w:rPr>
        <w:br/>
      </w:r>
      <w:r>
        <w:rPr>
          <w:rFonts w:hint="eastAsia"/>
        </w:rPr>
        <w:t>　　　　三、防伪行业机会分析</w:t>
      </w:r>
      <w:r>
        <w:rPr>
          <w:rFonts w:hint="eastAsia"/>
        </w:rPr>
        <w:br/>
      </w:r>
      <w:r>
        <w:rPr>
          <w:rFonts w:hint="eastAsia"/>
        </w:rPr>
        <w:t>　　　　四、防伪行业风险分析</w:t>
      </w:r>
      <w:r>
        <w:rPr>
          <w:rFonts w:hint="eastAsia"/>
        </w:rPr>
        <w:br/>
      </w:r>
      <w:r>
        <w:rPr>
          <w:rFonts w:hint="eastAsia"/>
        </w:rPr>
        <w:t>　　第二节 防伪行业投资风险及控制策略分析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一、防伪市场风险及控制策略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2026-2032年中国防伪行业投资潜力及发展趋势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2026-2032年防伪行业投资潜力分析</w:t>
      </w:r>
      <w:r>
        <w:rPr>
          <w:rFonts w:hint="eastAsia"/>
        </w:rPr>
        <w:br/>
      </w:r>
      <w:r>
        <w:rPr>
          <w:rFonts w:hint="eastAsia"/>
        </w:rPr>
        <w:t>　　　　一、防伪行业重点可投资领域</w:t>
      </w:r>
      <w:r>
        <w:rPr>
          <w:rFonts w:hint="eastAsia"/>
        </w:rPr>
        <w:br/>
      </w:r>
      <w:r>
        <w:rPr>
          <w:rFonts w:hint="eastAsia"/>
        </w:rPr>
        <w:t>　　　　二、防伪行业目标市场需求潜力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三、防伪行业投资潜力综合评判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中:智林－2026-2032年中国防伪行业发展趋势分析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一、2026年防伪市场前景分析</w:t>
      </w:r>
      <w:r>
        <w:rPr>
          <w:rFonts w:hint="eastAsia"/>
        </w:rPr>
        <w:br/>
      </w:r>
      <w:r>
        <w:rPr>
          <w:rFonts w:hint="eastAsia"/>
        </w:rPr>
        <w:t>　　　　二、2026年防伪发展趋势预测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三、2026-2032年我国防伪行业发展剖析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五、未来防伪行业发展变局剖析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防伪行业历程</w:t>
      </w:r>
      <w:r>
        <w:rPr>
          <w:rFonts w:hint="eastAsia"/>
        </w:rPr>
        <w:br/>
      </w:r>
      <w:r>
        <w:rPr>
          <w:rFonts w:hint="eastAsia"/>
        </w:rPr>
        <w:t>　　图表 防伪行业生命周期</w:t>
      </w:r>
      <w:r>
        <w:rPr>
          <w:rFonts w:hint="eastAsia"/>
        </w:rPr>
        <w:br/>
      </w:r>
      <w:r>
        <w:rPr>
          <w:rFonts w:hint="eastAsia"/>
        </w:rPr>
        <w:t>　　图表 防伪行业产业链分析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2020-2025年防伪行业市场容量统计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2020-2025年中国防伪行业市场规模及增长情况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2020-2025年中国防伪行业利润总额分析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2020-2025年中国防伪行业竞争力分析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2020-2025年中国防伪行业盈利能力分析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2020-2025年中国防伪行业运营能力分析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2020-2025年中国防伪行业偿债能力分析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2020-2025年中国防伪行业发展能力分析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2020-2025年中国防伪行业经营效益分析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a8864fc724803" w:history="1">
        <w:r>
          <w:rPr>
            <w:rStyle w:val="Hyperlink"/>
          </w:rPr>
          <w:t>2026-2032年中国防伪发展现状与前景趋势报告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a8864fc724803" w:history="1">
        <w:r>
          <w:rPr>
            <w:rStyle w:val="Hyperlink"/>
          </w:rPr>
          <w:t>https://www.20087.com/9/15/FangWeiHangYeQianJingQuShi.html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热点：防伪码二维码、防伪标签、防伪溯源系统、防伪码怎么制作、防伪溯源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a0669c77343f0" w:history="1">
      <w:r>
        <w:rPr>
          <w:rStyle w:val="Hyperlink"/>
        </w:rPr>
        <w:t>2026-2032年中国防伪发展现状与前景趋势报告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FangWeiHangYeQianJingQuShi.html" TargetMode="External" Id="Ra05a8864fc72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FangWeiHangYeQianJingQuShi.html" TargetMode="External" Id="Rdd5a0669c773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2025-08-27T04:56:00Z</dcterms:created>
  <dcterms:modified xsi:type="dcterms:W3CDTF">2025-08-27T05:56:00Z</dcterms:modified>
  <dc:subject>2026-2032年中国防伪发展现状与前景趋势报告</dc:subject>
  <dc:title>2026-2032年中国防伪发展现状与前景趋势报告</dc:title>
  <cp:keywords>2026-2032年中国防伪发展现状与前景趋势报告</cp:keywords>
  <dc:description>2026-2032年中国防伪发展现状与前景趋势报告</dc:description>
</cp:coreProperties>
</file>