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4ce45d872472a" w:history="1">
              <w:r>
                <w:rPr>
                  <w:rStyle w:val="Hyperlink"/>
                </w:rPr>
                <w:t>2026-2032年中国化学制品行业发展研究与市场前景预测报告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4ce45d872472a" w:history="1">
              <w:r>
                <w:rPr>
                  <w:rStyle w:val="Hyperlink"/>
                </w:rPr>
                <w:t>2026-2032年中国化学制品行业发展研究与市场前景预测报告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4ce45d872472a" w:history="1">
                <w:r>
                  <w:rPr>
                    <w:rStyle w:val="Hyperlink"/>
                  </w:rPr>
                  <w:t>https://www.20087.com/0/53/HuaXueZhiPinQianJing.html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品涵盖了广泛的工业和消费品，从基础化学品到特种化学品，它们在制药、农业、建筑、电子和消费品等多个行业中发挥着重要作用。近年来，化学制品行业面临着环保和可持续性的重大挑战。为了应对这些挑战，行业正积极研发环境友好的化学品和生产技术，减少有害物质的使用和排放。同时，生物基化学品和可降解材料的开发成为行业的新趋势。</w:t>
      </w:r>
      <w:r>
        <w:rPr>
          <w:rFonts w:hint="eastAsia"/>
        </w:rPr>
        <w:br/>
      </w:r>
      <w:r>
        <w:rPr>
          <w:rFonts w:hint="eastAsia"/>
        </w:rPr>
        <w:t>　　未来，化学制品行业将更加注重绿色化学和循环经济。绿色化学将推动原料的可持续来源和生产过程的节能减排，减少对环境的影响。循环经济模式将鼓励化学品的再利用和回收，减少废弃物。此外，个性化和定制化化学品的需求将持续增长，满足不同行业和应用的特殊需求。数字化技术的应用，如大数据和人工智能，将促进化学品性能的优化和生产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4ce45d872472a" w:history="1">
        <w:r>
          <w:rPr>
            <w:rStyle w:val="Hyperlink"/>
          </w:rPr>
          <w:t>2026-2032年中国化学制品行业发展研究与市场前景预测报告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化学制品行业的发展现状、市场规模、供需动态及进出口情况。报告详细解读了化学制品产业链上下游、重点区域市场、竞争格局及领先企业的表现，同时评估了化学制品行业风险与投资机会。通过对化学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化学制品行业相关概述</w:t>
      </w:r>
      <w:r>
        <w:rPr>
          <w:rFonts w:hint="eastAsia"/>
        </w:rPr>
        <w:br/>
      </w:r>
      <w:r>
        <w:rPr>
          <w:rFonts w:hint="eastAsia"/>
        </w:rPr>
        <w:t>　　　　一、化学制品行业定义及特点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1、化学制品行业定义</w:t>
      </w:r>
      <w:r>
        <w:rPr>
          <w:rFonts w:hint="eastAsia"/>
        </w:rPr>
        <w:br/>
      </w:r>
      <w:r>
        <w:rPr>
          <w:rFonts w:hint="eastAsia"/>
        </w:rPr>
        <w:t>　　　　　　2、化学制品行业特点</w:t>
      </w:r>
      <w:r>
        <w:rPr>
          <w:rFonts w:hint="eastAsia"/>
        </w:rPr>
        <w:br/>
      </w:r>
      <w:r>
        <w:rPr>
          <w:rFonts w:hint="eastAsia"/>
        </w:rPr>
        <w:t>　　　　二、化学制品行业经营模式分析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1、化学制品生产模式</w:t>
      </w:r>
      <w:r>
        <w:rPr>
          <w:rFonts w:hint="eastAsia"/>
        </w:rPr>
        <w:br/>
      </w:r>
      <w:r>
        <w:rPr>
          <w:rFonts w:hint="eastAsia"/>
        </w:rPr>
        <w:t>　　　　　　2、化学制品采购模式</w:t>
      </w:r>
      <w:r>
        <w:rPr>
          <w:rFonts w:hint="eastAsia"/>
        </w:rPr>
        <w:br/>
      </w:r>
      <w:r>
        <w:rPr>
          <w:rFonts w:hint="eastAsia"/>
        </w:rPr>
        <w:t>　　　　　　3、化学制品销售模式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2025-2026年全球化学制品行业发展概况</w:t>
      </w:r>
      <w:r>
        <w:rPr>
          <w:rFonts w:hint="eastAsia"/>
        </w:rPr>
        <w:br/>
      </w:r>
      <w:r>
        <w:rPr>
          <w:rFonts w:hint="eastAsia"/>
        </w:rPr>
        <w:t>　　第二节 全球化学制品行业发展走势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当前我国化学制品技术发展现状</w:t>
      </w:r>
      <w:r>
        <w:rPr>
          <w:rFonts w:hint="eastAsia"/>
        </w:rPr>
        <w:br/>
      </w:r>
      <w:r>
        <w:rPr>
          <w:rFonts w:hint="eastAsia"/>
        </w:rPr>
        <w:t>　　第二节 中外化学制品技术差距及产生差距的主要原因分析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提高我国化学制品技术的对策</w:t>
      </w:r>
      <w:r>
        <w:rPr>
          <w:rFonts w:hint="eastAsia"/>
        </w:rPr>
        <w:br/>
      </w:r>
      <w:r>
        <w:rPr>
          <w:rFonts w:hint="eastAsia"/>
        </w:rPr>
        <w:t>　　第四节 我国化学制品研发、设计发展趋势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一、2020-2025年化学制品行业产量统计分析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二、2026年化学制品行业产量特点分析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三、2026-2032年化学制品行业产量预测分析</w:t>
      </w:r>
      <w:r>
        <w:rPr>
          <w:rFonts w:hint="eastAsia"/>
        </w:rPr>
        <w:br/>
      </w:r>
      <w:r>
        <w:rPr>
          <w:rFonts w:hint="eastAsia"/>
        </w:rPr>
        <w:t>　　第五节 化学制品行业市场供需平衡状况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2020-2025年中国化学制品市场价格趋向分析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2026-2032年中国化学制品市场价格趋向预测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化学制品行业集中度分析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二、化学制品企业集中度分析</w:t>
      </w:r>
      <w:r>
        <w:rPr>
          <w:rFonts w:hint="eastAsia"/>
        </w:rPr>
        <w:br/>
      </w:r>
      <w:r>
        <w:rPr>
          <w:rFonts w:hint="eastAsia"/>
        </w:rPr>
        <w:t>　　　　三、化学制品区域集中度分析</w:t>
      </w:r>
      <w:r>
        <w:rPr>
          <w:rFonts w:hint="eastAsia"/>
        </w:rPr>
        <w:br/>
      </w:r>
      <w:r>
        <w:rPr>
          <w:rFonts w:hint="eastAsia"/>
        </w:rPr>
        <w:t>　　第二节 化学制品行业竞争格局分析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三、2025-2026年中国化学制品市场竞争分析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化学制品企业发展策略分析</w:t>
      </w:r>
      <w:r>
        <w:rPr>
          <w:rFonts w:hint="eastAsia"/>
        </w:rPr>
        <w:br/>
      </w:r>
      <w:r>
        <w:rPr>
          <w:rFonts w:hint="eastAsia"/>
        </w:rPr>
        <w:t>　　第一节 化学制品市场策略分析</w:t>
      </w:r>
      <w:r>
        <w:rPr>
          <w:rFonts w:hint="eastAsia"/>
        </w:rPr>
        <w:br/>
      </w:r>
      <w:r>
        <w:rPr>
          <w:rFonts w:hint="eastAsia"/>
        </w:rPr>
        <w:t>　　　　一、化学制品价格策略分析</w:t>
      </w:r>
      <w:r>
        <w:rPr>
          <w:rFonts w:hint="eastAsia"/>
        </w:rPr>
        <w:br/>
      </w:r>
      <w:r>
        <w:rPr>
          <w:rFonts w:hint="eastAsia"/>
        </w:rPr>
        <w:t>　　　　二、化学制品渠道策略分析</w:t>
      </w:r>
      <w:r>
        <w:rPr>
          <w:rFonts w:hint="eastAsia"/>
        </w:rPr>
        <w:br/>
      </w:r>
      <w:r>
        <w:rPr>
          <w:rFonts w:hint="eastAsia"/>
        </w:rPr>
        <w:t>　　第二节 化学制品销售策略分析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对我国化学制品品牌的战略思考</w:t>
      </w:r>
      <w:r>
        <w:rPr>
          <w:rFonts w:hint="eastAsia"/>
        </w:rPr>
        <w:br/>
      </w:r>
      <w:r>
        <w:rPr>
          <w:rFonts w:hint="eastAsia"/>
        </w:rPr>
        <w:t>　　　　一、化学制品实施品牌战略的意义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三、我国化学制品企业的品牌战略</w:t>
      </w:r>
      <w:r>
        <w:rPr>
          <w:rFonts w:hint="eastAsia"/>
        </w:rPr>
        <w:br/>
      </w:r>
      <w:r>
        <w:rPr>
          <w:rFonts w:hint="eastAsia"/>
        </w:rPr>
        <w:t>　　　　四、化学制品品牌战略管理的策略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中国化学制品行业营销策略分析</w:t>
      </w:r>
      <w:r>
        <w:rPr>
          <w:rFonts w:hint="eastAsia"/>
        </w:rPr>
        <w:br/>
      </w:r>
      <w:r>
        <w:rPr>
          <w:rFonts w:hint="eastAsia"/>
        </w:rPr>
        <w:t>　　第一节 化学制品市场推广策略研究分析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一、做好化学制品产品导入</w:t>
      </w:r>
      <w:r>
        <w:rPr>
          <w:rFonts w:hint="eastAsia"/>
        </w:rPr>
        <w:br/>
      </w:r>
      <w:r>
        <w:rPr>
          <w:rFonts w:hint="eastAsia"/>
        </w:rPr>
        <w:t>　　　　二、做好化学制品产品组合和产品线决策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2026-2032年中国化学制品行业前景与风险预测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2026年化学制品市场前景分析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2026-2032年中国化学制品行业盈利模式与投资策略分析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[-中-智-林-]中国化学制品行业多元化经营战略的可行性分析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化学制品行业类别</w:t>
      </w:r>
      <w:r>
        <w:rPr>
          <w:rFonts w:hint="eastAsia"/>
        </w:rPr>
        <w:br/>
      </w:r>
      <w:r>
        <w:rPr>
          <w:rFonts w:hint="eastAsia"/>
        </w:rPr>
        <w:t>　　图表 化学制品行业产业链调研</w:t>
      </w:r>
      <w:r>
        <w:rPr>
          <w:rFonts w:hint="eastAsia"/>
        </w:rPr>
        <w:br/>
      </w:r>
      <w:r>
        <w:rPr>
          <w:rFonts w:hint="eastAsia"/>
        </w:rPr>
        <w:t>　　图表 化学制品行业现状</w:t>
      </w:r>
      <w:r>
        <w:rPr>
          <w:rFonts w:hint="eastAsia"/>
        </w:rPr>
        <w:br/>
      </w:r>
      <w:r>
        <w:rPr>
          <w:rFonts w:hint="eastAsia"/>
        </w:rPr>
        <w:t>　　图表 化学制品行业标准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2020-2025年中国化学制品行业产量统计</w:t>
      </w:r>
      <w:r>
        <w:rPr>
          <w:rFonts w:hint="eastAsia"/>
        </w:rPr>
        <w:br/>
      </w:r>
      <w:r>
        <w:rPr>
          <w:rFonts w:hint="eastAsia"/>
        </w:rPr>
        <w:t>　　图表 化学制品行业动态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2025年中国化学制品行业需求区域调研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2020-2025年中国化学制品行情</w:t>
      </w:r>
      <w:r>
        <w:rPr>
          <w:rFonts w:hint="eastAsia"/>
        </w:rPr>
        <w:br/>
      </w:r>
      <w:r>
        <w:rPr>
          <w:rFonts w:hint="eastAsia"/>
        </w:rPr>
        <w:t>　　图表 2020-2025年中国化学制品价格走势图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**地区化学制品市场规模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**地区化学制品市场调研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**地区化学制品市场规模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**地区化学制品市场调研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化学制品行业竞争对手分析</w:t>
      </w:r>
      <w:r>
        <w:rPr>
          <w:rFonts w:hint="eastAsia"/>
        </w:rPr>
        <w:br/>
      </w:r>
      <w:r>
        <w:rPr>
          <w:rFonts w:hint="eastAsia"/>
        </w:rPr>
        <w:t>　　图表 化学制品重点企业（一）基本信息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2026-2032年中国化学制品行业市场规模预测</w:t>
      </w:r>
      <w:r>
        <w:rPr>
          <w:rFonts w:hint="eastAsia"/>
        </w:rPr>
        <w:br/>
      </w:r>
      <w:r>
        <w:rPr>
          <w:rFonts w:hint="eastAsia"/>
        </w:rPr>
        <w:t>　　图表 化学制品行业准入条件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4ce45d872472a" w:history="1">
        <w:r>
          <w:rPr>
            <w:rStyle w:val="Hyperlink"/>
          </w:rPr>
          <w:t>2026-2032年中国化学制品行业发展研究与市场前景预测报告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4ce45d872472a" w:history="1">
        <w:r>
          <w:rPr>
            <w:rStyle w:val="Hyperlink"/>
          </w:rPr>
          <w:t>https://www.20087.com/0/53/HuaXueZhiPinQianJing.html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热点：化学试剂官网、化学制品有哪些、化学制品官网、化学制品板块、化工制品有哪些、化学制品什么意思、化工产品、化学制品股票什么时候涨、化学制药板块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d7397efba41d6" w:history="1">
      <w:r>
        <w:rPr>
          <w:rStyle w:val="Hyperlink"/>
        </w:rPr>
        <w:t>2026-2032年中国化学制品行业发展研究与市场前景预测报告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aXueZhiPinQianJing.html" TargetMode="External" Id="R5a94ce45d872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aXueZhiPinQianJing.html" TargetMode="External" Id="R8f1d7397efb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2025-12-25T23:58:00Z</dcterms:created>
  <dcterms:modified xsi:type="dcterms:W3CDTF">2025-12-26T00:58:00Z</dcterms:modified>
  <dc:subject>2026-2032年中国化学制品行业发展研究与市场前景预测报告</dc:subject>
  <dc:title>2026-2032年中国化学制品行业发展研究与市场前景预测报告</dc:title>
  <cp:keywords>2026-2032年中国化学制品行业发展研究与市场前景预测报告</cp:keywords>
  <dc:description>2026-2032年中国化学制品行业发展研究与市场前景预测报告</dc:description>
</cp:coreProperties>
</file>