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830b3f1f468d" w:history="1">
              <w:r>
                <w:rPr>
                  <w:rStyle w:val="Hyperlink"/>
                </w:rPr>
                <w:t>中国地质勘查行业现状调查分析及发展趋势预测报告（2025年版）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830b3f1f468d" w:history="1">
              <w:r>
                <w:rPr>
                  <w:rStyle w:val="Hyperlink"/>
                </w:rPr>
                <w:t>中国地质勘查行业现状调查分析及发展趋势预测报告（2025年版）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830b3f1f468d" w:history="1">
                <w:r>
                  <w:rPr>
                    <w:rStyle w:val="Hyperlink"/>
                  </w:rPr>
                  <w:t>https://www.20087.com/M_QiTa/35/DiZhiKanChaHangYeXianZhuangYuFaZhanQianJing.html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行业是矿产资源开发和基础设施建设的基础，涉及地球物理、地球化学、钻探和遥感等多种技术手段。近年来，随着地质勘查技术的不断进步，尤其是三维地震勘探、无人机航拍和高精度遥感技术的应用，地质勘查的效率和精度有了显著提高。行业在矿产资源的勘探、环境保护和地质灾害防治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地质勘查将更加依赖于集成化和智能化的勘查技术。通过集成多种地球物理和地球化学数据，建立三维地质模型，地质勘查将实现对地下结构的更精确描绘，提高资源发现的成功率。同时，人工智能和大数据分析技术将应用于地质数据的处理和解释，提升地质预测的准确性和效率。此外，绿色勘查技术的发展，如使用环保钻探液和减少地面扰动的勘查方法，将减少对生态环境的影响，促进可持续勘查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830b3f1f468d" w:history="1">
        <w:r>
          <w:rPr>
            <w:rStyle w:val="Hyperlink"/>
          </w:rPr>
          <w:t>中国地质勘查行业现状调查分析及发展趋势预测报告（2025年版）</w:t>
        </w:r>
      </w:hyperlink>
      <w:r>
        <w:rPr>
          <w:rFonts w:hint="eastAsia"/>
        </w:rPr>
        <w:t>》基于科学的市场调研与数据分析，全面解析了地质勘查行业的市场规模、市场需求及发展现状。报告深入探讨了地质勘查产业链结构、细分市场特点及技术发展方向，并结合宏观经济环境与消费者需求变化，对地质勘查行业前景与未来趋势进行了科学预测，揭示了潜在增长空间。通过对地质勘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地质勘查产业环境透视</w:t>
      </w:r>
      <w:r>
        <w:rPr>
          <w:rFonts w:hint="eastAsia"/>
        </w:rPr>
        <w:br/>
      </w:r>
      <w:r>
        <w:rPr>
          <w:rFonts w:hint="eastAsia"/>
        </w:rPr>
        <w:t>第一章 地质勘查行业概况及模式分析</w:t>
      </w:r>
      <w:r>
        <w:rPr>
          <w:rFonts w:hint="eastAsia"/>
        </w:rPr>
        <w:br/>
      </w:r>
      <w:r>
        <w:rPr>
          <w:rFonts w:hint="eastAsia"/>
        </w:rPr>
        <w:t>　　第一节 地质勘查行业定义</w:t>
      </w:r>
      <w:r>
        <w:rPr>
          <w:rFonts w:hint="eastAsia"/>
        </w:rPr>
        <w:br/>
      </w:r>
      <w:r>
        <w:rPr>
          <w:rFonts w:hint="eastAsia"/>
        </w:rPr>
        <w:t>　　　　一、地质勘查行业定义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一、国外地质勘查行业的管理体制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　　1、管理体制的分类</w:t>
      </w:r>
      <w:r>
        <w:rPr>
          <w:rFonts w:hint="eastAsia"/>
        </w:rPr>
        <w:br/>
      </w:r>
      <w:r>
        <w:rPr>
          <w:rFonts w:hint="eastAsia"/>
        </w:rPr>
        <w:t>　　　　　　2、国际主要管理模式</w:t>
      </w:r>
      <w:r>
        <w:rPr>
          <w:rFonts w:hint="eastAsia"/>
        </w:rPr>
        <w:br/>
      </w:r>
      <w:r>
        <w:rPr>
          <w:rFonts w:hint="eastAsia"/>
        </w:rPr>
        <w:t>　　　　二、国外主要的地质勘查行业协会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　　1、加拿大勘探开发者协会（PDA）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　　2、澳大利亚矿业冶金协会（AusIMM）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三、国外地质勘查公司的组织形式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　　1、勘查主体及其运作形式</w:t>
      </w:r>
      <w:r>
        <w:rPr>
          <w:rFonts w:hint="eastAsia"/>
        </w:rPr>
        <w:br/>
      </w:r>
      <w:r>
        <w:rPr>
          <w:rFonts w:hint="eastAsia"/>
        </w:rPr>
        <w:t>　　　　　　2、组织形式</w:t>
      </w:r>
      <w:r>
        <w:rPr>
          <w:rFonts w:hint="eastAsia"/>
        </w:rPr>
        <w:br/>
      </w:r>
      <w:r>
        <w:rPr>
          <w:rFonts w:hint="eastAsia"/>
        </w:rPr>
        <w:t>　　　　　　3、决策方式</w:t>
      </w:r>
      <w:r>
        <w:rPr>
          <w:rFonts w:hint="eastAsia"/>
        </w:rPr>
        <w:br/>
      </w:r>
      <w:r>
        <w:rPr>
          <w:rFonts w:hint="eastAsia"/>
        </w:rPr>
        <w:t>　　　　四、国外地质勘查公司的运作机制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　　1、勘查项目运作机制</w:t>
      </w:r>
      <w:r>
        <w:rPr>
          <w:rFonts w:hint="eastAsia"/>
        </w:rPr>
        <w:br/>
      </w:r>
      <w:r>
        <w:rPr>
          <w:rFonts w:hint="eastAsia"/>
        </w:rPr>
        <w:t>　　　　　　2、勘查投资运作机制</w:t>
      </w:r>
      <w:r>
        <w:rPr>
          <w:rFonts w:hint="eastAsia"/>
        </w:rPr>
        <w:br/>
      </w:r>
      <w:r>
        <w:rPr>
          <w:rFonts w:hint="eastAsia"/>
        </w:rPr>
        <w:t>　　第三节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一、国外矿业权的流转方式</w:t>
      </w:r>
      <w:r>
        <w:rPr>
          <w:rFonts w:hint="eastAsia"/>
        </w:rPr>
        <w:br/>
      </w:r>
      <w:r>
        <w:rPr>
          <w:rFonts w:hint="eastAsia"/>
        </w:rPr>
        <w:t>　　　　二、国外矿业权的管理制度</w:t>
      </w:r>
      <w:r>
        <w:rPr>
          <w:rFonts w:hint="eastAsia"/>
        </w:rPr>
        <w:br/>
      </w:r>
      <w:r>
        <w:rPr>
          <w:rFonts w:hint="eastAsia"/>
        </w:rPr>
        <w:t>　　　　三、国外勘探协议</w:t>
      </w:r>
      <w:r>
        <w:rPr>
          <w:rFonts w:hint="eastAsia"/>
        </w:rPr>
        <w:br/>
      </w:r>
      <w:r>
        <w:rPr>
          <w:rFonts w:hint="eastAsia"/>
        </w:rPr>
        <w:t>　　　　　　1、勘探协议的目标</w:t>
      </w:r>
      <w:r>
        <w:rPr>
          <w:rFonts w:hint="eastAsia"/>
        </w:rPr>
        <w:br/>
      </w:r>
      <w:r>
        <w:rPr>
          <w:rFonts w:hint="eastAsia"/>
        </w:rPr>
        <w:t>　　　　　　2、双方可能取得的权利</w:t>
      </w:r>
      <w:r>
        <w:rPr>
          <w:rFonts w:hint="eastAsia"/>
        </w:rPr>
        <w:br/>
      </w:r>
      <w:r>
        <w:rPr>
          <w:rFonts w:hint="eastAsia"/>
        </w:rPr>
        <w:t>　　　　　　3、股权价格的确定因素</w:t>
      </w:r>
      <w:r>
        <w:rPr>
          <w:rFonts w:hint="eastAsia"/>
        </w:rPr>
        <w:br/>
      </w:r>
      <w:r>
        <w:rPr>
          <w:rFonts w:hint="eastAsia"/>
        </w:rPr>
        <w:t>　　　　　　4、需要作出规定的内容</w:t>
      </w:r>
      <w:r>
        <w:rPr>
          <w:rFonts w:hint="eastAsia"/>
        </w:rPr>
        <w:br/>
      </w:r>
      <w:r>
        <w:rPr>
          <w:rFonts w:hint="eastAsia"/>
        </w:rPr>
        <w:t>　　第四节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一、全球矿产资源储量价值与分布情况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　　1、全球矿产资源的总体分布特征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　　2、全球矿产资源储量总体价值分析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二、全球矿产资源勘查形势分析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　　1、总体形势分析</w:t>
      </w:r>
      <w:r>
        <w:rPr>
          <w:rFonts w:hint="eastAsia"/>
        </w:rPr>
        <w:br/>
      </w:r>
      <w:r>
        <w:rPr>
          <w:rFonts w:hint="eastAsia"/>
        </w:rPr>
        <w:t>　　　　　　2、勘查投入分布情况</w:t>
      </w:r>
      <w:r>
        <w:rPr>
          <w:rFonts w:hint="eastAsia"/>
        </w:rPr>
        <w:br/>
      </w:r>
      <w:r>
        <w:rPr>
          <w:rFonts w:hint="eastAsia"/>
        </w:rPr>
        <w:t>　　　　　　3、全球不同类型公司矿产勘查投入情况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三、全球主要勘查矿种投入情况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世界主要国家或地区矿业投资环境分析</w:t>
      </w:r>
      <w:r>
        <w:rPr>
          <w:rFonts w:hint="eastAsia"/>
        </w:rPr>
        <w:br/>
      </w:r>
      <w:r>
        <w:rPr>
          <w:rFonts w:hint="eastAsia"/>
        </w:rPr>
        <w:t>　　第一节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一、海外矿业投资环境评价方法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二、加拿大弗雷泽研究所矿业投资环境评价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　　1、弗雷泽研究所矿业投资环境评价概述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　　2、政策潜力指数评价</w:t>
      </w:r>
      <w:r>
        <w:rPr>
          <w:rFonts w:hint="eastAsia"/>
        </w:rPr>
        <w:br/>
      </w:r>
      <w:r>
        <w:rPr>
          <w:rFonts w:hint="eastAsia"/>
        </w:rPr>
        <w:t>　　　　　　3、现行法规和土地限制条件下的矿产潜力指数评价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　　4、矿产潜力指数</w:t>
      </w:r>
      <w:r>
        <w:rPr>
          <w:rFonts w:hint="eastAsia"/>
        </w:rPr>
        <w:br/>
      </w:r>
      <w:r>
        <w:rPr>
          <w:rFonts w:hint="eastAsia"/>
        </w:rPr>
        <w:t>　　第二节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一、加拿大矿业投资环境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二、澳大利亚矿业投资环境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三、智利矿业投资环境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四、秘鲁矿业投资环境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五、赞比亚矿业投资环境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六、南非矿业投资环境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地质勘查行业深度分析</w:t>
      </w:r>
      <w:r>
        <w:rPr>
          <w:rFonts w:hint="eastAsia"/>
        </w:rPr>
        <w:br/>
      </w:r>
      <w:r>
        <w:rPr>
          <w:rFonts w:hint="eastAsia"/>
        </w:rPr>
        <w:t>第三章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　　3、地质勘查实物工作量情况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中国国土资源分析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三、新增资源基地初显雏形</w:t>
      </w:r>
      <w:r>
        <w:rPr>
          <w:rFonts w:hint="eastAsia"/>
        </w:rPr>
        <w:br/>
      </w:r>
      <w:r>
        <w:rPr>
          <w:rFonts w:hint="eastAsia"/>
        </w:rPr>
        <w:t>　　第四节 中国十大地质找矿成果</w:t>
      </w:r>
      <w:r>
        <w:rPr>
          <w:rFonts w:hint="eastAsia"/>
        </w:rPr>
        <w:br/>
      </w:r>
      <w:r>
        <w:rPr>
          <w:rFonts w:hint="eastAsia"/>
        </w:rPr>
        <w:t>　　第五节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我国地质勘查行业整体运行指标分析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2024-2025年中国地质勘查行业总体规模分析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2024-2025年中国地质勘查行业财务指标分析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3、我国地质勘查行业亏损面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3、我国地质勘查行业流动资产周转率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3、我国地质勘查行业主营业务收入增长率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4、我国地质勘查行业资本保值增值率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地质勘查行业市场全景调研</w:t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第一节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一、典型合作模式的比较分析</w:t>
      </w:r>
      <w:r>
        <w:rPr>
          <w:rFonts w:hint="eastAsia"/>
        </w:rPr>
        <w:br/>
      </w:r>
      <w:r>
        <w:rPr>
          <w:rFonts w:hint="eastAsia"/>
        </w:rPr>
        <w:t>　　　　　　1、技术合作模式</w:t>
      </w:r>
      <w:r>
        <w:rPr>
          <w:rFonts w:hint="eastAsia"/>
        </w:rPr>
        <w:br/>
      </w:r>
      <w:r>
        <w:rPr>
          <w:rFonts w:hint="eastAsia"/>
        </w:rPr>
        <w:t>　　　　　　2、资金合作模式</w:t>
      </w:r>
      <w:r>
        <w:rPr>
          <w:rFonts w:hint="eastAsia"/>
        </w:rPr>
        <w:br/>
      </w:r>
      <w:r>
        <w:rPr>
          <w:rFonts w:hint="eastAsia"/>
        </w:rPr>
        <w:t>　　　　　　（1）管理合作模式</w:t>
      </w:r>
      <w:r>
        <w:rPr>
          <w:rFonts w:hint="eastAsia"/>
        </w:rPr>
        <w:br/>
      </w:r>
      <w:r>
        <w:rPr>
          <w:rFonts w:hint="eastAsia"/>
        </w:rPr>
        <w:t>　　　　　　（2）三种合作模式的对比分析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二、一体的新合作模式</w:t>
      </w:r>
      <w:r>
        <w:rPr>
          <w:rFonts w:hint="eastAsia"/>
        </w:rPr>
        <w:br/>
      </w:r>
      <w:r>
        <w:rPr>
          <w:rFonts w:hint="eastAsia"/>
        </w:rPr>
        <w:t>　　第二节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一、获取矿业权转让收益的盈利模式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二、提供地质技术服务的盈利模式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三、向下游延伸—进行矿业开发</w:t>
      </w:r>
      <w:r>
        <w:rPr>
          <w:rFonts w:hint="eastAsia"/>
        </w:rPr>
        <w:br/>
      </w:r>
      <w:r>
        <w:rPr>
          <w:rFonts w:hint="eastAsia"/>
        </w:rPr>
        <w:t>　　第三节 中国固体矿产勘查营销模式和业务开拓方式</w:t>
      </w:r>
      <w:r>
        <w:rPr>
          <w:rFonts w:hint="eastAsia"/>
        </w:rPr>
        <w:br/>
      </w:r>
      <w:r>
        <w:rPr>
          <w:rFonts w:hint="eastAsia"/>
        </w:rPr>
        <w:t>　　　　一、主要营销方式</w:t>
      </w:r>
      <w:r>
        <w:rPr>
          <w:rFonts w:hint="eastAsia"/>
        </w:rPr>
        <w:br/>
      </w:r>
      <w:r>
        <w:rPr>
          <w:rFonts w:hint="eastAsia"/>
        </w:rPr>
        <w:t>　　　　　　1、打造地质技术服务国际品牌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　　2、有针对性地选择市场开发策略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　　3、突出一体化解决方案的服务理念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二、业务开拓方式</w:t>
      </w:r>
      <w:r>
        <w:rPr>
          <w:rFonts w:hint="eastAsia"/>
        </w:rPr>
        <w:br/>
      </w:r>
      <w:r>
        <w:rPr>
          <w:rFonts w:hint="eastAsia"/>
        </w:rPr>
        <w:t>　　　　　　1、现有客户现有项目的后续开拓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　　2、现有客户新项目的开拓</w:t>
      </w:r>
      <w:r>
        <w:rPr>
          <w:rFonts w:hint="eastAsia"/>
        </w:rPr>
        <w:br/>
      </w:r>
      <w:r>
        <w:rPr>
          <w:rFonts w:hint="eastAsia"/>
        </w:rPr>
        <w:t>　　　　　　3、提升专业水平满足新的客户需求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第四节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一、成本控制的对象</w:t>
      </w:r>
      <w:r>
        <w:rPr>
          <w:rFonts w:hint="eastAsia"/>
        </w:rPr>
        <w:br/>
      </w:r>
      <w:r>
        <w:rPr>
          <w:rFonts w:hint="eastAsia"/>
        </w:rPr>
        <w:t>　　　　二、项目成本管理目标和管理过程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三、项目各阶段的成本管理</w:t>
      </w:r>
      <w:r>
        <w:rPr>
          <w:rFonts w:hint="eastAsia"/>
        </w:rPr>
        <w:br/>
      </w:r>
      <w:r>
        <w:rPr>
          <w:rFonts w:hint="eastAsia"/>
        </w:rPr>
        <w:t>　　　　四、挣得值法的运用</w:t>
      </w:r>
      <w:r>
        <w:rPr>
          <w:rFonts w:hint="eastAsia"/>
        </w:rPr>
        <w:br/>
      </w:r>
      <w:r>
        <w:rPr>
          <w:rFonts w:hint="eastAsia"/>
        </w:rPr>
        <w:t>　　　　　　1、三个基本参数</w:t>
      </w:r>
      <w:r>
        <w:rPr>
          <w:rFonts w:hint="eastAsia"/>
        </w:rPr>
        <w:br/>
      </w:r>
      <w:r>
        <w:rPr>
          <w:rFonts w:hint="eastAsia"/>
        </w:rPr>
        <w:t>　　　　　　2、四个评价指标</w:t>
      </w:r>
      <w:r>
        <w:rPr>
          <w:rFonts w:hint="eastAsia"/>
        </w:rPr>
        <w:br/>
      </w:r>
      <w:r>
        <w:rPr>
          <w:rFonts w:hint="eastAsia"/>
        </w:rPr>
        <w:t>　　　　　　3、项目完成成本预测</w:t>
      </w:r>
      <w:r>
        <w:rPr>
          <w:rFonts w:hint="eastAsia"/>
        </w:rPr>
        <w:br/>
      </w:r>
      <w:r>
        <w:rPr>
          <w:rFonts w:hint="eastAsia"/>
        </w:rPr>
        <w:t>　　　　　　4、挣得值法的运用步骤</w:t>
      </w:r>
      <w:r>
        <w:rPr>
          <w:rFonts w:hint="eastAsia"/>
        </w:rPr>
        <w:br/>
      </w:r>
      <w:r>
        <w:rPr>
          <w:rFonts w:hint="eastAsia"/>
        </w:rPr>
        <w:t>　　　　　　5、成本控制的经济措施</w:t>
      </w:r>
      <w:r>
        <w:rPr>
          <w:rFonts w:hint="eastAsia"/>
        </w:rPr>
        <w:br/>
      </w:r>
      <w:r>
        <w:rPr>
          <w:rFonts w:hint="eastAsia"/>
        </w:rPr>
        <w:t>　　第五节 中国地质找矿模式分析</w:t>
      </w:r>
      <w:r>
        <w:rPr>
          <w:rFonts w:hint="eastAsia"/>
        </w:rPr>
        <w:br/>
      </w:r>
      <w:r>
        <w:rPr>
          <w:rFonts w:hint="eastAsia"/>
        </w:rPr>
        <w:t>　　　　一、中国地质找矿的传统模式</w:t>
      </w:r>
      <w:r>
        <w:rPr>
          <w:rFonts w:hint="eastAsia"/>
        </w:rPr>
        <w:br/>
      </w:r>
      <w:r>
        <w:rPr>
          <w:rFonts w:hint="eastAsia"/>
        </w:rPr>
        <w:t>　　　　二、中国地质找矿的新模式分析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　　1、安徽“泥河模式”</w:t>
      </w:r>
      <w:r>
        <w:rPr>
          <w:rFonts w:hint="eastAsia"/>
        </w:rPr>
        <w:br/>
      </w:r>
      <w:r>
        <w:rPr>
          <w:rFonts w:hint="eastAsia"/>
        </w:rPr>
        <w:t>　　　　　　2、河南“嵩县模式”</w:t>
      </w:r>
      <w:r>
        <w:rPr>
          <w:rFonts w:hint="eastAsia"/>
        </w:rPr>
        <w:br/>
      </w:r>
      <w:r>
        <w:rPr>
          <w:rFonts w:hint="eastAsia"/>
        </w:rPr>
        <w:t>　　　　三、中国地质找矿的新思路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地质勘查行业竞争格局分析</w:t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二、《新疆自治区矿产资源总体规划（2008-2015年）》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1、新疆地质勘查投入情况</w:t>
      </w:r>
      <w:r>
        <w:rPr>
          <w:rFonts w:hint="eastAsia"/>
        </w:rPr>
        <w:br/>
      </w:r>
      <w:r>
        <w:rPr>
          <w:rFonts w:hint="eastAsia"/>
        </w:rPr>
        <w:t>　　　　　　2、新疆地质勘查成果分析</w:t>
      </w:r>
      <w:r>
        <w:rPr>
          <w:rFonts w:hint="eastAsia"/>
        </w:rPr>
        <w:br/>
      </w:r>
      <w:r>
        <w:rPr>
          <w:rFonts w:hint="eastAsia"/>
        </w:rPr>
        <w:t>　　　　　　3、新疆地质勘查实物工作量情况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六、新疆矿产勘查项目—国家305项目实施情况</w:t>
      </w:r>
      <w:r>
        <w:rPr>
          <w:rFonts w:hint="eastAsia"/>
        </w:rPr>
        <w:br/>
      </w:r>
      <w:r>
        <w:rPr>
          <w:rFonts w:hint="eastAsia"/>
        </w:rPr>
        <w:t>　　　　　　1、项目实施背景分析</w:t>
      </w:r>
      <w:r>
        <w:rPr>
          <w:rFonts w:hint="eastAsia"/>
        </w:rPr>
        <w:br/>
      </w:r>
      <w:r>
        <w:rPr>
          <w:rFonts w:hint="eastAsia"/>
        </w:rPr>
        <w:t>　　　　　　2、项目资金投入情况</w:t>
      </w:r>
      <w:r>
        <w:rPr>
          <w:rFonts w:hint="eastAsia"/>
        </w:rPr>
        <w:br/>
      </w:r>
      <w:r>
        <w:rPr>
          <w:rFonts w:hint="eastAsia"/>
        </w:rPr>
        <w:t>　　　　　　3、不同技术研究专题设置情况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　　4、项目实施成果分析</w:t>
      </w:r>
      <w:r>
        <w:rPr>
          <w:rFonts w:hint="eastAsia"/>
        </w:rPr>
        <w:br/>
      </w:r>
      <w:r>
        <w:rPr>
          <w:rFonts w:hint="eastAsia"/>
        </w:rPr>
        <w:t>　　　　　　5、国家305项目“十四五”科技计划内容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二、《内蒙古自治区矿产资源总体规划（2008-2015年）》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　　2、内蒙古地质矿产勘查成果分析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5、内蒙古地质勘查企业数量情况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六、山西省358项目实施战略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六、云南省358项目实施战略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3、陕西省矿业权市场运行情况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4、陕西省地质勘查企业数量情况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2025-2031年地质勘查行业竞争形势及策略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一、地质勘查行业竞争结构分析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二、地质勘查行业企业间竞争格局分析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三、地质勘查行业集中度分析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四、地质勘查行业SWOT分析</w:t>
      </w:r>
      <w:r>
        <w:rPr>
          <w:rFonts w:hint="eastAsia"/>
        </w:rPr>
        <w:br/>
      </w:r>
      <w:r>
        <w:rPr>
          <w:rFonts w:hint="eastAsia"/>
        </w:rPr>
        <w:t>　　　　　　1、地质勘查行业优势分析</w:t>
      </w:r>
      <w:r>
        <w:rPr>
          <w:rFonts w:hint="eastAsia"/>
        </w:rPr>
        <w:br/>
      </w:r>
      <w:r>
        <w:rPr>
          <w:rFonts w:hint="eastAsia"/>
        </w:rPr>
        <w:t>　　　　　　2、地质勘查行业劣势分析</w:t>
      </w:r>
      <w:r>
        <w:rPr>
          <w:rFonts w:hint="eastAsia"/>
        </w:rPr>
        <w:br/>
      </w:r>
      <w:r>
        <w:rPr>
          <w:rFonts w:hint="eastAsia"/>
        </w:rPr>
        <w:t>　　　　　　3、地质勘查行业机会分析</w:t>
      </w:r>
      <w:r>
        <w:rPr>
          <w:rFonts w:hint="eastAsia"/>
        </w:rPr>
        <w:br/>
      </w:r>
      <w:r>
        <w:rPr>
          <w:rFonts w:hint="eastAsia"/>
        </w:rPr>
        <w:t>　　　　　　4、地质勘查行业威胁分析</w:t>
      </w:r>
      <w:r>
        <w:rPr>
          <w:rFonts w:hint="eastAsia"/>
        </w:rPr>
        <w:br/>
      </w:r>
      <w:r>
        <w:rPr>
          <w:rFonts w:hint="eastAsia"/>
        </w:rPr>
        <w:t>　　第二节 中国地质勘查行业竞争格局综述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一、地质勘查行业竞争概况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1、中国地质勘查行业品牌竞争格局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2、地质勘查业未来竞争格局和特点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3、地质勘查市场进入及竞争对手分析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二、中国地质勘查行业竞争力分析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2、我国地质勘查企业市场竞争的优势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4、国内地质勘查企业竞争能力提升途径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三、中国地质勘查竞争力优势分析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四、地质勘查行业主要企业竞争力分析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一、2024-2025年国内外地质勘查竞争分析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二、2024-2025年我国地质勘查市场竞争分析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三、2024-2025年我国地质勘查市场集中度分析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四、2024-2025年国内主要地质勘查企业动向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五、2024-2025年国内地质勘查企业拟在建项目分析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地质勘查行业并购重组分析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地质勘查市场竞争策略分析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2025-2031年地质勘查行业领先企业经营形势分析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中化地质矿山总局河南地质勘查院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中国冶金地质总局第一地质勘查院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北京市地质勘察技术院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第五节 天津市地质工程勘察院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河南省地矿局第一地质勘查院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六、企业硬件设备分析</w:t>
      </w:r>
      <w:r>
        <w:rPr>
          <w:rFonts w:hint="eastAsia"/>
        </w:rPr>
        <w:br/>
      </w:r>
      <w:r>
        <w:rPr>
          <w:rFonts w:hint="eastAsia"/>
        </w:rPr>
        <w:t>　　　　七、企业主要业务方向分析</w:t>
      </w:r>
      <w:r>
        <w:rPr>
          <w:rFonts w:hint="eastAsia"/>
        </w:rPr>
        <w:br/>
      </w:r>
      <w:r>
        <w:rPr>
          <w:rFonts w:hint="eastAsia"/>
        </w:rPr>
        <w:t>　　第七节 河南省地矿局第四地质勘查院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第八节 首钢地质勘查院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黑龙江省904水文地质工程地质勘察院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黑龙江省第一地质勘察院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北京市地质工程勘察院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六、企业硬件设备分析</w:t>
      </w:r>
      <w:r>
        <w:rPr>
          <w:rFonts w:hint="eastAsia"/>
        </w:rPr>
        <w:br/>
      </w:r>
      <w:r>
        <w:rPr>
          <w:rFonts w:hint="eastAsia"/>
        </w:rPr>
        <w:t>　　　　七、企业主要业务方向分析</w:t>
      </w:r>
      <w:r>
        <w:rPr>
          <w:rFonts w:hint="eastAsia"/>
        </w:rPr>
        <w:br/>
      </w:r>
      <w:r>
        <w:rPr>
          <w:rFonts w:hint="eastAsia"/>
        </w:rPr>
        <w:t>　　第十二节 辽宁省化工地质勘查院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第十三节 中国冶金地质总局第二地质勘查院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第十四节 江苏省水文地质海洋地质勘查院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第十五节 广东省有色地质勘查院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西安地质矿产勘查开发院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广东省化工地质勘查院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六、企业硬件设备分析</w:t>
      </w:r>
      <w:r>
        <w:rPr>
          <w:rFonts w:hint="eastAsia"/>
        </w:rPr>
        <w:br/>
      </w:r>
      <w:r>
        <w:rPr>
          <w:rFonts w:hint="eastAsia"/>
        </w:rPr>
        <w:t>　　　　七、企业主要业务方向分析</w:t>
      </w:r>
      <w:r>
        <w:rPr>
          <w:rFonts w:hint="eastAsia"/>
        </w:rPr>
        <w:br/>
      </w:r>
      <w:r>
        <w:rPr>
          <w:rFonts w:hint="eastAsia"/>
        </w:rPr>
        <w:t>　　第十八节 宁夏有色金属地质勘查院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第十九节 中国冶金地质总局第三地质勘查院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内蒙古地质矿产勘查院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第二十一节 云南省煤炭地质勘查院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四川省冶金地质勘查院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第二十四节 湖南省有色地质勘查研究院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河北省煤田地质勘查院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江苏苏州地质工程勘察院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安徽地勘局第二水文工程地质勘查院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四、企业业务资质分析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六、企业硬件设备分析</w:t>
      </w:r>
      <w:r>
        <w:rPr>
          <w:rFonts w:hint="eastAsia"/>
        </w:rPr>
        <w:br/>
      </w:r>
      <w:r>
        <w:rPr>
          <w:rFonts w:hint="eastAsia"/>
        </w:rPr>
        <w:t>　　　　七、企业主要业务方向分析</w:t>
      </w:r>
      <w:r>
        <w:rPr>
          <w:rFonts w:hint="eastAsia"/>
        </w:rPr>
        <w:br/>
      </w:r>
      <w:r>
        <w:rPr>
          <w:rFonts w:hint="eastAsia"/>
        </w:rPr>
        <w:t>　　第二十八节 广西地质调查院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四、企业找矿成果分布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第二十九节 辽宁省冶金地质勘查局地质勘查研究院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三、企业硬件设备分析</w:t>
      </w:r>
      <w:r>
        <w:rPr>
          <w:rFonts w:hint="eastAsia"/>
        </w:rPr>
        <w:br/>
      </w:r>
      <w:r>
        <w:rPr>
          <w:rFonts w:hint="eastAsia"/>
        </w:rPr>
        <w:t>　　　　四、企业业务范围分析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第三十节 江西省煤田地质勘察研究院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四、企业硬件设备分析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地质勘查行业发展前景展望</w:t>
      </w:r>
      <w:r>
        <w:rPr>
          <w:rFonts w:hint="eastAsia"/>
        </w:rPr>
        <w:br/>
      </w:r>
      <w:r>
        <w:rPr>
          <w:rFonts w:hint="eastAsia"/>
        </w:rPr>
        <w:t>第九章 地质勘查行业“十四五”规划研究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“十四五”地质勘查行业发展回顾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一、“十四五”地质勘查行业运行情况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二、“十四五”地质勘查行业发展特点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三、“十四五”地质勘查行业发展成就</w:t>
      </w:r>
      <w:r>
        <w:rPr>
          <w:rFonts w:hint="eastAsia"/>
        </w:rPr>
        <w:br/>
      </w:r>
      <w:r>
        <w:rPr>
          <w:rFonts w:hint="eastAsia"/>
        </w:rPr>
        <w:t>　　第二节 地质勘查行业“十四五”总体规划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一、地质勘查行业“十四五”规划纲要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二、地质勘查行业“十四五”规划指导思想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三、地质勘查行业“十四五”规划主要目标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“十四五”时期地质勘查行业热点问题研究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第一节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一、中国矿产勘查“走出去”的支持政策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二、中国固体矿产勘查“走出去”发展状况分析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　　1、中国固体矿产勘查“走出去”市场规模及预测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　　2、中国固体矿产勘查“走出去”的竞争格局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第二节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一、资本利用策略</w:t>
      </w:r>
      <w:r>
        <w:rPr>
          <w:rFonts w:hint="eastAsia"/>
        </w:rPr>
        <w:br/>
      </w:r>
      <w:r>
        <w:rPr>
          <w:rFonts w:hint="eastAsia"/>
        </w:rPr>
        <w:t>　　　　二、国际合作策略</w:t>
      </w:r>
      <w:r>
        <w:rPr>
          <w:rFonts w:hint="eastAsia"/>
        </w:rPr>
        <w:br/>
      </w:r>
      <w:r>
        <w:rPr>
          <w:rFonts w:hint="eastAsia"/>
        </w:rPr>
        <w:t>　　　　三、海外市场进入路径选择</w:t>
      </w:r>
      <w:r>
        <w:rPr>
          <w:rFonts w:hint="eastAsia"/>
        </w:rPr>
        <w:br/>
      </w:r>
      <w:r>
        <w:rPr>
          <w:rFonts w:hint="eastAsia"/>
        </w:rPr>
        <w:t>　　第三节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一、日本支持海外矿产资源开发的法律、政策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二、日本海外矿产资源开发的支援体系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　　1、各支援主体间的关系</w:t>
      </w:r>
      <w:r>
        <w:rPr>
          <w:rFonts w:hint="eastAsia"/>
        </w:rPr>
        <w:br/>
      </w:r>
      <w:r>
        <w:rPr>
          <w:rFonts w:hint="eastAsia"/>
        </w:rPr>
        <w:t>　　　　　　2、各运作个阶段的支援主体</w:t>
      </w:r>
      <w:r>
        <w:rPr>
          <w:rFonts w:hint="eastAsia"/>
        </w:rPr>
        <w:br/>
      </w:r>
      <w:r>
        <w:rPr>
          <w:rFonts w:hint="eastAsia"/>
        </w:rPr>
        <w:t>　　　　　　3、金融支援</w:t>
      </w:r>
      <w:r>
        <w:rPr>
          <w:rFonts w:hint="eastAsia"/>
        </w:rPr>
        <w:br/>
      </w:r>
      <w:r>
        <w:rPr>
          <w:rFonts w:hint="eastAsia"/>
        </w:rPr>
        <w:t>　　　　　　4、保险支援</w:t>
      </w:r>
      <w:r>
        <w:rPr>
          <w:rFonts w:hint="eastAsia"/>
        </w:rPr>
        <w:br/>
      </w:r>
      <w:r>
        <w:rPr>
          <w:rFonts w:hint="eastAsia"/>
        </w:rPr>
        <w:t>　　　　　　5、税收支援</w:t>
      </w:r>
      <w:r>
        <w:rPr>
          <w:rFonts w:hint="eastAsia"/>
        </w:rPr>
        <w:br/>
      </w:r>
      <w:r>
        <w:rPr>
          <w:rFonts w:hint="eastAsia"/>
        </w:rPr>
        <w:t>　　　　三、日本海外矿产资源投资与开发的特点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　　1、投资形式多样，探采融资结合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　　2、海外资源开发实行强强联合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　　3、海外资源开发政策需长期稳定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四、日本海外矿产资源开发的启示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　　1、建立有色资源海外开发组织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　　2、研究海外投资环境，降低投资风险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　　3、组成企业联合体，共担风险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　　4、政府的有效支持是成功保证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　　5、矿业“走出去”应循序渐进</w:t>
      </w:r>
      <w:r>
        <w:rPr>
          <w:rFonts w:hint="eastAsia"/>
        </w:rPr>
        <w:br/>
      </w:r>
      <w:r>
        <w:rPr>
          <w:rFonts w:hint="eastAsia"/>
        </w:rPr>
        <w:t>　　第四节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一、“走出去”面临的机遇与挑战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二、“走出去”的发展对策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一、国外商业性勘查的投融资模式分析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　　1、勘查资本市场投融资模式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　　2、合资协议（J/V）</w:t>
      </w:r>
      <w:r>
        <w:rPr>
          <w:rFonts w:hint="eastAsia"/>
        </w:rPr>
        <w:br/>
      </w:r>
      <w:r>
        <w:rPr>
          <w:rFonts w:hint="eastAsia"/>
        </w:rPr>
        <w:t>　　　　　　3、风险投资（VC）、私募股权（PE）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　　4、权利金投融资模式</w:t>
      </w:r>
      <w:r>
        <w:rPr>
          <w:rFonts w:hint="eastAsia"/>
        </w:rPr>
        <w:br/>
      </w:r>
      <w:r>
        <w:rPr>
          <w:rFonts w:hint="eastAsia"/>
        </w:rPr>
        <w:t>　　　　　　5、“可抵税流转股票”</w:t>
      </w:r>
      <w:r>
        <w:rPr>
          <w:rFonts w:hint="eastAsia"/>
        </w:rPr>
        <w:br/>
      </w:r>
      <w:r>
        <w:rPr>
          <w:rFonts w:hint="eastAsia"/>
        </w:rPr>
        <w:t>　　　　　　6、上下游产业链投融资模式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　　7、债务融资</w:t>
      </w:r>
      <w:r>
        <w:rPr>
          <w:rFonts w:hint="eastAsia"/>
        </w:rPr>
        <w:br/>
      </w:r>
      <w:r>
        <w:rPr>
          <w:rFonts w:hint="eastAsia"/>
        </w:rPr>
        <w:t>　　　　二、不同勘查阶段的融资模式分析</w:t>
      </w:r>
      <w:r>
        <w:rPr>
          <w:rFonts w:hint="eastAsia"/>
        </w:rPr>
        <w:br/>
      </w:r>
      <w:r>
        <w:rPr>
          <w:rFonts w:hint="eastAsia"/>
        </w:rPr>
        <w:t>　　第二节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一、国际矿业资本市场概述</w:t>
      </w:r>
      <w:r>
        <w:rPr>
          <w:rFonts w:hint="eastAsia"/>
        </w:rPr>
        <w:br/>
      </w:r>
      <w:r>
        <w:rPr>
          <w:rFonts w:hint="eastAsia"/>
        </w:rPr>
        <w:t>　　　　二、多伦多证券交易所创业板市场（TSXV）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　　1、创业板市场发展历程</w:t>
      </w:r>
      <w:r>
        <w:rPr>
          <w:rFonts w:hint="eastAsia"/>
        </w:rPr>
        <w:br/>
      </w:r>
      <w:r>
        <w:rPr>
          <w:rFonts w:hint="eastAsia"/>
        </w:rPr>
        <w:t>　　　　　　2、创业板市场特点</w:t>
      </w:r>
      <w:r>
        <w:rPr>
          <w:rFonts w:hint="eastAsia"/>
        </w:rPr>
        <w:br/>
      </w:r>
      <w:r>
        <w:rPr>
          <w:rFonts w:hint="eastAsia"/>
        </w:rPr>
        <w:t>　　　　　　3、创业板上市方式</w:t>
      </w:r>
      <w:r>
        <w:rPr>
          <w:rFonts w:hint="eastAsia"/>
        </w:rPr>
        <w:br/>
      </w:r>
      <w:r>
        <w:rPr>
          <w:rFonts w:hint="eastAsia"/>
        </w:rPr>
        <w:t>　　　　　　4、创业板上市费用</w:t>
      </w:r>
      <w:r>
        <w:rPr>
          <w:rFonts w:hint="eastAsia"/>
        </w:rPr>
        <w:br/>
      </w:r>
      <w:r>
        <w:rPr>
          <w:rFonts w:hint="eastAsia"/>
        </w:rPr>
        <w:t>　　　　　　5、矿业公司上市要求</w:t>
      </w:r>
      <w:r>
        <w:rPr>
          <w:rFonts w:hint="eastAsia"/>
        </w:rPr>
        <w:br/>
      </w:r>
      <w:r>
        <w:rPr>
          <w:rFonts w:hint="eastAsia"/>
        </w:rPr>
        <w:t>　　　　　　6、矿业公司上市指南</w:t>
      </w:r>
      <w:r>
        <w:rPr>
          <w:rFonts w:hint="eastAsia"/>
        </w:rPr>
        <w:br/>
      </w:r>
      <w:r>
        <w:rPr>
          <w:rFonts w:hint="eastAsia"/>
        </w:rPr>
        <w:t>　　　　　　7、融资案例分析</w:t>
      </w:r>
      <w:r>
        <w:rPr>
          <w:rFonts w:hint="eastAsia"/>
        </w:rPr>
        <w:br/>
      </w:r>
      <w:r>
        <w:rPr>
          <w:rFonts w:hint="eastAsia"/>
        </w:rPr>
        <w:t>　　　　三、澳大利亚证券市场</w:t>
      </w:r>
      <w:r>
        <w:rPr>
          <w:rFonts w:hint="eastAsia"/>
        </w:rPr>
        <w:br/>
      </w:r>
      <w:r>
        <w:rPr>
          <w:rFonts w:hint="eastAsia"/>
        </w:rPr>
        <w:t>　　　　　　1、澳大利亚证券市场优势分析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　　2、上市方式及融资案例分析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　　3、矿业公司上市步骤</w:t>
      </w:r>
      <w:r>
        <w:rPr>
          <w:rFonts w:hint="eastAsia"/>
        </w:rPr>
        <w:br/>
      </w:r>
      <w:r>
        <w:rPr>
          <w:rFonts w:hint="eastAsia"/>
        </w:rPr>
        <w:t>　　　　四、南非约翰内斯堡证券市场</w:t>
      </w:r>
      <w:r>
        <w:rPr>
          <w:rFonts w:hint="eastAsia"/>
        </w:rPr>
        <w:br/>
      </w:r>
      <w:r>
        <w:rPr>
          <w:rFonts w:hint="eastAsia"/>
        </w:rPr>
        <w:t>　　　　　　1、约翰内斯堡证券交易所概述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　　2、矿业公司上市条件</w:t>
      </w:r>
      <w:r>
        <w:rPr>
          <w:rFonts w:hint="eastAsia"/>
        </w:rPr>
        <w:br/>
      </w:r>
      <w:r>
        <w:rPr>
          <w:rFonts w:hint="eastAsia"/>
        </w:rPr>
        <w:t>　　　　五、中国香港交易所矿业公司上市条件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第三节 中国矿业投融资市场分析</w:t>
      </w:r>
      <w:r>
        <w:rPr>
          <w:rFonts w:hint="eastAsia"/>
        </w:rPr>
        <w:br/>
      </w:r>
      <w:r>
        <w:rPr>
          <w:rFonts w:hint="eastAsia"/>
        </w:rPr>
        <w:t>　　　　一、中国矿业投融资市场培育情况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二、中国矿业融资存在的主要问题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三、国外矿业投融资经验借鉴</w:t>
      </w:r>
      <w:r>
        <w:rPr>
          <w:rFonts w:hint="eastAsia"/>
        </w:rPr>
        <w:br/>
      </w:r>
      <w:r>
        <w:rPr>
          <w:rFonts w:hint="eastAsia"/>
        </w:rPr>
        <w:t>　　　　　　1、国外商业性矿产勘查投融资模式的规律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　　2、国际矿业融资的经验借鉴</w:t>
      </w:r>
      <w:r>
        <w:rPr>
          <w:rFonts w:hint="eastAsia"/>
        </w:rPr>
        <w:br/>
      </w:r>
      <w:r>
        <w:rPr>
          <w:rFonts w:hint="eastAsia"/>
        </w:rPr>
        <w:t>　　　　　　3、一种新的融资模式—项目融资模式</w:t>
      </w:r>
      <w:r>
        <w:rPr>
          <w:rFonts w:hint="eastAsia"/>
        </w:rPr>
        <w:br/>
      </w:r>
      <w:r>
        <w:rPr>
          <w:rFonts w:hint="eastAsia"/>
        </w:rPr>
        <w:t>　　第四节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二、江苏有色金属华东地质勘查局资本运作成功案例分析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　　1、江苏有色金属华东地质勘查局资本运作实例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　　2、江苏有色金属华东地质勘查局资本运作成功原因分析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三、湖南省地质矿产勘查局融资案例分析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　　1、湖南省地矿局融资概况</w:t>
      </w:r>
      <w:r>
        <w:rPr>
          <w:rFonts w:hint="eastAsia"/>
        </w:rPr>
        <w:br/>
      </w:r>
      <w:r>
        <w:rPr>
          <w:rFonts w:hint="eastAsia"/>
        </w:rPr>
        <w:t>　　　　　　2、湖南省地矿局融资用途分析</w:t>
      </w:r>
      <w:r>
        <w:rPr>
          <w:rFonts w:hint="eastAsia"/>
        </w:rPr>
        <w:br/>
      </w:r>
      <w:r>
        <w:rPr>
          <w:rFonts w:hint="eastAsia"/>
        </w:rPr>
        <w:t>　　第五节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　　1、法律、法规风险</w:t>
      </w:r>
      <w:r>
        <w:rPr>
          <w:rFonts w:hint="eastAsia"/>
        </w:rPr>
        <w:br/>
      </w:r>
      <w:r>
        <w:rPr>
          <w:rFonts w:hint="eastAsia"/>
        </w:rPr>
        <w:t>　　　　　　2、投资者与政府的博弈风险</w:t>
      </w:r>
      <w:r>
        <w:rPr>
          <w:rFonts w:hint="eastAsia"/>
        </w:rPr>
        <w:br/>
      </w:r>
      <w:r>
        <w:rPr>
          <w:rFonts w:hint="eastAsia"/>
        </w:rPr>
        <w:t>　　　　　　3、土地政策和生态环境风险</w:t>
      </w:r>
      <w:r>
        <w:rPr>
          <w:rFonts w:hint="eastAsia"/>
        </w:rPr>
        <w:br/>
      </w:r>
      <w:r>
        <w:rPr>
          <w:rFonts w:hint="eastAsia"/>
        </w:rPr>
        <w:t>　　　　　　4、税费风险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　　1、经济周期的影响</w:t>
      </w:r>
      <w:r>
        <w:rPr>
          <w:rFonts w:hint="eastAsia"/>
        </w:rPr>
        <w:br/>
      </w:r>
      <w:r>
        <w:rPr>
          <w:rFonts w:hint="eastAsia"/>
        </w:rPr>
        <w:t>　　　　　　2、市场发达程度的制约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　　1、技术力量风险</w:t>
      </w:r>
      <w:r>
        <w:rPr>
          <w:rFonts w:hint="eastAsia"/>
        </w:rPr>
        <w:br/>
      </w:r>
      <w:r>
        <w:rPr>
          <w:rFonts w:hint="eastAsia"/>
        </w:rPr>
        <w:t>　　　　　　2、资源量的风险</w:t>
      </w:r>
      <w:r>
        <w:rPr>
          <w:rFonts w:hint="eastAsia"/>
        </w:rPr>
        <w:br/>
      </w:r>
      <w:r>
        <w:rPr>
          <w:rFonts w:hint="eastAsia"/>
        </w:rPr>
        <w:t>　　　　　　3、开采技术条件风险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2025-2031年地质勘查行业投资机会与风险防范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我国矿产地质勘查风险投资运行机制的现状</w:t>
      </w:r>
      <w:r>
        <w:rPr>
          <w:rFonts w:hint="eastAsia"/>
        </w:rPr>
        <w:br/>
      </w:r>
      <w:r>
        <w:rPr>
          <w:rFonts w:hint="eastAsia"/>
        </w:rPr>
        <w:t>　　　　一、“探、采”等方面的体制性障碍</w:t>
      </w:r>
      <w:r>
        <w:rPr>
          <w:rFonts w:hint="eastAsia"/>
        </w:rPr>
        <w:br/>
      </w:r>
      <w:r>
        <w:rPr>
          <w:rFonts w:hint="eastAsia"/>
        </w:rPr>
        <w:t>　　　　二、运行机制的市场发育度比较低</w:t>
      </w:r>
      <w:r>
        <w:rPr>
          <w:rFonts w:hint="eastAsia"/>
        </w:rPr>
        <w:br/>
      </w:r>
      <w:r>
        <w:rPr>
          <w:rFonts w:hint="eastAsia"/>
        </w:rPr>
        <w:t>　　第二节 地质勘查风险投资运行机制的相关措施的构建</w:t>
      </w:r>
      <w:r>
        <w:rPr>
          <w:rFonts w:hint="eastAsia"/>
        </w:rPr>
        <w:br/>
      </w:r>
      <w:r>
        <w:rPr>
          <w:rFonts w:hint="eastAsia"/>
        </w:rPr>
        <w:t>　　　　一、加紧矿业权市场建设速度</w:t>
      </w:r>
      <w:r>
        <w:rPr>
          <w:rFonts w:hint="eastAsia"/>
        </w:rPr>
        <w:br/>
      </w:r>
      <w:r>
        <w:rPr>
          <w:rFonts w:hint="eastAsia"/>
        </w:rPr>
        <w:t>　　　　二、制定有关的扶持政策及加大扶持力度</w:t>
      </w:r>
      <w:r>
        <w:rPr>
          <w:rFonts w:hint="eastAsia"/>
        </w:rPr>
        <w:br/>
      </w:r>
      <w:r>
        <w:rPr>
          <w:rFonts w:hint="eastAsia"/>
        </w:rPr>
        <w:t>　　　　三、努力拓宽机制的推出渠道</w:t>
      </w:r>
      <w:r>
        <w:rPr>
          <w:rFonts w:hint="eastAsia"/>
        </w:rPr>
        <w:br/>
      </w:r>
      <w:r>
        <w:rPr>
          <w:rFonts w:hint="eastAsia"/>
        </w:rPr>
        <w:t>　　　　四、加快地质勘查单位的市场化改革</w:t>
      </w:r>
      <w:r>
        <w:rPr>
          <w:rFonts w:hint="eastAsia"/>
        </w:rPr>
        <w:br/>
      </w:r>
      <w:r>
        <w:rPr>
          <w:rFonts w:hint="eastAsia"/>
        </w:rPr>
        <w:t>　　　　五、矿产地质勘查有高收益、高风险的特点</w:t>
      </w:r>
      <w:r>
        <w:rPr>
          <w:rFonts w:hint="eastAsia"/>
        </w:rPr>
        <w:br/>
      </w:r>
      <w:r>
        <w:rPr>
          <w:rFonts w:hint="eastAsia"/>
        </w:rPr>
        <w:t>　　第三节 2025-2031年地质勘查行业投资机会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四、地质勘查行业投资机遇</w:t>
      </w:r>
      <w:r>
        <w:rPr>
          <w:rFonts w:hint="eastAsia"/>
        </w:rPr>
        <w:br/>
      </w:r>
      <w:r>
        <w:rPr>
          <w:rFonts w:hint="eastAsia"/>
        </w:rPr>
        <w:t>　　第四节 2025-2031年地质勘查行业投资风险及防范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一、地质勘查行业未来发展方向</w:t>
      </w:r>
      <w:r>
        <w:rPr>
          <w:rFonts w:hint="eastAsia"/>
        </w:rPr>
        <w:br/>
      </w:r>
      <w:r>
        <w:rPr>
          <w:rFonts w:hint="eastAsia"/>
        </w:rPr>
        <w:t>　　　　二、地质勘查行业主要投资建议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三、中国地质勘查企业融资分析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地质勘查行业发展战略研究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2025-2031年地质勘查行业面临的困境及对策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2025年地质勘查行业面临的困境</w:t>
      </w:r>
      <w:r>
        <w:rPr>
          <w:rFonts w:hint="eastAsia"/>
        </w:rPr>
        <w:br/>
      </w:r>
      <w:r>
        <w:rPr>
          <w:rFonts w:hint="eastAsia"/>
        </w:rPr>
        <w:t>　　第二节 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1、重点地质勘查企业面临的困境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2、重点地质勘查企业对策探讨</w:t>
      </w:r>
      <w:r>
        <w:rPr>
          <w:rFonts w:hint="eastAsia"/>
        </w:rPr>
        <w:br/>
      </w:r>
      <w:r>
        <w:rPr>
          <w:rFonts w:hint="eastAsia"/>
        </w:rPr>
        <w:t>　　　　二、中小地质勘查企业发展困境及策略分析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1、中小地质勘查企业面临的困境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2、中小地质勘查企业对策探讨</w:t>
      </w:r>
      <w:r>
        <w:rPr>
          <w:rFonts w:hint="eastAsia"/>
        </w:rPr>
        <w:br/>
      </w:r>
      <w:r>
        <w:rPr>
          <w:rFonts w:hint="eastAsia"/>
        </w:rPr>
        <w:t>　　　　三、国内地质勘查企业的出路分析</w:t>
      </w:r>
      <w:r>
        <w:rPr>
          <w:rFonts w:hint="eastAsia"/>
        </w:rPr>
        <w:br/>
      </w:r>
      <w:r>
        <w:rPr>
          <w:rFonts w:hint="eastAsia"/>
        </w:rPr>
        <w:t>　　第三节 中国地质勘查行业存在的问题及对策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一、中国地质勘查行业存在的问题</w:t>
      </w:r>
      <w:r>
        <w:rPr>
          <w:rFonts w:hint="eastAsia"/>
        </w:rPr>
        <w:br/>
      </w:r>
      <w:r>
        <w:rPr>
          <w:rFonts w:hint="eastAsia"/>
        </w:rPr>
        <w:t>　　　　二、地质勘查行业发展的建议对策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中国地质勘查市场发展面临的挑战与对策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地质勘查行业案例分析研究</w:t>
      </w:r>
      <w:r>
        <w:rPr>
          <w:rFonts w:hint="eastAsia"/>
        </w:rPr>
        <w:br/>
      </w:r>
      <w:r>
        <w:rPr>
          <w:rFonts w:hint="eastAsia"/>
        </w:rPr>
        <w:t>　　第一节 地质勘查行业并购重组案例分析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地质勘查行业经营管理案例分析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地质勘查行业营销案例分析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二、地质勘查行业营销失败案例分析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2、国内地质勘查行业营销失败案例解析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地质勘查行业发展战略研究</w:t>
      </w:r>
      <w:r>
        <w:rPr>
          <w:rFonts w:hint="eastAsia"/>
        </w:rPr>
        <w:br/>
      </w:r>
      <w:r>
        <w:rPr>
          <w:rFonts w:hint="eastAsia"/>
        </w:rPr>
        <w:t>　　第一节 地质勘查行业发展战略研究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对我国地质勘查品牌的战略思考</w:t>
      </w:r>
      <w:r>
        <w:rPr>
          <w:rFonts w:hint="eastAsia"/>
        </w:rPr>
        <w:br/>
      </w:r>
      <w:r>
        <w:rPr>
          <w:rFonts w:hint="eastAsia"/>
        </w:rPr>
        <w:t>　　　　一、地质勘查品牌的重要性</w:t>
      </w:r>
      <w:r>
        <w:rPr>
          <w:rFonts w:hint="eastAsia"/>
        </w:rPr>
        <w:br/>
      </w:r>
      <w:r>
        <w:rPr>
          <w:rFonts w:hint="eastAsia"/>
        </w:rPr>
        <w:t>　　　　二、地质勘查实施品牌战略的意义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三、地质勘查企业品牌的现状分析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四、我国地质勘查企业的品牌战略</w:t>
      </w:r>
      <w:r>
        <w:rPr>
          <w:rFonts w:hint="eastAsia"/>
        </w:rPr>
        <w:br/>
      </w:r>
      <w:r>
        <w:rPr>
          <w:rFonts w:hint="eastAsia"/>
        </w:rPr>
        <w:t>　　　　五、地质勘查品牌战略管理的策略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地质勘查经营策略分析</w:t>
      </w:r>
      <w:r>
        <w:rPr>
          <w:rFonts w:hint="eastAsia"/>
        </w:rPr>
        <w:br/>
      </w:r>
      <w:r>
        <w:rPr>
          <w:rFonts w:hint="eastAsia"/>
        </w:rPr>
        <w:t>　　　　一、地质勘查市场细分策略</w:t>
      </w:r>
      <w:r>
        <w:rPr>
          <w:rFonts w:hint="eastAsia"/>
        </w:rPr>
        <w:br/>
      </w:r>
      <w:r>
        <w:rPr>
          <w:rFonts w:hint="eastAsia"/>
        </w:rPr>
        <w:t>　　　　二、地质勘查市场创新策略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四、地质勘查新产品差异化战略</w:t>
      </w:r>
      <w:r>
        <w:rPr>
          <w:rFonts w:hint="eastAsia"/>
        </w:rPr>
        <w:br/>
      </w:r>
      <w:r>
        <w:rPr>
          <w:rFonts w:hint="eastAsia"/>
        </w:rPr>
        <w:t>　　第四节 地质勘查行业投资战略研究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一、2025年地质勘查行业投资战略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二、2025-2031年地质勘查行业投资战略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地质勘查行业研究结论及建议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地质勘查行业领域研究结论及建议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地质勘查行业生命周期</w:t>
      </w:r>
      <w:r>
        <w:rPr>
          <w:rFonts w:hint="eastAsia"/>
        </w:rPr>
        <w:br/>
      </w:r>
      <w:r>
        <w:rPr>
          <w:rFonts w:hint="eastAsia"/>
        </w:rPr>
        <w:t>　　图表 地质勘查行业产业链结构</w:t>
      </w:r>
      <w:r>
        <w:rPr>
          <w:rFonts w:hint="eastAsia"/>
        </w:rPr>
        <w:br/>
      </w:r>
      <w:r>
        <w:rPr>
          <w:rFonts w:hint="eastAsia"/>
        </w:rPr>
        <w:t>　　图表 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全球矿产资源储量价值排名</w:t>
      </w:r>
      <w:r>
        <w:rPr>
          <w:rFonts w:hint="eastAsia"/>
        </w:rPr>
        <w:br/>
      </w:r>
      <w:r>
        <w:rPr>
          <w:rFonts w:hint="eastAsia"/>
        </w:rPr>
        <w:t>　　图表 2024-2025年全球非铁矿产勘探总支出</w:t>
      </w:r>
      <w:r>
        <w:rPr>
          <w:rFonts w:hint="eastAsia"/>
        </w:rPr>
        <w:br/>
      </w:r>
      <w:r>
        <w:rPr>
          <w:rFonts w:hint="eastAsia"/>
        </w:rPr>
        <w:t>　　图表 全球有色金属勘探投资分布</w:t>
      </w:r>
      <w:r>
        <w:rPr>
          <w:rFonts w:hint="eastAsia"/>
        </w:rPr>
        <w:br/>
      </w:r>
      <w:r>
        <w:rPr>
          <w:rFonts w:hint="eastAsia"/>
        </w:rPr>
        <w:t>　　图表 2024-2025年全球主要矿种勘查费用所占比重</w:t>
      </w:r>
      <w:r>
        <w:rPr>
          <w:rFonts w:hint="eastAsia"/>
        </w:rPr>
        <w:br/>
      </w:r>
      <w:r>
        <w:rPr>
          <w:rFonts w:hint="eastAsia"/>
        </w:rPr>
        <w:t>　　图表 中国主要矿产基础储量情况</w:t>
      </w:r>
      <w:r>
        <w:rPr>
          <w:rFonts w:hint="eastAsia"/>
        </w:rPr>
        <w:br/>
      </w:r>
      <w:r>
        <w:rPr>
          <w:rFonts w:hint="eastAsia"/>
        </w:rPr>
        <w:t>　　图表 中国各地区主要能源、黑色金属矿产基础储量</w:t>
      </w:r>
      <w:r>
        <w:rPr>
          <w:rFonts w:hint="eastAsia"/>
        </w:rPr>
        <w:br/>
      </w:r>
      <w:r>
        <w:rPr>
          <w:rFonts w:hint="eastAsia"/>
        </w:rPr>
        <w:t>　　图表 中国各地区主要有色金属、非金属矿产基础储量</w:t>
      </w:r>
      <w:r>
        <w:rPr>
          <w:rFonts w:hint="eastAsia"/>
        </w:rPr>
        <w:br/>
      </w:r>
      <w:r>
        <w:rPr>
          <w:rFonts w:hint="eastAsia"/>
        </w:rPr>
        <w:t>　　图表 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2024-2025年中国石油生产量和消费量情况</w:t>
      </w:r>
      <w:r>
        <w:rPr>
          <w:rFonts w:hint="eastAsia"/>
        </w:rPr>
        <w:br/>
      </w:r>
      <w:r>
        <w:rPr>
          <w:rFonts w:hint="eastAsia"/>
        </w:rPr>
        <w:t>　　图表 2024-2025年我国矿产勘查投入资金来源情况</w:t>
      </w:r>
      <w:r>
        <w:rPr>
          <w:rFonts w:hint="eastAsia"/>
        </w:rPr>
        <w:br/>
      </w:r>
      <w:r>
        <w:rPr>
          <w:rFonts w:hint="eastAsia"/>
        </w:rPr>
        <w:t>　　图表 主要矿类占矿产勘查投入比重</w:t>
      </w:r>
      <w:r>
        <w:rPr>
          <w:rFonts w:hint="eastAsia"/>
        </w:rPr>
        <w:br/>
      </w:r>
      <w:r>
        <w:rPr>
          <w:rFonts w:hint="eastAsia"/>
        </w:rPr>
        <w:t>　　图表 中国地质勘查主体</w:t>
      </w:r>
      <w:r>
        <w:rPr>
          <w:rFonts w:hint="eastAsia"/>
        </w:rPr>
        <w:br/>
      </w:r>
      <w:r>
        <w:rPr>
          <w:rFonts w:hint="eastAsia"/>
        </w:rPr>
        <w:t>　　图表 全国地质勘查单位资质级别构成</w:t>
      </w:r>
      <w:r>
        <w:rPr>
          <w:rFonts w:hint="eastAsia"/>
        </w:rPr>
        <w:br/>
      </w:r>
      <w:r>
        <w:rPr>
          <w:rFonts w:hint="eastAsia"/>
        </w:rPr>
        <w:t>　　图表 地勘行业在职职工业务结构</w:t>
      </w:r>
      <w:r>
        <w:rPr>
          <w:rFonts w:hint="eastAsia"/>
        </w:rPr>
        <w:br/>
      </w:r>
      <w:r>
        <w:rPr>
          <w:rFonts w:hint="eastAsia"/>
        </w:rPr>
        <w:t>　　图表 地勘行业人员技术结构</w:t>
      </w:r>
      <w:r>
        <w:rPr>
          <w:rFonts w:hint="eastAsia"/>
        </w:rPr>
        <w:br/>
      </w:r>
      <w:r>
        <w:rPr>
          <w:rFonts w:hint="eastAsia"/>
        </w:rPr>
        <w:t>　　图表 地勘单位总资产规模变化情况</w:t>
      </w:r>
      <w:r>
        <w:rPr>
          <w:rFonts w:hint="eastAsia"/>
        </w:rPr>
        <w:br/>
      </w:r>
      <w:r>
        <w:rPr>
          <w:rFonts w:hint="eastAsia"/>
        </w:rPr>
        <w:t>　　图表 地质勘查行业收入来源结构图</w:t>
      </w:r>
      <w:r>
        <w:rPr>
          <w:rFonts w:hint="eastAsia"/>
        </w:rPr>
        <w:br/>
      </w:r>
      <w:r>
        <w:rPr>
          <w:rFonts w:hint="eastAsia"/>
        </w:rPr>
        <w:t>　　图表 地勘单位地勘业收入构成</w:t>
      </w:r>
      <w:r>
        <w:rPr>
          <w:rFonts w:hint="eastAsia"/>
        </w:rPr>
        <w:br/>
      </w:r>
      <w:r>
        <w:rPr>
          <w:rFonts w:hint="eastAsia"/>
        </w:rPr>
        <w:t>　　图表 地质勘查实物工作量情况</w:t>
      </w:r>
      <w:r>
        <w:rPr>
          <w:rFonts w:hint="eastAsia"/>
        </w:rPr>
        <w:br/>
      </w:r>
      <w:r>
        <w:rPr>
          <w:rFonts w:hint="eastAsia"/>
        </w:rPr>
        <w:t>　　图表 我国矿产勘查的坑探工作量柱状图</w:t>
      </w:r>
      <w:r>
        <w:rPr>
          <w:rFonts w:hint="eastAsia"/>
        </w:rPr>
        <w:br/>
      </w:r>
      <w:r>
        <w:rPr>
          <w:rFonts w:hint="eastAsia"/>
        </w:rPr>
        <w:t>　　图表 中国新立勘查、采矿许可证数量</w:t>
      </w:r>
      <w:r>
        <w:rPr>
          <w:rFonts w:hint="eastAsia"/>
        </w:rPr>
        <w:br/>
      </w:r>
      <w:r>
        <w:rPr>
          <w:rFonts w:hint="eastAsia"/>
        </w:rPr>
        <w:t>　　图表 中国探矿权招标拍买挂牌出让情况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中国采矿权招标拍买挂牌出让情况</w:t>
      </w:r>
      <w:r>
        <w:rPr>
          <w:rFonts w:hint="eastAsia"/>
        </w:rPr>
        <w:br/>
      </w:r>
      <w:r>
        <w:rPr>
          <w:rFonts w:hint="eastAsia"/>
        </w:rPr>
        <w:t>　　图表 地勘单位地勘业收入构成（按单位性质）</w:t>
      </w:r>
      <w:r>
        <w:rPr>
          <w:rFonts w:hint="eastAsia"/>
        </w:rPr>
        <w:br/>
      </w:r>
      <w:r>
        <w:rPr>
          <w:rFonts w:hint="eastAsia"/>
        </w:rPr>
        <w:t>　　图表 拥有多项甲级资质地勘企业的数量占比情况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830b3f1f468d" w:history="1">
        <w:r>
          <w:rPr>
            <w:rStyle w:val="Hyperlink"/>
          </w:rPr>
          <w:t>中国地质勘查行业现状调查分析及发展趋势预测报告（2025年版）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830b3f1f468d" w:history="1">
        <w:r>
          <w:rPr>
            <w:rStyle w:val="Hyperlink"/>
          </w:rPr>
          <w:t>https://www.20087.com/M_QiTa/35/DiZhiKanChaHangYeXianZhuangYuFaZhanQianJing.html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2780e5264eb3" w:history="1">
      <w:r>
        <w:rPr>
          <w:rStyle w:val="Hyperlink"/>
        </w:rPr>
        <w:t>中国地质勘查行业现状调查分析及发展趋势预测报告（2025年版）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DiZhiKanChaHangYeXianZhuangYuFaZhanQianJing.html" TargetMode="External" Id="Rfc0f830b3f1f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DiZhiKanChaHangYeXianZhuangYuFaZhanQianJing.html" TargetMode="External" Id="R78642780e526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2024-12-24T02:29:00Z</dcterms:created>
  <dcterms:modified xsi:type="dcterms:W3CDTF">2024-12-24T03:29:00Z</dcterms:modified>
  <dc:subject>中国地质勘查行业现状调查分析及发展趋势预测报告（2025年版）</dc:subject>
  <dc:title>中国地质勘查行业现状调查分析及发展趋势预测报告（2025年版）</dc:title>
  <cp:keywords>中国地质勘查行业现状调查分析及发展趋势预测报告（2025年版）</cp:keywords>
  <dc:description>中国地质勘查行业现状调查分析及发展趋势预测报告（2025年版）</dc:description>
</cp:coreProperties>
</file>