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6c770b9db4a26" w:history="1">
              <w:r>
                <w:rPr>
                  <w:rStyle w:val="Hyperlink"/>
                </w:rPr>
                <w:t>2025-2031年中国抗衰老行业研究分析及发展趋势预测报告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6c770b9db4a26" w:history="1">
              <w:r>
                <w:rPr>
                  <w:rStyle w:val="Hyperlink"/>
                </w:rPr>
                <w:t>2025-2031年中国抗衰老行业研究分析及发展趋势预测报告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6c770b9db4a26" w:history="1">
                <w:r>
                  <w:rPr>
                    <w:rStyle w:val="Hyperlink"/>
                  </w:rPr>
                  <w:t>https://www.20087.com/M_QiTa/35/KangShuaiLaoDeXianZhuangHeFaZhanQuShi.html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老研究与服务的发展现状反映了人类对延缓衰老和提高生命质量的不懈追求。近年来，随着基因编辑、干细胞技术和代谢组学的进步，抗衰老领域迎来了前所未有的机遇。现代抗衰老策略不仅包括外部护理（如抗氧化护肤品、抗皱治疗），还深入到了细胞和分子层面，如通过激活长寿基因、调节端粒长度和优化肠道微生物群来干预衰老进程。同时，个性化抗衰老方案的兴起，依据个体的遗传特征和生活方式制定，提高了抗衰老干预的有效性和安全性。</w:t>
      </w:r>
      <w:r>
        <w:rPr>
          <w:rFonts w:hint="eastAsia"/>
        </w:rPr>
        <w:br/>
      </w:r>
      <w:r>
        <w:rPr>
          <w:rFonts w:hint="eastAsia"/>
        </w:rPr>
        <w:t>　　未来，抗衰老的发展将主要体现在：一是精准医疗，结合遗传学和蛋白质组学，实现抗衰老治疗的个性化和精准化，提高治疗效果和减少副作用。二是再生医学，利用诱导多能干细胞和组织工程技术，恢复受损组织和器官的功能，从根本上逆转衰老过程。三是生活方式干预，推广健康饮食、适量运动和心理调适等非药物抗衰老措施，构建全面的生活方式管理方案。四是抗衰老药物开发，研究小分子抑制剂和RNA干扰技术，针对衰老相关蛋白和信号通路，开发新型抗衰老药物。</w:t>
      </w:r>
      <w:r>
        <w:rPr>
          <w:rFonts w:hint="eastAsia"/>
        </w:rPr>
        <w:br/>
      </w:r>
      <w:r>
        <w:rPr>
          <w:rFonts w:hint="eastAsia"/>
        </w:rPr>
        <w:t>　　《</w:t>
      </w:r>
      <w:hyperlink r:id="R62c6c770b9db4a26" w:history="1">
        <w:r>
          <w:rPr>
            <w:rStyle w:val="Hyperlink"/>
          </w:rPr>
          <w:t>2025-2031年中国抗衰老行业研究分析及发展趋势预测报告</w:t>
        </w:r>
      </w:hyperlink>
      <w:r>
        <w:rPr>
          <w:rFonts w:hint="eastAsia"/>
        </w:rPr>
        <w:t>》基于多年市场监测与行业研究，全面分析了抗衰老行业的现状、市场需求及市场规模，详细解读了抗衰老产业链结构、价格趋势及细分市场特点。报告科学预测了行业前景与发展方向，重点剖析了品牌竞争格局、市场集中度及主要企业的经营表现，并通过SWOT分析揭示了抗衰老行业机遇与风险。为投资者和决策者提供专业、客观的战略建议，是把握抗衰老行业动态与投资机会的重要参考。</w:t>
      </w:r>
      <w:r>
        <w:rPr>
          <w:rFonts w:hint="eastAsia"/>
        </w:rPr>
        <w:br/>
      </w:r>
      <w:r>
        <w:rPr>
          <w:rFonts w:hint="eastAsia"/>
        </w:rPr>
        <w:br/>
      </w:r>
      <w:r>
        <w:rPr>
          <w:rFonts w:hint="eastAsia"/>
        </w:rPr>
        <w:t>第一章 抗衰老行业概述</w:t>
      </w:r>
      <w:r>
        <w:rPr>
          <w:rFonts w:hint="eastAsia"/>
        </w:rPr>
        <w:br/>
      </w:r>
      <w:r>
        <w:rPr>
          <w:rFonts w:hint="eastAsia"/>
        </w:rPr>
        <w:t>　　第一节 抗衰老定义</w:t>
      </w:r>
      <w:r>
        <w:rPr>
          <w:rFonts w:hint="eastAsia"/>
        </w:rPr>
        <w:br/>
      </w:r>
      <w:r>
        <w:rPr>
          <w:rFonts w:hint="eastAsia"/>
        </w:rPr>
        <w:t>　　第二节 抗衰老行业发展历程</w:t>
      </w:r>
      <w:r>
        <w:rPr>
          <w:rFonts w:hint="eastAsia"/>
        </w:rPr>
        <w:br/>
      </w:r>
      <w:r>
        <w:rPr>
          <w:rFonts w:hint="eastAsia"/>
        </w:rPr>
        <w:t>　　第三节 抗衰老行业分类情况</w:t>
      </w:r>
      <w:r>
        <w:rPr>
          <w:rFonts w:hint="eastAsia"/>
        </w:rPr>
        <w:br/>
      </w:r>
      <w:r>
        <w:rPr>
          <w:rFonts w:hint="eastAsia"/>
        </w:rPr>
        <w:t>　　第四节 抗衰老产业链分析</w:t>
      </w:r>
      <w:r>
        <w:rPr>
          <w:rFonts w:hint="eastAsia"/>
        </w:rPr>
        <w:br/>
      </w:r>
      <w:r>
        <w:rPr>
          <w:rFonts w:hint="eastAsia"/>
        </w:rPr>
        <w:t>　　　　一、产业链模型介绍</w:t>
      </w:r>
      <w:r>
        <w:rPr>
          <w:rFonts w:hint="eastAsia"/>
        </w:rPr>
        <w:br/>
      </w:r>
      <w:r>
        <w:rPr>
          <w:rFonts w:hint="eastAsia"/>
        </w:rPr>
        <w:t>　　　　二、抗衰老产业链模型分析</w:t>
      </w:r>
      <w:r>
        <w:rPr>
          <w:rFonts w:hint="eastAsia"/>
        </w:rPr>
        <w:br/>
      </w:r>
      <w:r>
        <w:rPr>
          <w:rFonts w:hint="eastAsia"/>
        </w:rPr>
        <w:t>　　第五节 抗衰老行业地位分析</w:t>
      </w:r>
      <w:r>
        <w:rPr>
          <w:rFonts w:hint="eastAsia"/>
        </w:rPr>
        <w:br/>
      </w:r>
      <w:r>
        <w:rPr>
          <w:rFonts w:hint="eastAsia"/>
        </w:rPr>
        <w:t>　　　　一、抗衰老行业对经济增长的影响</w:t>
      </w:r>
      <w:r>
        <w:rPr>
          <w:rFonts w:hint="eastAsia"/>
        </w:rPr>
        <w:br/>
      </w:r>
      <w:r>
        <w:rPr>
          <w:rFonts w:hint="eastAsia"/>
        </w:rPr>
        <w:t>　　　　二、抗衰老行业对人民生活的影响</w:t>
      </w:r>
      <w:r>
        <w:rPr>
          <w:rFonts w:hint="eastAsia"/>
        </w:rPr>
        <w:br/>
      </w:r>
      <w:r>
        <w:rPr>
          <w:rFonts w:hint="eastAsia"/>
        </w:rPr>
        <w:t>　　　　三、抗衰老行业关联度情况</w:t>
      </w:r>
      <w:r>
        <w:rPr>
          <w:rFonts w:hint="eastAsia"/>
        </w:rPr>
        <w:br/>
      </w:r>
      <w:r>
        <w:rPr>
          <w:rFonts w:hint="eastAsia"/>
        </w:rPr>
        <w:br/>
      </w:r>
      <w:r>
        <w:rPr>
          <w:rFonts w:hint="eastAsia"/>
        </w:rPr>
        <w:t>第二章 中国抗衰老行业发展环境分析</w:t>
      </w:r>
      <w:r>
        <w:rPr>
          <w:rFonts w:hint="eastAsia"/>
        </w:rPr>
        <w:br/>
      </w:r>
      <w:r>
        <w:rPr>
          <w:rFonts w:hint="eastAsia"/>
        </w:rPr>
        <w:t>　　第一节 全球宏观经济分析</w:t>
      </w:r>
      <w:r>
        <w:rPr>
          <w:rFonts w:hint="eastAsia"/>
        </w:rPr>
        <w:br/>
      </w:r>
      <w:r>
        <w:rPr>
          <w:rFonts w:hint="eastAsia"/>
        </w:rPr>
        <w:t>　　　　一、2025年全球宏观经济运行概况</w:t>
      </w:r>
      <w:r>
        <w:rPr>
          <w:rFonts w:hint="eastAsia"/>
        </w:rPr>
        <w:br/>
      </w:r>
      <w:r>
        <w:rPr>
          <w:rFonts w:hint="eastAsia"/>
        </w:rPr>
        <w:t>　　　　二、全球宏观经济趋势预测</w:t>
      </w:r>
      <w:r>
        <w:rPr>
          <w:rFonts w:hint="eastAsia"/>
        </w:rPr>
        <w:br/>
      </w:r>
      <w:r>
        <w:rPr>
          <w:rFonts w:hint="eastAsia"/>
        </w:rPr>
        <w:t>　　第二节 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中国抗衰老行业相关政策、标准</w:t>
      </w:r>
      <w:r>
        <w:rPr>
          <w:rFonts w:hint="eastAsia"/>
        </w:rPr>
        <w:br/>
      </w:r>
      <w:r>
        <w:rPr>
          <w:rFonts w:hint="eastAsia"/>
        </w:rPr>
        <w:br/>
      </w:r>
      <w:r>
        <w:rPr>
          <w:rFonts w:hint="eastAsia"/>
        </w:rPr>
        <w:t>第三章 2025-2031年中国抗衰老行业发展分析及预测</w:t>
      </w:r>
      <w:r>
        <w:rPr>
          <w:rFonts w:hint="eastAsia"/>
        </w:rPr>
        <w:br/>
      </w:r>
      <w:r>
        <w:rPr>
          <w:rFonts w:hint="eastAsia"/>
        </w:rPr>
        <w:t>　　第一节 中国抗衰老行业市场分析</w:t>
      </w:r>
      <w:r>
        <w:rPr>
          <w:rFonts w:hint="eastAsia"/>
        </w:rPr>
        <w:br/>
      </w:r>
      <w:r>
        <w:rPr>
          <w:rFonts w:hint="eastAsia"/>
        </w:rPr>
        <w:t>　　　　一、抗衰老行业品牌发展现状</w:t>
      </w:r>
      <w:r>
        <w:rPr>
          <w:rFonts w:hint="eastAsia"/>
        </w:rPr>
        <w:br/>
      </w:r>
      <w:r>
        <w:rPr>
          <w:rFonts w:hint="eastAsia"/>
        </w:rPr>
        <w:t>　　　　二、抗衰老行业消费市场现状</w:t>
      </w:r>
      <w:r>
        <w:rPr>
          <w:rFonts w:hint="eastAsia"/>
        </w:rPr>
        <w:br/>
      </w:r>
      <w:r>
        <w:rPr>
          <w:rFonts w:hint="eastAsia"/>
        </w:rPr>
        <w:t>　　　　三、抗衰老行业相关政策现状</w:t>
      </w:r>
      <w:r>
        <w:rPr>
          <w:rFonts w:hint="eastAsia"/>
        </w:rPr>
        <w:br/>
      </w:r>
      <w:r>
        <w:rPr>
          <w:rFonts w:hint="eastAsia"/>
        </w:rPr>
        <w:t>　　第二节 2024-2025年抗衰老行业主要原材料价格供应情况</w:t>
      </w:r>
      <w:r>
        <w:rPr>
          <w:rFonts w:hint="eastAsia"/>
        </w:rPr>
        <w:br/>
      </w:r>
      <w:r>
        <w:rPr>
          <w:rFonts w:hint="eastAsia"/>
        </w:rPr>
        <w:t>　　第三节 2024-2025年中国抗衰老行业供需分析</w:t>
      </w:r>
      <w:r>
        <w:rPr>
          <w:rFonts w:hint="eastAsia"/>
        </w:rPr>
        <w:br/>
      </w:r>
      <w:r>
        <w:rPr>
          <w:rFonts w:hint="eastAsia"/>
        </w:rPr>
        <w:t>　　　　一、2024-2025年中国抗衰老行业供给分析</w:t>
      </w:r>
      <w:r>
        <w:rPr>
          <w:rFonts w:hint="eastAsia"/>
        </w:rPr>
        <w:br/>
      </w:r>
      <w:r>
        <w:rPr>
          <w:rFonts w:hint="eastAsia"/>
        </w:rPr>
        <w:t>　　　　二、2024-2025年中国抗衰老行业需求分析</w:t>
      </w:r>
      <w:r>
        <w:rPr>
          <w:rFonts w:hint="eastAsia"/>
        </w:rPr>
        <w:br/>
      </w:r>
      <w:r>
        <w:rPr>
          <w:rFonts w:hint="eastAsia"/>
        </w:rPr>
        <w:t>　　　　三、2024-2025年中国抗衰老行业供需平衡分析</w:t>
      </w:r>
      <w:r>
        <w:rPr>
          <w:rFonts w:hint="eastAsia"/>
        </w:rPr>
        <w:br/>
      </w:r>
      <w:r>
        <w:rPr>
          <w:rFonts w:hint="eastAsia"/>
        </w:rPr>
        <w:t>　　第四节 2025-2031年抗衰老行业主要原材料价格及供应情况预测</w:t>
      </w:r>
      <w:r>
        <w:rPr>
          <w:rFonts w:hint="eastAsia"/>
        </w:rPr>
        <w:br/>
      </w:r>
      <w:r>
        <w:rPr>
          <w:rFonts w:hint="eastAsia"/>
        </w:rPr>
        <w:t>　　第五节 2025-2031年中国抗衰老行业供需预测</w:t>
      </w:r>
      <w:r>
        <w:rPr>
          <w:rFonts w:hint="eastAsia"/>
        </w:rPr>
        <w:br/>
      </w:r>
      <w:r>
        <w:rPr>
          <w:rFonts w:hint="eastAsia"/>
        </w:rPr>
        <w:t>　　　　一、2025-2031年中国抗衰老行业供给预测</w:t>
      </w:r>
      <w:r>
        <w:rPr>
          <w:rFonts w:hint="eastAsia"/>
        </w:rPr>
        <w:br/>
      </w:r>
      <w:r>
        <w:rPr>
          <w:rFonts w:hint="eastAsia"/>
        </w:rPr>
        <w:t>　　　　二、2025-2031年中国抗衰老行业需求预测</w:t>
      </w:r>
      <w:r>
        <w:rPr>
          <w:rFonts w:hint="eastAsia"/>
        </w:rPr>
        <w:br/>
      </w:r>
      <w:r>
        <w:rPr>
          <w:rFonts w:hint="eastAsia"/>
        </w:rPr>
        <w:br/>
      </w:r>
      <w:r>
        <w:rPr>
          <w:rFonts w:hint="eastAsia"/>
        </w:rPr>
        <w:t>第四章 中国抗衰老行业市场价格走势及影响因素分析</w:t>
      </w:r>
      <w:r>
        <w:rPr>
          <w:rFonts w:hint="eastAsia"/>
        </w:rPr>
        <w:br/>
      </w:r>
      <w:r>
        <w:rPr>
          <w:rFonts w:hint="eastAsia"/>
        </w:rPr>
        <w:t>　　第一节 中国抗衰老市场价格回顾</w:t>
      </w:r>
      <w:r>
        <w:rPr>
          <w:rFonts w:hint="eastAsia"/>
        </w:rPr>
        <w:br/>
      </w:r>
      <w:r>
        <w:rPr>
          <w:rFonts w:hint="eastAsia"/>
        </w:rPr>
        <w:t>　　第二节 中国抗衰老行业当前市场价格及评述</w:t>
      </w:r>
      <w:r>
        <w:rPr>
          <w:rFonts w:hint="eastAsia"/>
        </w:rPr>
        <w:br/>
      </w:r>
      <w:r>
        <w:rPr>
          <w:rFonts w:hint="eastAsia"/>
        </w:rPr>
        <w:t>　　第三节 中国抗衰老市场价格影响因素分析</w:t>
      </w:r>
      <w:r>
        <w:rPr>
          <w:rFonts w:hint="eastAsia"/>
        </w:rPr>
        <w:br/>
      </w:r>
      <w:r>
        <w:rPr>
          <w:rFonts w:hint="eastAsia"/>
        </w:rPr>
        <w:t>　　第四节 2025-2031年中国抗衰老未来市场价格走势预测</w:t>
      </w:r>
      <w:r>
        <w:rPr>
          <w:rFonts w:hint="eastAsia"/>
        </w:rPr>
        <w:br/>
      </w:r>
      <w:r>
        <w:rPr>
          <w:rFonts w:hint="eastAsia"/>
        </w:rPr>
        <w:br/>
      </w:r>
      <w:r>
        <w:rPr>
          <w:rFonts w:hint="eastAsia"/>
        </w:rPr>
        <w:t>第五章 2020-2025年中国抗衰老行业总体发展状况分析</w:t>
      </w:r>
      <w:r>
        <w:rPr>
          <w:rFonts w:hint="eastAsia"/>
        </w:rPr>
        <w:br/>
      </w:r>
      <w:r>
        <w:rPr>
          <w:rFonts w:hint="eastAsia"/>
        </w:rPr>
        <w:t>　　第一节 中国抗衰老行业规模情况分析</w:t>
      </w:r>
      <w:r>
        <w:rPr>
          <w:rFonts w:hint="eastAsia"/>
        </w:rPr>
        <w:br/>
      </w:r>
      <w:r>
        <w:rPr>
          <w:rFonts w:hint="eastAsia"/>
        </w:rPr>
        <w:t>　　第二节 中国抗衰老行业产销情况分析</w:t>
      </w:r>
      <w:r>
        <w:rPr>
          <w:rFonts w:hint="eastAsia"/>
        </w:rPr>
        <w:br/>
      </w:r>
      <w:r>
        <w:rPr>
          <w:rFonts w:hint="eastAsia"/>
        </w:rPr>
        <w:t>　　　　一、抗衰老行业生产情况分析</w:t>
      </w:r>
      <w:r>
        <w:rPr>
          <w:rFonts w:hint="eastAsia"/>
        </w:rPr>
        <w:br/>
      </w:r>
      <w:r>
        <w:rPr>
          <w:rFonts w:hint="eastAsia"/>
        </w:rPr>
        <w:t>　　　　二、抗衰老行业销售情况分析</w:t>
      </w:r>
      <w:r>
        <w:rPr>
          <w:rFonts w:hint="eastAsia"/>
        </w:rPr>
        <w:br/>
      </w:r>
      <w:r>
        <w:rPr>
          <w:rFonts w:hint="eastAsia"/>
        </w:rPr>
        <w:t>　　　　三、抗衰老行业产销情况分析</w:t>
      </w:r>
      <w:r>
        <w:rPr>
          <w:rFonts w:hint="eastAsia"/>
        </w:rPr>
        <w:br/>
      </w:r>
      <w:r>
        <w:rPr>
          <w:rFonts w:hint="eastAsia"/>
        </w:rPr>
        <w:t>　　第三节 2020-2025年中国抗衰老行业财务能力分析</w:t>
      </w:r>
      <w:r>
        <w:rPr>
          <w:rFonts w:hint="eastAsia"/>
        </w:rPr>
        <w:br/>
      </w:r>
      <w:r>
        <w:rPr>
          <w:rFonts w:hint="eastAsia"/>
        </w:rPr>
        <w:t>　　　　一、抗衰老行业盈利能力分析</w:t>
      </w:r>
      <w:r>
        <w:rPr>
          <w:rFonts w:hint="eastAsia"/>
        </w:rPr>
        <w:br/>
      </w:r>
      <w:r>
        <w:rPr>
          <w:rFonts w:hint="eastAsia"/>
        </w:rPr>
        <w:t>　　　　二、抗衰老行业偿债能力分析</w:t>
      </w:r>
      <w:r>
        <w:rPr>
          <w:rFonts w:hint="eastAsia"/>
        </w:rPr>
        <w:br/>
      </w:r>
      <w:r>
        <w:rPr>
          <w:rFonts w:hint="eastAsia"/>
        </w:rPr>
        <w:t>　　　　三、抗衰老行业营运能力分析</w:t>
      </w:r>
      <w:r>
        <w:rPr>
          <w:rFonts w:hint="eastAsia"/>
        </w:rPr>
        <w:br/>
      </w:r>
      <w:r>
        <w:rPr>
          <w:rFonts w:hint="eastAsia"/>
        </w:rPr>
        <w:t>　　　　四、抗衰老行业发展能力分析</w:t>
      </w:r>
      <w:r>
        <w:rPr>
          <w:rFonts w:hint="eastAsia"/>
        </w:rPr>
        <w:br/>
      </w:r>
      <w:r>
        <w:rPr>
          <w:rFonts w:hint="eastAsia"/>
        </w:rPr>
        <w:br/>
      </w:r>
      <w:r>
        <w:rPr>
          <w:rFonts w:hint="eastAsia"/>
        </w:rPr>
        <w:t>第六章 2025-2031年中国抗衰老行业进出口分析及预测</w:t>
      </w:r>
      <w:r>
        <w:rPr>
          <w:rFonts w:hint="eastAsia"/>
        </w:rPr>
        <w:br/>
      </w:r>
      <w:r>
        <w:rPr>
          <w:rFonts w:hint="eastAsia"/>
        </w:rPr>
        <w:t>　　第一节 中国抗衰老行业进出口格局分析</w:t>
      </w:r>
      <w:r>
        <w:rPr>
          <w:rFonts w:hint="eastAsia"/>
        </w:rPr>
        <w:br/>
      </w:r>
      <w:r>
        <w:rPr>
          <w:rFonts w:hint="eastAsia"/>
        </w:rPr>
        <w:t>　　　　一、抗衰老行业进口格局</w:t>
      </w:r>
      <w:r>
        <w:rPr>
          <w:rFonts w:hint="eastAsia"/>
        </w:rPr>
        <w:br/>
      </w:r>
      <w:r>
        <w:rPr>
          <w:rFonts w:hint="eastAsia"/>
        </w:rPr>
        <w:t>　　　　二、抗衰老行业出口格局</w:t>
      </w:r>
      <w:r>
        <w:rPr>
          <w:rFonts w:hint="eastAsia"/>
        </w:rPr>
        <w:br/>
      </w:r>
      <w:r>
        <w:rPr>
          <w:rFonts w:hint="eastAsia"/>
        </w:rPr>
        <w:t>　　第二节 2020-2025年中国抗衰老行业进出口分析</w:t>
      </w:r>
      <w:r>
        <w:rPr>
          <w:rFonts w:hint="eastAsia"/>
        </w:rPr>
        <w:br/>
      </w:r>
      <w:r>
        <w:rPr>
          <w:rFonts w:hint="eastAsia"/>
        </w:rPr>
        <w:t>　　　　一、抗衰老行业进口分析</w:t>
      </w:r>
      <w:r>
        <w:rPr>
          <w:rFonts w:hint="eastAsia"/>
        </w:rPr>
        <w:br/>
      </w:r>
      <w:r>
        <w:rPr>
          <w:rFonts w:hint="eastAsia"/>
        </w:rPr>
        <w:t>　　　　二、抗衰老行业出口分析</w:t>
      </w:r>
      <w:r>
        <w:rPr>
          <w:rFonts w:hint="eastAsia"/>
        </w:rPr>
        <w:br/>
      </w:r>
      <w:r>
        <w:rPr>
          <w:rFonts w:hint="eastAsia"/>
        </w:rPr>
        <w:t>　　第三节 影响抗衰老行业进出口因素分析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2025-2031年中国抗衰老行业进口预测</w:t>
      </w:r>
      <w:r>
        <w:rPr>
          <w:rFonts w:hint="eastAsia"/>
        </w:rPr>
        <w:br/>
      </w:r>
      <w:r>
        <w:rPr>
          <w:rFonts w:hint="eastAsia"/>
        </w:rPr>
        <w:t>　　第四节 2025-2031年中国抗衰老行业出口预测</w:t>
      </w:r>
      <w:r>
        <w:rPr>
          <w:rFonts w:hint="eastAsia"/>
        </w:rPr>
        <w:br/>
      </w:r>
      <w:r>
        <w:rPr>
          <w:rFonts w:hint="eastAsia"/>
        </w:rPr>
        <w:br/>
      </w:r>
      <w:r>
        <w:rPr>
          <w:rFonts w:hint="eastAsia"/>
        </w:rPr>
        <w:t>第七章 抗衰老行业市场竞争策略分析</w:t>
      </w:r>
      <w:r>
        <w:rPr>
          <w:rFonts w:hint="eastAsia"/>
        </w:rPr>
        <w:br/>
      </w:r>
      <w:r>
        <w:rPr>
          <w:rFonts w:hint="eastAsia"/>
        </w:rPr>
        <w:t>　　第一节 抗衰老竞争结构分析</w:t>
      </w:r>
      <w:r>
        <w:rPr>
          <w:rFonts w:hint="eastAsia"/>
        </w:rPr>
        <w:br/>
      </w:r>
      <w:r>
        <w:rPr>
          <w:rFonts w:hint="eastAsia"/>
        </w:rPr>
        <w:t>　　　　一、抗衰老行业现有企业间竞争</w:t>
      </w:r>
      <w:r>
        <w:rPr>
          <w:rFonts w:hint="eastAsia"/>
        </w:rPr>
        <w:br/>
      </w:r>
      <w:r>
        <w:rPr>
          <w:rFonts w:hint="eastAsia"/>
        </w:rPr>
        <w:t>　　　　二、抗衰老行业潜在进入者分析</w:t>
      </w:r>
      <w:r>
        <w:rPr>
          <w:rFonts w:hint="eastAsia"/>
        </w:rPr>
        <w:br/>
      </w:r>
      <w:r>
        <w:rPr>
          <w:rFonts w:hint="eastAsia"/>
        </w:rPr>
        <w:t>　　　　三、抗衰老行业替代品威胁分析</w:t>
      </w:r>
      <w:r>
        <w:rPr>
          <w:rFonts w:hint="eastAsia"/>
        </w:rPr>
        <w:br/>
      </w:r>
      <w:r>
        <w:rPr>
          <w:rFonts w:hint="eastAsia"/>
        </w:rPr>
        <w:t>　　　　四、抗衰老行业供应商议价能力</w:t>
      </w:r>
      <w:r>
        <w:rPr>
          <w:rFonts w:hint="eastAsia"/>
        </w:rPr>
        <w:br/>
      </w:r>
      <w:r>
        <w:rPr>
          <w:rFonts w:hint="eastAsia"/>
        </w:rPr>
        <w:t>　　　　五、抗衰老行业客户议价能力</w:t>
      </w:r>
      <w:r>
        <w:rPr>
          <w:rFonts w:hint="eastAsia"/>
        </w:rPr>
        <w:br/>
      </w:r>
      <w:r>
        <w:rPr>
          <w:rFonts w:hint="eastAsia"/>
        </w:rPr>
        <w:t>　　第二节 抗衰老市场竞争策略分析</w:t>
      </w:r>
      <w:r>
        <w:rPr>
          <w:rFonts w:hint="eastAsia"/>
        </w:rPr>
        <w:br/>
      </w:r>
      <w:r>
        <w:rPr>
          <w:rFonts w:hint="eastAsia"/>
        </w:rPr>
        <w:t>　　　　一、抗衰老市场增长潜力分析</w:t>
      </w:r>
      <w:r>
        <w:rPr>
          <w:rFonts w:hint="eastAsia"/>
        </w:rPr>
        <w:br/>
      </w:r>
      <w:r>
        <w:rPr>
          <w:rFonts w:hint="eastAsia"/>
        </w:rPr>
        <w:t>　　　　二、抗衰老行业产品竞争策略分析</w:t>
      </w:r>
      <w:r>
        <w:rPr>
          <w:rFonts w:hint="eastAsia"/>
        </w:rPr>
        <w:br/>
      </w:r>
      <w:r>
        <w:rPr>
          <w:rFonts w:hint="eastAsia"/>
        </w:rPr>
        <w:t>　　　　三、典型企业产品竞争策略分析</w:t>
      </w:r>
      <w:r>
        <w:rPr>
          <w:rFonts w:hint="eastAsia"/>
        </w:rPr>
        <w:br/>
      </w:r>
      <w:r>
        <w:rPr>
          <w:rFonts w:hint="eastAsia"/>
        </w:rPr>
        <w:t>　　第三节 抗衰老企业竞争策略分析</w:t>
      </w:r>
      <w:r>
        <w:rPr>
          <w:rFonts w:hint="eastAsia"/>
        </w:rPr>
        <w:br/>
      </w:r>
      <w:r>
        <w:rPr>
          <w:rFonts w:hint="eastAsia"/>
        </w:rPr>
        <w:t>　　　　一、2025-2031年中国抗衰老市场竞争趋势</w:t>
      </w:r>
      <w:r>
        <w:rPr>
          <w:rFonts w:hint="eastAsia"/>
        </w:rPr>
        <w:br/>
      </w:r>
      <w:r>
        <w:rPr>
          <w:rFonts w:hint="eastAsia"/>
        </w:rPr>
        <w:t>　　　　二、2025-2031年抗衰老行业竞争格局展望</w:t>
      </w:r>
      <w:r>
        <w:rPr>
          <w:rFonts w:hint="eastAsia"/>
        </w:rPr>
        <w:br/>
      </w:r>
      <w:r>
        <w:rPr>
          <w:rFonts w:hint="eastAsia"/>
        </w:rPr>
        <w:t>　　　　三、2025-2031年抗衰老行业竞争策略分析</w:t>
      </w:r>
      <w:r>
        <w:rPr>
          <w:rFonts w:hint="eastAsia"/>
        </w:rPr>
        <w:br/>
      </w:r>
      <w:r>
        <w:rPr>
          <w:rFonts w:hint="eastAsia"/>
        </w:rPr>
        <w:t>　　第四节 抗衰老竞争力评价及构建分析</w:t>
      </w:r>
      <w:r>
        <w:rPr>
          <w:rFonts w:hint="eastAsia"/>
        </w:rPr>
        <w:br/>
      </w:r>
      <w:r>
        <w:rPr>
          <w:rFonts w:hint="eastAsia"/>
        </w:rPr>
        <w:t>　　　　一、抗衰老整体产品竞争力评价</w:t>
      </w:r>
      <w:r>
        <w:rPr>
          <w:rFonts w:hint="eastAsia"/>
        </w:rPr>
        <w:br/>
      </w:r>
      <w:r>
        <w:rPr>
          <w:rFonts w:hint="eastAsia"/>
        </w:rPr>
        <w:t>　　　　二、抗衰老竞争优势评价及构建建议</w:t>
      </w:r>
      <w:r>
        <w:rPr>
          <w:rFonts w:hint="eastAsia"/>
        </w:rPr>
        <w:br/>
      </w:r>
      <w:r>
        <w:rPr>
          <w:rFonts w:hint="eastAsia"/>
        </w:rPr>
        <w:br/>
      </w:r>
      <w:r>
        <w:rPr>
          <w:rFonts w:hint="eastAsia"/>
        </w:rPr>
        <w:t>第八章 中国抗衰老重点企业发展分析</w:t>
      </w:r>
      <w:r>
        <w:rPr>
          <w:rFonts w:hint="eastAsia"/>
        </w:rPr>
        <w:br/>
      </w:r>
      <w:r>
        <w:rPr>
          <w:rFonts w:hint="eastAsia"/>
        </w:rPr>
        <w:t>　　第一节 长春高新</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中源协和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东方海洋</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上海家化</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紫光古汉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云南白药</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抗衰老行业发展趋势与投资战略研究</w:t>
      </w:r>
      <w:r>
        <w:rPr>
          <w:rFonts w:hint="eastAsia"/>
        </w:rPr>
        <w:br/>
      </w:r>
      <w:r>
        <w:rPr>
          <w:rFonts w:hint="eastAsia"/>
        </w:rPr>
        <w:t>　　第一节 2025-2031年中国抗衰老行业发展趋势分析</w:t>
      </w:r>
      <w:r>
        <w:rPr>
          <w:rFonts w:hint="eastAsia"/>
        </w:rPr>
        <w:br/>
      </w:r>
      <w:r>
        <w:rPr>
          <w:rFonts w:hint="eastAsia"/>
        </w:rPr>
        <w:t>　　　　一、2020-2025年中国抗衰老行业发展趋势总结</w:t>
      </w:r>
      <w:r>
        <w:rPr>
          <w:rFonts w:hint="eastAsia"/>
        </w:rPr>
        <w:br/>
      </w:r>
      <w:r>
        <w:rPr>
          <w:rFonts w:hint="eastAsia"/>
        </w:rPr>
        <w:t>　　　　二、2025-2031年中国抗衰老行业发展趋势预测</w:t>
      </w:r>
      <w:r>
        <w:rPr>
          <w:rFonts w:hint="eastAsia"/>
        </w:rPr>
        <w:br/>
      </w:r>
      <w:r>
        <w:rPr>
          <w:rFonts w:hint="eastAsia"/>
        </w:rPr>
        <w:t>　　第二节 2025-2031年中国抗衰老行业产品技术趋势</w:t>
      </w:r>
      <w:r>
        <w:rPr>
          <w:rFonts w:hint="eastAsia"/>
        </w:rPr>
        <w:br/>
      </w:r>
      <w:r>
        <w:rPr>
          <w:rFonts w:hint="eastAsia"/>
        </w:rPr>
        <w:t>　　　　一、抗衰老行业产品发展新动态</w:t>
      </w:r>
      <w:r>
        <w:rPr>
          <w:rFonts w:hint="eastAsia"/>
        </w:rPr>
        <w:br/>
      </w:r>
      <w:r>
        <w:rPr>
          <w:rFonts w:hint="eastAsia"/>
        </w:rPr>
        <w:t>　　　　二、抗衰老行业产品技术新动态</w:t>
      </w:r>
      <w:r>
        <w:rPr>
          <w:rFonts w:hint="eastAsia"/>
        </w:rPr>
        <w:br/>
      </w:r>
      <w:r>
        <w:rPr>
          <w:rFonts w:hint="eastAsia"/>
        </w:rPr>
        <w:t>　　　　三、抗衰老行业产品技术发展趋势预测</w:t>
      </w:r>
      <w:r>
        <w:rPr>
          <w:rFonts w:hint="eastAsia"/>
        </w:rPr>
        <w:br/>
      </w:r>
      <w:r>
        <w:rPr>
          <w:rFonts w:hint="eastAsia"/>
        </w:rPr>
        <w:t>　　第三节 2025-2031年中国抗衰老行业风险分析</w:t>
      </w:r>
      <w:r>
        <w:rPr>
          <w:rFonts w:hint="eastAsia"/>
        </w:rPr>
        <w:br/>
      </w:r>
      <w:r>
        <w:rPr>
          <w:rFonts w:hint="eastAsia"/>
        </w:rPr>
        <w:t>　　　　一、抗衰老市场竞争风险分析</w:t>
      </w:r>
      <w:r>
        <w:rPr>
          <w:rFonts w:hint="eastAsia"/>
        </w:rPr>
        <w:br/>
      </w:r>
      <w:r>
        <w:rPr>
          <w:rFonts w:hint="eastAsia"/>
        </w:rPr>
        <w:t>　　　　二、抗衰老行业原材料压力风险分析</w:t>
      </w:r>
      <w:r>
        <w:rPr>
          <w:rFonts w:hint="eastAsia"/>
        </w:rPr>
        <w:br/>
      </w:r>
      <w:r>
        <w:rPr>
          <w:rFonts w:hint="eastAsia"/>
        </w:rPr>
        <w:t>　　　　三、抗衰老行业技术风险分析</w:t>
      </w:r>
      <w:r>
        <w:rPr>
          <w:rFonts w:hint="eastAsia"/>
        </w:rPr>
        <w:br/>
      </w:r>
      <w:r>
        <w:rPr>
          <w:rFonts w:hint="eastAsia"/>
        </w:rPr>
        <w:t>　　　　四、抗衰老行业政策和体制风险</w:t>
      </w:r>
      <w:r>
        <w:rPr>
          <w:rFonts w:hint="eastAsia"/>
        </w:rPr>
        <w:br/>
      </w:r>
      <w:r>
        <w:rPr>
          <w:rFonts w:hint="eastAsia"/>
        </w:rPr>
        <w:t>　　　　五、外资进入现状及对未来市场的威胁</w:t>
      </w:r>
      <w:r>
        <w:rPr>
          <w:rFonts w:hint="eastAsia"/>
        </w:rPr>
        <w:br/>
      </w:r>
      <w:r>
        <w:rPr>
          <w:rFonts w:hint="eastAsia"/>
        </w:rPr>
        <w:t>　　第四节 抗衰老行业的发展战略研究</w:t>
      </w:r>
      <w:r>
        <w:rPr>
          <w:rFonts w:hint="eastAsia"/>
        </w:rPr>
        <w:br/>
      </w:r>
      <w:r>
        <w:rPr>
          <w:rFonts w:hint="eastAsia"/>
        </w:rPr>
        <w:t>　　　　一、抗衰老行业战略综合规划</w:t>
      </w:r>
      <w:r>
        <w:rPr>
          <w:rFonts w:hint="eastAsia"/>
        </w:rPr>
        <w:br/>
      </w:r>
      <w:r>
        <w:rPr>
          <w:rFonts w:hint="eastAsia"/>
        </w:rPr>
        <w:t>　　　　二、抗衰老行业技术开发战略</w:t>
      </w:r>
      <w:r>
        <w:rPr>
          <w:rFonts w:hint="eastAsia"/>
        </w:rPr>
        <w:br/>
      </w:r>
      <w:r>
        <w:rPr>
          <w:rFonts w:hint="eastAsia"/>
        </w:rPr>
        <w:t>　　　　三、抗衰老行业区域战略规划</w:t>
      </w:r>
      <w:r>
        <w:rPr>
          <w:rFonts w:hint="eastAsia"/>
        </w:rPr>
        <w:br/>
      </w:r>
      <w:r>
        <w:rPr>
          <w:rFonts w:hint="eastAsia"/>
        </w:rPr>
        <w:t>　　　　四、抗衰老行业产业战略规划</w:t>
      </w:r>
      <w:r>
        <w:rPr>
          <w:rFonts w:hint="eastAsia"/>
        </w:rPr>
        <w:br/>
      </w:r>
      <w:r>
        <w:rPr>
          <w:rFonts w:hint="eastAsia"/>
        </w:rPr>
        <w:t>　　　　五、抗衰老行业营销品牌战略</w:t>
      </w:r>
      <w:r>
        <w:rPr>
          <w:rFonts w:hint="eastAsia"/>
        </w:rPr>
        <w:br/>
      </w:r>
      <w:r>
        <w:rPr>
          <w:rFonts w:hint="eastAsia"/>
        </w:rPr>
        <w:t>　　　　六、抗衰老行业竞争战略规划</w:t>
      </w:r>
      <w:r>
        <w:rPr>
          <w:rFonts w:hint="eastAsia"/>
        </w:rPr>
        <w:br/>
      </w:r>
      <w:r>
        <w:rPr>
          <w:rFonts w:hint="eastAsia"/>
        </w:rPr>
        <w:br/>
      </w:r>
      <w:r>
        <w:rPr>
          <w:rFonts w:hint="eastAsia"/>
        </w:rPr>
        <w:t>第十章 抗衰老行业前景分析及对策</w:t>
      </w:r>
      <w:r>
        <w:rPr>
          <w:rFonts w:hint="eastAsia"/>
        </w:rPr>
        <w:br/>
      </w:r>
      <w:r>
        <w:rPr>
          <w:rFonts w:hint="eastAsia"/>
        </w:rPr>
        <w:t>　　第一节 抗衰老行业发展前景分析</w:t>
      </w:r>
      <w:r>
        <w:rPr>
          <w:rFonts w:hint="eastAsia"/>
        </w:rPr>
        <w:br/>
      </w:r>
      <w:r>
        <w:rPr>
          <w:rFonts w:hint="eastAsia"/>
        </w:rPr>
        <w:t>　　　　一、抗衰老行业市场发展前景分析</w:t>
      </w:r>
      <w:r>
        <w:rPr>
          <w:rFonts w:hint="eastAsia"/>
        </w:rPr>
        <w:br/>
      </w:r>
      <w:r>
        <w:rPr>
          <w:rFonts w:hint="eastAsia"/>
        </w:rPr>
        <w:t>　　　　二、抗衰老行业市场蕴藏的商机分析</w:t>
      </w:r>
      <w:r>
        <w:rPr>
          <w:rFonts w:hint="eastAsia"/>
        </w:rPr>
        <w:br/>
      </w:r>
      <w:r>
        <w:rPr>
          <w:rFonts w:hint="eastAsia"/>
        </w:rPr>
        <w:t>　　　　三、抗衰老行业“十四五”规划解读</w:t>
      </w:r>
      <w:r>
        <w:rPr>
          <w:rFonts w:hint="eastAsia"/>
        </w:rPr>
        <w:br/>
      </w:r>
      <w:r>
        <w:rPr>
          <w:rFonts w:hint="eastAsia"/>
        </w:rPr>
        <w:t>　　第二节 抗衰老行业发展对策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(中智.林)抗衰老行业研究结论及建议</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2：抗衰老行业产业链</w:t>
      </w:r>
      <w:r>
        <w:rPr>
          <w:rFonts w:hint="eastAsia"/>
        </w:rPr>
        <w:br/>
      </w:r>
      <w:r>
        <w:rPr>
          <w:rFonts w:hint="eastAsia"/>
        </w:rPr>
        <w:t>　　图表 3：发达国家经济增速（季度同比）</w:t>
      </w:r>
      <w:r>
        <w:rPr>
          <w:rFonts w:hint="eastAsia"/>
        </w:rPr>
        <w:br/>
      </w:r>
      <w:r>
        <w:rPr>
          <w:rFonts w:hint="eastAsia"/>
        </w:rPr>
        <w:t>　　图表 4：金砖四国经济增速</w:t>
      </w:r>
      <w:r>
        <w:rPr>
          <w:rFonts w:hint="eastAsia"/>
        </w:rPr>
        <w:br/>
      </w:r>
      <w:r>
        <w:rPr>
          <w:rFonts w:hint="eastAsia"/>
        </w:rPr>
        <w:t>　　图表 5：中国GDP增速</w:t>
      </w:r>
      <w:r>
        <w:rPr>
          <w:rFonts w:hint="eastAsia"/>
        </w:rPr>
        <w:br/>
      </w:r>
      <w:r>
        <w:rPr>
          <w:rFonts w:hint="eastAsia"/>
        </w:rPr>
        <w:t>　　图表 6：2020-2025年国内生产总值及其增长速度</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9：2020-2025年全社会固定资产投资及其增长速度</w:t>
      </w:r>
      <w:r>
        <w:rPr>
          <w:rFonts w:hint="eastAsia"/>
        </w:rPr>
        <w:br/>
      </w:r>
      <w:r>
        <w:rPr>
          <w:rFonts w:hint="eastAsia"/>
        </w:rPr>
        <w:t>　　图表 10：2025年分行业固定资产投资（不含农户）及其增长速度</w:t>
      </w:r>
      <w:r>
        <w:rPr>
          <w:rFonts w:hint="eastAsia"/>
        </w:rPr>
        <w:br/>
      </w:r>
      <w:r>
        <w:rPr>
          <w:rFonts w:hint="eastAsia"/>
        </w:rPr>
        <w:t>　　图表 11：2025年固定资产投资新增主要生产能力</w:t>
      </w:r>
      <w:r>
        <w:rPr>
          <w:rFonts w:hint="eastAsia"/>
        </w:rPr>
        <w:br/>
      </w:r>
      <w:r>
        <w:rPr>
          <w:rFonts w:hint="eastAsia"/>
        </w:rPr>
        <w:t>　　图表 12：2025年房地产开发和销售主要指标完成情况及其增长速度</w:t>
      </w:r>
      <w:r>
        <w:rPr>
          <w:rFonts w:hint="eastAsia"/>
        </w:rPr>
        <w:br/>
      </w:r>
      <w:r>
        <w:rPr>
          <w:rFonts w:hint="eastAsia"/>
        </w:rPr>
        <w:t>　　图表 13：2020-2025年社会消费品零售总额及其增长速度</w:t>
      </w:r>
      <w:r>
        <w:rPr>
          <w:rFonts w:hint="eastAsia"/>
        </w:rPr>
        <w:br/>
      </w:r>
      <w:r>
        <w:rPr>
          <w:rFonts w:hint="eastAsia"/>
        </w:rPr>
        <w:t>　　图表 14：2020-2025年货物进出口总额</w:t>
      </w:r>
      <w:r>
        <w:rPr>
          <w:rFonts w:hint="eastAsia"/>
        </w:rPr>
        <w:br/>
      </w:r>
      <w:r>
        <w:rPr>
          <w:rFonts w:hint="eastAsia"/>
        </w:rPr>
        <w:t>　　图表 15：2020-2025年中药材价格指数分析</w:t>
      </w:r>
      <w:r>
        <w:rPr>
          <w:rFonts w:hint="eastAsia"/>
        </w:rPr>
        <w:br/>
      </w:r>
      <w:r>
        <w:rPr>
          <w:rFonts w:hint="eastAsia"/>
        </w:rPr>
        <w:t>　　图表 16：2020-2025年中药材供应分析</w:t>
      </w:r>
      <w:r>
        <w:rPr>
          <w:rFonts w:hint="eastAsia"/>
        </w:rPr>
        <w:br/>
      </w:r>
      <w:r>
        <w:rPr>
          <w:rFonts w:hint="eastAsia"/>
        </w:rPr>
        <w:t>　　图表 17：2024-2025年中国抗衰老行业供给分析</w:t>
      </w:r>
      <w:r>
        <w:rPr>
          <w:rFonts w:hint="eastAsia"/>
        </w:rPr>
        <w:br/>
      </w:r>
      <w:r>
        <w:rPr>
          <w:rFonts w:hint="eastAsia"/>
        </w:rPr>
        <w:t>　　图表 18：2024-2025年中国抗衰老行业需求分析</w:t>
      </w:r>
      <w:r>
        <w:rPr>
          <w:rFonts w:hint="eastAsia"/>
        </w:rPr>
        <w:br/>
      </w:r>
      <w:r>
        <w:rPr>
          <w:rFonts w:hint="eastAsia"/>
        </w:rPr>
        <w:t>　　图表 19：2024-2025年中国抗衰老行业供需平衡分析</w:t>
      </w:r>
      <w:r>
        <w:rPr>
          <w:rFonts w:hint="eastAsia"/>
        </w:rPr>
        <w:br/>
      </w:r>
      <w:r>
        <w:rPr>
          <w:rFonts w:hint="eastAsia"/>
        </w:rPr>
        <w:t>　　图表 20：2025-2031年中药材价格指数预测</w:t>
      </w:r>
      <w:r>
        <w:rPr>
          <w:rFonts w:hint="eastAsia"/>
        </w:rPr>
        <w:br/>
      </w:r>
      <w:r>
        <w:rPr>
          <w:rFonts w:hint="eastAsia"/>
        </w:rPr>
        <w:t>　　图表 21：2024-2025年中药材供应预测</w:t>
      </w:r>
      <w:r>
        <w:rPr>
          <w:rFonts w:hint="eastAsia"/>
        </w:rPr>
        <w:br/>
      </w:r>
      <w:r>
        <w:rPr>
          <w:rFonts w:hint="eastAsia"/>
        </w:rPr>
        <w:t>　　图表 22：2025-2031年中国抗衰老行业供给预测</w:t>
      </w:r>
      <w:r>
        <w:rPr>
          <w:rFonts w:hint="eastAsia"/>
        </w:rPr>
        <w:br/>
      </w:r>
      <w:r>
        <w:rPr>
          <w:rFonts w:hint="eastAsia"/>
        </w:rPr>
        <w:t>　　图表 23：2025-2031年中国抗衰老行业需求预测</w:t>
      </w:r>
      <w:r>
        <w:rPr>
          <w:rFonts w:hint="eastAsia"/>
        </w:rPr>
        <w:br/>
      </w:r>
      <w:r>
        <w:rPr>
          <w:rFonts w:hint="eastAsia"/>
        </w:rPr>
        <w:t>　　图表 24：2020-2025年中国抗衰老行业市场价格指数走势</w:t>
      </w:r>
      <w:r>
        <w:rPr>
          <w:rFonts w:hint="eastAsia"/>
        </w:rPr>
        <w:br/>
      </w:r>
      <w:r>
        <w:rPr>
          <w:rFonts w:hint="eastAsia"/>
        </w:rPr>
        <w:t>　　图表 25：2025-2031年中国抗衰老行业价格指数走势预测</w:t>
      </w:r>
      <w:r>
        <w:rPr>
          <w:rFonts w:hint="eastAsia"/>
        </w:rPr>
        <w:br/>
      </w:r>
      <w:r>
        <w:rPr>
          <w:rFonts w:hint="eastAsia"/>
        </w:rPr>
        <w:t>　　图表 26：2020-2025年中国抗衰老行业单位规模情况分析</w:t>
      </w:r>
      <w:r>
        <w:rPr>
          <w:rFonts w:hint="eastAsia"/>
        </w:rPr>
        <w:br/>
      </w:r>
      <w:r>
        <w:rPr>
          <w:rFonts w:hint="eastAsia"/>
        </w:rPr>
        <w:t>　　图表 27：2020-2025年中国抗衰老行业人员规模情况分析</w:t>
      </w:r>
      <w:r>
        <w:rPr>
          <w:rFonts w:hint="eastAsia"/>
        </w:rPr>
        <w:br/>
      </w:r>
      <w:r>
        <w:rPr>
          <w:rFonts w:hint="eastAsia"/>
        </w:rPr>
        <w:t>　　图表 28：2020-2025年中国抗衰老行业资产规模情况分析</w:t>
      </w:r>
      <w:r>
        <w:rPr>
          <w:rFonts w:hint="eastAsia"/>
        </w:rPr>
        <w:br/>
      </w:r>
      <w:r>
        <w:rPr>
          <w:rFonts w:hint="eastAsia"/>
        </w:rPr>
        <w:t>　　图表 29：2020-2025年中国抗衰老行业产量分析</w:t>
      </w:r>
      <w:r>
        <w:rPr>
          <w:rFonts w:hint="eastAsia"/>
        </w:rPr>
        <w:br/>
      </w:r>
      <w:r>
        <w:rPr>
          <w:rFonts w:hint="eastAsia"/>
        </w:rPr>
        <w:t>　　图表 30：2020-2025年中国抗衰老行业销量分析</w:t>
      </w:r>
      <w:r>
        <w:rPr>
          <w:rFonts w:hint="eastAsia"/>
        </w:rPr>
        <w:br/>
      </w:r>
      <w:r>
        <w:rPr>
          <w:rFonts w:hint="eastAsia"/>
        </w:rPr>
        <w:t>　　图表 31：2020-2025年中国抗衰老行业产销情况分析</w:t>
      </w:r>
      <w:r>
        <w:rPr>
          <w:rFonts w:hint="eastAsia"/>
        </w:rPr>
        <w:br/>
      </w:r>
      <w:r>
        <w:rPr>
          <w:rFonts w:hint="eastAsia"/>
        </w:rPr>
        <w:t>　　图表 32：2020-2025年抗衰老行业盈利能力分析</w:t>
      </w:r>
      <w:r>
        <w:rPr>
          <w:rFonts w:hint="eastAsia"/>
        </w:rPr>
        <w:br/>
      </w:r>
      <w:r>
        <w:rPr>
          <w:rFonts w:hint="eastAsia"/>
        </w:rPr>
        <w:t>　　图表 33：2020-2025年抗衰老行业偿债能力分析</w:t>
      </w:r>
      <w:r>
        <w:rPr>
          <w:rFonts w:hint="eastAsia"/>
        </w:rPr>
        <w:br/>
      </w:r>
      <w:r>
        <w:rPr>
          <w:rFonts w:hint="eastAsia"/>
        </w:rPr>
        <w:t>　　图表 34：2020-2025年抗衰老行业营运能力分析</w:t>
      </w:r>
      <w:r>
        <w:rPr>
          <w:rFonts w:hint="eastAsia"/>
        </w:rPr>
        <w:br/>
      </w:r>
      <w:r>
        <w:rPr>
          <w:rFonts w:hint="eastAsia"/>
        </w:rPr>
        <w:t>　　图表 35：2020-2025年抗衰老行业发展能力分析</w:t>
      </w:r>
      <w:r>
        <w:rPr>
          <w:rFonts w:hint="eastAsia"/>
        </w:rPr>
        <w:br/>
      </w:r>
      <w:r>
        <w:rPr>
          <w:rFonts w:hint="eastAsia"/>
        </w:rPr>
        <w:t>　　图表 36：2025年中国抗衰老行业进口格局</w:t>
      </w:r>
      <w:r>
        <w:rPr>
          <w:rFonts w:hint="eastAsia"/>
        </w:rPr>
        <w:br/>
      </w:r>
      <w:r>
        <w:rPr>
          <w:rFonts w:hint="eastAsia"/>
        </w:rPr>
        <w:t>　　图表 37：2025年中国抗衰老行业出口格局</w:t>
      </w:r>
      <w:r>
        <w:rPr>
          <w:rFonts w:hint="eastAsia"/>
        </w:rPr>
        <w:br/>
      </w:r>
      <w:r>
        <w:rPr>
          <w:rFonts w:hint="eastAsia"/>
        </w:rPr>
        <w:t>　　图表 38：2020-2025年中国抗衰老行业进口分析</w:t>
      </w:r>
      <w:r>
        <w:rPr>
          <w:rFonts w:hint="eastAsia"/>
        </w:rPr>
        <w:br/>
      </w:r>
      <w:r>
        <w:rPr>
          <w:rFonts w:hint="eastAsia"/>
        </w:rPr>
        <w:t>　　图表 39：2020-2025年中国抗衰老行业出口分析</w:t>
      </w:r>
      <w:r>
        <w:rPr>
          <w:rFonts w:hint="eastAsia"/>
        </w:rPr>
        <w:br/>
      </w:r>
      <w:r>
        <w:rPr>
          <w:rFonts w:hint="eastAsia"/>
        </w:rPr>
        <w:t>　　图表 40：2025-2031年中国抗衰老行业进口预测</w:t>
      </w:r>
      <w:r>
        <w:rPr>
          <w:rFonts w:hint="eastAsia"/>
        </w:rPr>
        <w:br/>
      </w:r>
      <w:r>
        <w:rPr>
          <w:rFonts w:hint="eastAsia"/>
        </w:rPr>
        <w:t>　　图表 41：2025-2031年中国抗衰老行业出口预测</w:t>
      </w:r>
      <w:r>
        <w:rPr>
          <w:rFonts w:hint="eastAsia"/>
        </w:rPr>
        <w:br/>
      </w:r>
      <w:r>
        <w:rPr>
          <w:rFonts w:hint="eastAsia"/>
        </w:rPr>
        <w:t>　　图表 42：企业资产负债表分析</w:t>
      </w:r>
      <w:r>
        <w:rPr>
          <w:rFonts w:hint="eastAsia"/>
        </w:rPr>
        <w:br/>
      </w:r>
      <w:r>
        <w:rPr>
          <w:rFonts w:hint="eastAsia"/>
        </w:rPr>
        <w:t>　　图表 43：企业利润表分析</w:t>
      </w:r>
      <w:r>
        <w:rPr>
          <w:rFonts w:hint="eastAsia"/>
        </w:rPr>
        <w:br/>
      </w:r>
      <w:r>
        <w:rPr>
          <w:rFonts w:hint="eastAsia"/>
        </w:rPr>
        <w:t>　　图表 44：企业资产负债表分析</w:t>
      </w:r>
      <w:r>
        <w:rPr>
          <w:rFonts w:hint="eastAsia"/>
        </w:rPr>
        <w:br/>
      </w:r>
      <w:r>
        <w:rPr>
          <w:rFonts w:hint="eastAsia"/>
        </w:rPr>
        <w:t>　　图表 45：企业利润表分析</w:t>
      </w:r>
      <w:r>
        <w:rPr>
          <w:rFonts w:hint="eastAsia"/>
        </w:rPr>
        <w:br/>
      </w:r>
      <w:r>
        <w:rPr>
          <w:rFonts w:hint="eastAsia"/>
        </w:rPr>
        <w:t>　　图表 46：企业资产负债表分析</w:t>
      </w:r>
      <w:r>
        <w:rPr>
          <w:rFonts w:hint="eastAsia"/>
        </w:rPr>
        <w:br/>
      </w:r>
      <w:r>
        <w:rPr>
          <w:rFonts w:hint="eastAsia"/>
        </w:rPr>
        <w:t>　　图表 47：企业利润表分析</w:t>
      </w:r>
      <w:r>
        <w:rPr>
          <w:rFonts w:hint="eastAsia"/>
        </w:rPr>
        <w:br/>
      </w:r>
      <w:r>
        <w:rPr>
          <w:rFonts w:hint="eastAsia"/>
        </w:rPr>
        <w:t>　　图表 48：企业资产负债表分析</w:t>
      </w:r>
      <w:r>
        <w:rPr>
          <w:rFonts w:hint="eastAsia"/>
        </w:rPr>
        <w:br/>
      </w:r>
      <w:r>
        <w:rPr>
          <w:rFonts w:hint="eastAsia"/>
        </w:rPr>
        <w:t>　　图表 49：企业利润表分析</w:t>
      </w:r>
      <w:r>
        <w:rPr>
          <w:rFonts w:hint="eastAsia"/>
        </w:rPr>
        <w:br/>
      </w:r>
      <w:r>
        <w:rPr>
          <w:rFonts w:hint="eastAsia"/>
        </w:rPr>
        <w:t>　　图表 50：企业资产负债表分析</w:t>
      </w:r>
      <w:r>
        <w:rPr>
          <w:rFonts w:hint="eastAsia"/>
        </w:rPr>
        <w:br/>
      </w:r>
      <w:r>
        <w:rPr>
          <w:rFonts w:hint="eastAsia"/>
        </w:rPr>
        <w:t>　　图表 51：企业利润表分析</w:t>
      </w:r>
      <w:r>
        <w:rPr>
          <w:rFonts w:hint="eastAsia"/>
        </w:rPr>
        <w:br/>
      </w:r>
      <w:r>
        <w:rPr>
          <w:rFonts w:hint="eastAsia"/>
        </w:rPr>
        <w:t>　　图表 52：企业资产负债表分析</w:t>
      </w:r>
      <w:r>
        <w:rPr>
          <w:rFonts w:hint="eastAsia"/>
        </w:rPr>
        <w:br/>
      </w:r>
      <w:r>
        <w:rPr>
          <w:rFonts w:hint="eastAsia"/>
        </w:rPr>
        <w:t>　　图表 53：企业利润表分析</w:t>
      </w:r>
      <w:r>
        <w:rPr>
          <w:rFonts w:hint="eastAsia"/>
        </w:rPr>
        <w:br/>
      </w:r>
      <w:r>
        <w:rPr>
          <w:rFonts w:hint="eastAsia"/>
        </w:rPr>
        <w:t>　　图表 54：抗衰老产品技术应用注意事项分析</w:t>
      </w:r>
      <w:r>
        <w:rPr>
          <w:rFonts w:hint="eastAsia"/>
        </w:rPr>
        <w:br/>
      </w:r>
      <w:r>
        <w:rPr>
          <w:rFonts w:hint="eastAsia"/>
        </w:rPr>
        <w:t>　　图表 55：抗衰老产品项目投资注意事项图</w:t>
      </w:r>
      <w:r>
        <w:rPr>
          <w:rFonts w:hint="eastAsia"/>
        </w:rPr>
        <w:br/>
      </w:r>
      <w:r>
        <w:rPr>
          <w:rFonts w:hint="eastAsia"/>
        </w:rPr>
        <w:t>　　图表 56：抗衰老产品行业生产开发注意事项</w:t>
      </w:r>
      <w:r>
        <w:rPr>
          <w:rFonts w:hint="eastAsia"/>
        </w:rPr>
        <w:br/>
      </w:r>
      <w:r>
        <w:rPr>
          <w:rFonts w:hint="eastAsia"/>
        </w:rPr>
        <w:t>　　图表 57：抗衰老产品销售注意事项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6c770b9db4a26" w:history="1">
        <w:r>
          <w:rPr>
            <w:rStyle w:val="Hyperlink"/>
          </w:rPr>
          <w:t>2025-2031年中国抗衰老行业研究分析及发展趋势预测报告</w:t>
        </w:r>
      </w:hyperlink>
      <w:r>
        <w:rPr>
          <w:color w:val="C00000"/>
        </w:rPr>
        <w:t>》，报告编号：</w:t>
      </w:r>
      <w:r>
        <w:rPr>
          <w:rFonts w:hint="eastAsia"/>
          <w:color w:val="C00000"/>
        </w:rPr>
        <w:t>1650935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6c770b9db4a26" w:history="1">
        <w:r>
          <w:rPr>
            <w:rStyle w:val="Hyperlink"/>
          </w:rPr>
          <w:t>https://www.20087.com/M_QiTa/35/KangShuaiLaoDeXianZhuangHeFaZhanQuShi.html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热点：抗衰老的效果好抗衰老、抗衰老护肤品、抗衰老的作用、抗衰老的药物有哪些、对抗衰老、抗衰老的食物都有哪些、抗衰老疗法、抗衰老最好的方法、抗衰老的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c962fd29c4b22" w:history="1">
      <w:r>
        <w:rPr>
          <w:rStyle w:val="Hyperlink"/>
        </w:rPr>
        <w:t>2025-2031年中国抗衰老行业研究分析及发展趋势预测报告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KangShuaiLaoDeXianZhuangHeFaZhanQuShi.html" TargetMode="External" Id="R62c6c770b9db4a26" /></Relationships>
</file>

<file path=word/_rels/header2.xml.rels>&#65279;<?xml version="1.0" encoding="utf-8"?><Relationships xmlns="http://schemas.openxmlformats.org/package/2006/relationships"><Relationship Type="http://schemas.openxmlformats.org/officeDocument/2006/relationships/hyperlink" Target="https://www.20087.com/M_QiTa/35/KangShuaiLaoDeXianZhuangHeFaZhanQuShi.html" TargetMode="External" Id="Rcf5c962fd29c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2024-12-12T23:02:00Z</dcterms:created>
  <dcterms:modified xsi:type="dcterms:W3CDTF">2024-12-13T00:02:00Z</dcterms:modified>
  <dc:subject>2025-2031年中国抗衰老行业研究分析及发展趋势预测报告</dc:subject>
  <dc:title>2025-2031年中国抗衰老行业研究分析及发展趋势预测报告</dc:title>
  <cp:keywords>2025-2031年中国抗衰老行业研究分析及发展趋势预测报告</cp:keywords>
  <dc:description>2025-2031年中国抗衰老行业研究分析及发展趋势预测报告</dc:description>
</cp:coreProperties>
</file>