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87f55d08e4420" w:history="1">
              <w:r>
                <w:rPr>
                  <w:rStyle w:val="Hyperlink"/>
                </w:rPr>
                <w:t>2024年版中国油页岩行业深度调研及市场前景分析报告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87f55d08e4420" w:history="1">
              <w:r>
                <w:rPr>
                  <w:rStyle w:val="Hyperlink"/>
                </w:rPr>
                <w:t>2024年版中国油页岩行业深度调研及市场前景分析报告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87f55d08e4420" w:history="1">
                <w:r>
                  <w:rPr>
                    <w:rStyle w:val="Hyperlink"/>
                  </w:rPr>
                  <w:t>https://www.20087.com/M_QiTa/35/YouYeYanWeiLaiFaZhanQuShiYuCe.html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富含有机质的沉积岩，通过热解可以从中提取出页岩油和其他副产品。近年来，随着技术的进步和全球能源需求的增长，油页岩产业得到了快速发展。全球油页岩资源分布广泛，主要分布在北美、中国、欧洲等地。近年来，全球油页岩产业快速发展，技术不断进步，市场规模不断扩大。各大公司通过技术创新、扩大规模、并购重组等方式不断提升自身实力，以争夺市场份额。澳大利亚、中国和巴西等国作为油页岩生产大国，在国际市场上的竞争地位逐渐增强。</w:t>
      </w:r>
      <w:r>
        <w:rPr>
          <w:rFonts w:hint="eastAsia"/>
        </w:rPr>
        <w:br/>
      </w:r>
      <w:r>
        <w:rPr>
          <w:rFonts w:hint="eastAsia"/>
        </w:rPr>
        <w:t>　　未来，油页岩产业将朝着更加高效化、环保化和可持续化的方向发展。一方面，随着新技术的应用，如提高热解效率的技术、减少温室气体排放的技术等，油页岩的开采和加工将更加注重环境保护和资源利用率。另一方面，随着能源结构的调整和清洁能源的需求增长，油页岩产业将面临更多的政策和市场压力，需要不断探索新的发展模式。此外，随着全球能源转型进程的加快，油页岩产业还将寻求与其他可再生能源的融合发展，以适应未来的能源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87f55d08e4420" w:history="1">
        <w:r>
          <w:rPr>
            <w:rStyle w:val="Hyperlink"/>
          </w:rPr>
          <w:t>2024年版中国油页岩行业深度调研及市场前景分析报告</w:t>
        </w:r>
      </w:hyperlink>
      <w:r>
        <w:rPr>
          <w:rFonts w:hint="eastAsia"/>
        </w:rPr>
        <w:t>》基于多年监测调研数据，结合油页岩行业现状与发展前景，全面分析了油页岩市场需求、市场规模、产业链构成、价格机制以及油页岩细分市场特性。油页岩报告客观评估了市场前景，预测了发展趋势，深入分析了品牌竞争、市场集中度及油页岩重点企业运营状况。同时，油页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油页岩行业基本概述</w:t>
      </w:r>
      <w:r>
        <w:rPr>
          <w:rFonts w:hint="eastAsia"/>
        </w:rPr>
        <w:br/>
      </w:r>
      <w:r>
        <w:rPr>
          <w:rFonts w:hint="eastAsia"/>
        </w:rPr>
        <w:t>　　第一节 油页岩行业定义及分类</w:t>
      </w:r>
      <w:r>
        <w:rPr>
          <w:rFonts w:hint="eastAsia"/>
        </w:rPr>
        <w:br/>
      </w:r>
      <w:r>
        <w:rPr>
          <w:rFonts w:hint="eastAsia"/>
        </w:rPr>
        <w:t>　　　　一、油页岩资源特点</w:t>
      </w:r>
      <w:r>
        <w:rPr>
          <w:rFonts w:hint="eastAsia"/>
        </w:rPr>
        <w:br/>
      </w:r>
      <w:r>
        <w:rPr>
          <w:rFonts w:hint="eastAsia"/>
        </w:rPr>
        <w:t>　　　　二、油页岩性能指标</w:t>
      </w:r>
      <w:r>
        <w:rPr>
          <w:rFonts w:hint="eastAsia"/>
        </w:rPr>
        <w:br/>
      </w:r>
      <w:r>
        <w:rPr>
          <w:rFonts w:hint="eastAsia"/>
        </w:rPr>
        <w:t>　　　　三、油页岩的开采</w:t>
      </w:r>
      <w:r>
        <w:rPr>
          <w:rFonts w:hint="eastAsia"/>
        </w:rPr>
        <w:br/>
      </w:r>
      <w:r>
        <w:rPr>
          <w:rFonts w:hint="eastAsia"/>
        </w:rPr>
        <w:t>　　　　四、油页岩的应用</w:t>
      </w:r>
      <w:r>
        <w:rPr>
          <w:rFonts w:hint="eastAsia"/>
        </w:rPr>
        <w:br/>
      </w:r>
      <w:r>
        <w:rPr>
          <w:rFonts w:hint="eastAsia"/>
        </w:rPr>
        <w:t>　　第二节 油页岩优势分析</w:t>
      </w:r>
      <w:r>
        <w:rPr>
          <w:rFonts w:hint="eastAsia"/>
        </w:rPr>
        <w:br/>
      </w:r>
      <w:r>
        <w:rPr>
          <w:rFonts w:hint="eastAsia"/>
        </w:rPr>
        <w:t>　　　　一、经济优势分析</w:t>
      </w:r>
      <w:r>
        <w:rPr>
          <w:rFonts w:hint="eastAsia"/>
        </w:rPr>
        <w:br/>
      </w:r>
      <w:r>
        <w:rPr>
          <w:rFonts w:hint="eastAsia"/>
        </w:rPr>
        <w:t>　　　　二、环保优势分析</w:t>
      </w:r>
      <w:r>
        <w:rPr>
          <w:rFonts w:hint="eastAsia"/>
        </w:rPr>
        <w:br/>
      </w:r>
      <w:r>
        <w:rPr>
          <w:rFonts w:hint="eastAsia"/>
        </w:rPr>
        <w:t>　　　　三、政策优势分析</w:t>
      </w:r>
      <w:r>
        <w:rPr>
          <w:rFonts w:hint="eastAsia"/>
        </w:rPr>
        <w:br/>
      </w:r>
      <w:r>
        <w:rPr>
          <w:rFonts w:hint="eastAsia"/>
        </w:rPr>
        <w:t>　　第三节 油页岩及副产品用途</w:t>
      </w:r>
      <w:r>
        <w:rPr>
          <w:rFonts w:hint="eastAsia"/>
        </w:rPr>
        <w:br/>
      </w:r>
      <w:r>
        <w:rPr>
          <w:rFonts w:hint="eastAsia"/>
        </w:rPr>
        <w:t>　　　　一、油页岩</w:t>
      </w:r>
      <w:r>
        <w:rPr>
          <w:rFonts w:hint="eastAsia"/>
        </w:rPr>
        <w:br/>
      </w:r>
      <w:r>
        <w:rPr>
          <w:rFonts w:hint="eastAsia"/>
        </w:rPr>
        <w:t>　　　　二、油页岩副产品用途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全球油页岩行业发展概括</w:t>
      </w:r>
      <w:r>
        <w:rPr>
          <w:rFonts w:hint="eastAsia"/>
        </w:rPr>
        <w:br/>
      </w:r>
      <w:r>
        <w:rPr>
          <w:rFonts w:hint="eastAsia"/>
        </w:rPr>
        <w:t>　　第一节 全球油页岩行业发展情况概述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一、全球油页岩行业发展现状</w:t>
      </w:r>
      <w:r>
        <w:rPr>
          <w:rFonts w:hint="eastAsia"/>
        </w:rPr>
        <w:br/>
      </w:r>
      <w:r>
        <w:rPr>
          <w:rFonts w:hint="eastAsia"/>
        </w:rPr>
        <w:t>　　　　二、全球油页岩行业发展特征</w:t>
      </w:r>
      <w:r>
        <w:rPr>
          <w:rFonts w:hint="eastAsia"/>
        </w:rPr>
        <w:br/>
      </w:r>
      <w:r>
        <w:rPr>
          <w:rFonts w:hint="eastAsia"/>
        </w:rPr>
        <w:t>　　　　三、全球油页岩行业发展发展趋势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全球主要地区油页岩行业发展状况</w:t>
      </w:r>
      <w:r>
        <w:rPr>
          <w:rFonts w:hint="eastAsia"/>
        </w:rPr>
        <w:br/>
      </w:r>
      <w:r>
        <w:rPr>
          <w:rFonts w:hint="eastAsia"/>
        </w:rPr>
        <w:t>　　　　一、美国油页岩资源及开发利用情况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二、巴西油页岩资源及开发利用情况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三、俄罗斯油页岩资源及开发利用情况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四、澳大利亚油页岩资源及开发利用情况</w:t>
      </w:r>
      <w:r>
        <w:rPr>
          <w:rFonts w:hint="eastAsia"/>
        </w:rPr>
        <w:br/>
      </w:r>
      <w:r>
        <w:rPr>
          <w:rFonts w:hint="eastAsia"/>
        </w:rPr>
        <w:t>　　第三节 全球油页岩行业重点企业发展动态分析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油页岩行业发展环境分析</w:t>
      </w:r>
      <w:r>
        <w:rPr>
          <w:rFonts w:hint="eastAsia"/>
        </w:rPr>
        <w:br/>
      </w:r>
      <w:r>
        <w:rPr>
          <w:rFonts w:hint="eastAsia"/>
        </w:rPr>
        <w:t>　　第一节 油页岩行业相关政治法律环境分析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一、油页岩行业管理体制分析</w:t>
      </w:r>
      <w:r>
        <w:rPr>
          <w:rFonts w:hint="eastAsia"/>
        </w:rPr>
        <w:br/>
      </w:r>
      <w:r>
        <w:rPr>
          <w:rFonts w:hint="eastAsia"/>
        </w:rPr>
        <w:t>　　　　二、油页岩行业标准</w:t>
      </w:r>
      <w:r>
        <w:rPr>
          <w:rFonts w:hint="eastAsia"/>
        </w:rPr>
        <w:br/>
      </w:r>
      <w:r>
        <w:rPr>
          <w:rFonts w:hint="eastAsia"/>
        </w:rPr>
        <w:t>　　　　三、中华人民共和国节约能源法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四、中华人民共和国海洋石油勘探开发环境保护管理条例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　　五、中华人民共和国煤炭法</w:t>
      </w:r>
      <w:r>
        <w:rPr>
          <w:rFonts w:hint="eastAsia"/>
        </w:rPr>
        <w:br/>
      </w:r>
      <w:r>
        <w:rPr>
          <w:rFonts w:hint="eastAsia"/>
        </w:rPr>
        <w:t>　　　　六、中华人民共和国电力法</w:t>
      </w:r>
      <w:r>
        <w:rPr>
          <w:rFonts w:hint="eastAsia"/>
        </w:rPr>
        <w:br/>
      </w:r>
      <w:r>
        <w:rPr>
          <w:rFonts w:hint="eastAsia"/>
        </w:rPr>
        <w:t>　　　　七、天然气利用政策</w:t>
      </w:r>
      <w:r>
        <w:rPr>
          <w:rFonts w:hint="eastAsia"/>
        </w:rPr>
        <w:br/>
      </w:r>
      <w:r>
        <w:rPr>
          <w:rFonts w:hint="eastAsia"/>
        </w:rPr>
        <w:t>　　第二节 油页岩行业相关经济环境分析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油页岩行业相关社会环境分析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t>　　第四节 油页岩资源开采与加工利用技术研究</w:t>
      </w:r>
      <w:r>
        <w:rPr>
          <w:rFonts w:hint="eastAsia"/>
        </w:rPr>
        <w:br/>
      </w:r>
      <w:r>
        <w:rPr>
          <w:rFonts w:hint="eastAsia"/>
        </w:rPr>
        <w:t>　　　　一、油页岩加工利用</w:t>
      </w:r>
      <w:r>
        <w:rPr>
          <w:rFonts w:hint="eastAsia"/>
        </w:rPr>
        <w:br/>
      </w:r>
      <w:r>
        <w:rPr>
          <w:rFonts w:hint="eastAsia"/>
        </w:rPr>
        <w:t>　　　　二、油页岩资源开采技术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我国油页岩行业运行现状分析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我国油页岩行业发展状况分析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一、我国油页岩行业发展取得成就分析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二、我国油页岩行业发展的不足分析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三、我国油页岩行业发展的提升分析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我国油页岩行业发展现状</w:t>
      </w:r>
      <w:r>
        <w:rPr>
          <w:rFonts w:hint="eastAsia"/>
        </w:rPr>
        <w:br/>
      </w:r>
      <w:r>
        <w:rPr>
          <w:rFonts w:hint="eastAsia"/>
        </w:rPr>
        <w:t>　　　　一、我国油页岩行业市场规模</w:t>
      </w:r>
      <w:r>
        <w:rPr>
          <w:rFonts w:hint="eastAsia"/>
        </w:rPr>
        <w:br/>
      </w:r>
      <w:r>
        <w:rPr>
          <w:rFonts w:hint="eastAsia"/>
        </w:rPr>
        <w:t>　　　　二、我国油页岩行业发展分析</w:t>
      </w:r>
      <w:r>
        <w:rPr>
          <w:rFonts w:hint="eastAsia"/>
        </w:rPr>
        <w:br/>
      </w:r>
      <w:r>
        <w:rPr>
          <w:rFonts w:hint="eastAsia"/>
        </w:rPr>
        <w:t>　　　　三、我国油页岩企业发展分析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2024-2030年中国油页岩行业发展态势分析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2019-2024年中国油页岩资源概况分析</w:t>
      </w:r>
      <w:r>
        <w:rPr>
          <w:rFonts w:hint="eastAsia"/>
        </w:rPr>
        <w:br/>
      </w:r>
      <w:r>
        <w:rPr>
          <w:rFonts w:hint="eastAsia"/>
        </w:rPr>
        <w:t>　　第一节 中国的油页岩资源储量及分布</w:t>
      </w:r>
      <w:r>
        <w:rPr>
          <w:rFonts w:hint="eastAsia"/>
        </w:rPr>
        <w:br/>
      </w:r>
      <w:r>
        <w:rPr>
          <w:rFonts w:hint="eastAsia"/>
        </w:rPr>
        <w:t>　　第二节 中国对油页岩资源进行了国内首次评价</w:t>
      </w:r>
      <w:r>
        <w:rPr>
          <w:rFonts w:hint="eastAsia"/>
        </w:rPr>
        <w:br/>
      </w:r>
      <w:r>
        <w:rPr>
          <w:rFonts w:hint="eastAsia"/>
        </w:rPr>
        <w:t>　　　　一、地质资源量及页岩油储量</w:t>
      </w:r>
      <w:r>
        <w:rPr>
          <w:rFonts w:hint="eastAsia"/>
        </w:rPr>
        <w:br/>
      </w:r>
      <w:r>
        <w:rPr>
          <w:rFonts w:hint="eastAsia"/>
        </w:rPr>
        <w:t>　　　　二、煤炭开采过程中产生的油页岩</w:t>
      </w:r>
      <w:r>
        <w:rPr>
          <w:rFonts w:hint="eastAsia"/>
        </w:rPr>
        <w:br/>
      </w:r>
      <w:r>
        <w:rPr>
          <w:rFonts w:hint="eastAsia"/>
        </w:rPr>
        <w:t>　　第三节 中国开发油页岩资源的必要性</w:t>
      </w:r>
      <w:r>
        <w:rPr>
          <w:rFonts w:hint="eastAsia"/>
        </w:rPr>
        <w:br/>
      </w:r>
      <w:r>
        <w:rPr>
          <w:rFonts w:hint="eastAsia"/>
        </w:rPr>
        <w:t>　　　　一、世界清洁能源开发利用的大势所趋</w:t>
      </w:r>
      <w:r>
        <w:rPr>
          <w:rFonts w:hint="eastAsia"/>
        </w:rPr>
        <w:br/>
      </w:r>
      <w:r>
        <w:rPr>
          <w:rFonts w:hint="eastAsia"/>
        </w:rPr>
        <w:t>　　　　二、缓解天然气供应紧张的战略路径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　　三、有助于改善我国能源利用结构</w:t>
      </w:r>
      <w:r>
        <w:rPr>
          <w:rFonts w:hint="eastAsia"/>
        </w:rPr>
        <w:br/>
      </w:r>
      <w:r>
        <w:rPr>
          <w:rFonts w:hint="eastAsia"/>
        </w:rPr>
        <w:t>　　　　四、有利于优化国内能源市场布局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2019-2024年中国油页岩开发利用状况分析</w:t>
      </w:r>
      <w:r>
        <w:rPr>
          <w:rFonts w:hint="eastAsia"/>
        </w:rPr>
        <w:br/>
      </w:r>
      <w:r>
        <w:rPr>
          <w:rFonts w:hint="eastAsia"/>
        </w:rPr>
        <w:t>　　第一节 中国油页岩开发利用情况</w:t>
      </w:r>
      <w:r>
        <w:rPr>
          <w:rFonts w:hint="eastAsia"/>
        </w:rPr>
        <w:br/>
      </w:r>
      <w:r>
        <w:rPr>
          <w:rFonts w:hint="eastAsia"/>
        </w:rPr>
        <w:t>　　　　一、探明油页岩储量</w:t>
      </w:r>
      <w:r>
        <w:rPr>
          <w:rFonts w:hint="eastAsia"/>
        </w:rPr>
        <w:br/>
      </w:r>
      <w:r>
        <w:rPr>
          <w:rFonts w:hint="eastAsia"/>
        </w:rPr>
        <w:t>　　　　二、平均产油率约</w:t>
      </w:r>
      <w:r>
        <w:rPr>
          <w:rFonts w:hint="eastAsia"/>
        </w:rPr>
        <w:br/>
      </w:r>
      <w:r>
        <w:rPr>
          <w:rFonts w:hint="eastAsia"/>
        </w:rPr>
        <w:t>　　　　三、可采储量</w:t>
      </w:r>
      <w:r>
        <w:rPr>
          <w:rFonts w:hint="eastAsia"/>
        </w:rPr>
        <w:br/>
      </w:r>
      <w:r>
        <w:rPr>
          <w:rFonts w:hint="eastAsia"/>
        </w:rPr>
        <w:t>　　　　四、平均产油率</w:t>
      </w:r>
      <w:r>
        <w:rPr>
          <w:rFonts w:hint="eastAsia"/>
        </w:rPr>
        <w:br/>
      </w:r>
      <w:r>
        <w:rPr>
          <w:rFonts w:hint="eastAsia"/>
        </w:rPr>
        <w:t>　　第二节 我国油页岩行业发展动态分析</w:t>
      </w:r>
      <w:r>
        <w:rPr>
          <w:rFonts w:hint="eastAsia"/>
        </w:rPr>
        <w:br/>
      </w:r>
      <w:r>
        <w:rPr>
          <w:rFonts w:hint="eastAsia"/>
        </w:rPr>
        <w:t>　　　　一、龙矿集团与中国石油大学签订油页岩综合利用“产学研”战略合作协议</w:t>
      </w:r>
      <w:r>
        <w:rPr>
          <w:rFonts w:hint="eastAsia"/>
        </w:rPr>
        <w:br/>
      </w:r>
      <w:r>
        <w:rPr>
          <w:rFonts w:hint="eastAsia"/>
        </w:rPr>
        <w:t>　　　　二、宝国吐大青山油页岩采炼项目同日开工奠基</w:t>
      </w:r>
      <w:r>
        <w:rPr>
          <w:rFonts w:hint="eastAsia"/>
        </w:rPr>
        <w:br/>
      </w:r>
      <w:r>
        <w:rPr>
          <w:rFonts w:hint="eastAsia"/>
        </w:rPr>
        <w:t>　　　　三、油页岩有望年中投产 或成辽宁成大强效催化剂</w:t>
      </w:r>
      <w:r>
        <w:rPr>
          <w:rFonts w:hint="eastAsia"/>
        </w:rPr>
        <w:br/>
      </w:r>
      <w:r>
        <w:rPr>
          <w:rFonts w:hint="eastAsia"/>
        </w:rPr>
        <w:t>　　　　四、茂名油页岩发电项目环评获批</w:t>
      </w:r>
      <w:r>
        <w:rPr>
          <w:rFonts w:hint="eastAsia"/>
        </w:rPr>
        <w:br/>
      </w:r>
      <w:r>
        <w:rPr>
          <w:rFonts w:hint="eastAsia"/>
        </w:rPr>
        <w:t>　　　　五、中煤集团“油页岩流态化干馏炼油技术研究”通过鉴定</w:t>
      </w:r>
      <w:r>
        <w:rPr>
          <w:rFonts w:hint="eastAsia"/>
        </w:rPr>
        <w:br/>
      </w:r>
      <w:r>
        <w:rPr>
          <w:rFonts w:hint="eastAsia"/>
        </w:rPr>
        <w:t>　　　　六、油价高企能源紧张 专家建议制定页岩油发展规划</w:t>
      </w:r>
      <w:r>
        <w:rPr>
          <w:rFonts w:hint="eastAsia"/>
        </w:rPr>
        <w:br/>
      </w:r>
      <w:r>
        <w:rPr>
          <w:rFonts w:hint="eastAsia"/>
        </w:rPr>
        <w:t>　　第三节 2019-2024年中国油页岩资源的开发利用面临壁垒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二、资源管理问题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油页岩行业的供需分析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2019-2024年油页岩行业供给分析</w:t>
      </w:r>
      <w:r>
        <w:rPr>
          <w:rFonts w:hint="eastAsia"/>
        </w:rPr>
        <w:br/>
      </w:r>
      <w:r>
        <w:rPr>
          <w:rFonts w:hint="eastAsia"/>
        </w:rPr>
        <w:t>　　　　一、油页岩行业供给方分析</w:t>
      </w:r>
      <w:r>
        <w:rPr>
          <w:rFonts w:hint="eastAsia"/>
        </w:rPr>
        <w:br/>
      </w:r>
      <w:r>
        <w:rPr>
          <w:rFonts w:hint="eastAsia"/>
        </w:rPr>
        <w:t>　　　　二、油页岩行业数量分析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2019-2024年油页岩行业需求分析</w:t>
      </w:r>
      <w:r>
        <w:rPr>
          <w:rFonts w:hint="eastAsia"/>
        </w:rPr>
        <w:br/>
      </w:r>
      <w:r>
        <w:rPr>
          <w:rFonts w:hint="eastAsia"/>
        </w:rPr>
        <w:t>　　　　一、油页岩行业需求方分析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2019-2024年油页岩行业供需平衡分析</w:t>
      </w:r>
      <w:r>
        <w:rPr>
          <w:rFonts w:hint="eastAsia"/>
        </w:rPr>
        <w:br/>
      </w:r>
      <w:r>
        <w:rPr>
          <w:rFonts w:hint="eastAsia"/>
        </w:rPr>
        <w:t>　　　　一、油页岩供给方和需求方的关系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二、油页岩行业供需平衡分析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油页岩行业的竞争形势与策略分析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一、油页岩行业竞争情况概述</w:t>
      </w:r>
      <w:r>
        <w:rPr>
          <w:rFonts w:hint="eastAsia"/>
        </w:rPr>
        <w:br/>
      </w:r>
      <w:r>
        <w:rPr>
          <w:rFonts w:hint="eastAsia"/>
        </w:rPr>
        <w:t>　　　　二、油页岩行业集中度分析</w:t>
      </w:r>
      <w:r>
        <w:rPr>
          <w:rFonts w:hint="eastAsia"/>
        </w:rPr>
        <w:br/>
      </w:r>
      <w:r>
        <w:rPr>
          <w:rFonts w:hint="eastAsia"/>
        </w:rPr>
        <w:t>　　　　三、油页岩行业SWOT分析</w:t>
      </w:r>
      <w:r>
        <w:rPr>
          <w:rFonts w:hint="eastAsia"/>
        </w:rPr>
        <w:br/>
      </w:r>
      <w:r>
        <w:rPr>
          <w:rFonts w:hint="eastAsia"/>
        </w:rPr>
        <w:t>　　第二节 油页岩行业竞争结构分析</w:t>
      </w:r>
      <w:r>
        <w:rPr>
          <w:rFonts w:hint="eastAsia"/>
        </w:rPr>
        <w:br/>
      </w:r>
      <w:r>
        <w:rPr>
          <w:rFonts w:hint="eastAsia"/>
        </w:rPr>
        <w:t>　　　　一、油页岩行业现有竞争者分析</w:t>
      </w:r>
      <w:r>
        <w:rPr>
          <w:rFonts w:hint="eastAsia"/>
        </w:rPr>
        <w:br/>
      </w:r>
      <w:r>
        <w:rPr>
          <w:rFonts w:hint="eastAsia"/>
        </w:rPr>
        <w:t>　　　　二、油页岩行业新进入者分析</w:t>
      </w:r>
      <w:r>
        <w:rPr>
          <w:rFonts w:hint="eastAsia"/>
        </w:rPr>
        <w:br/>
      </w:r>
      <w:r>
        <w:rPr>
          <w:rFonts w:hint="eastAsia"/>
        </w:rPr>
        <w:t>　　　　四、油页岩行业上游议价能力</w:t>
      </w:r>
      <w:r>
        <w:rPr>
          <w:rFonts w:hint="eastAsia"/>
        </w:rPr>
        <w:br/>
      </w:r>
      <w:r>
        <w:rPr>
          <w:rFonts w:hint="eastAsia"/>
        </w:rPr>
        <w:t>　　　　五、油页岩行业下游议价能力</w:t>
      </w:r>
      <w:r>
        <w:rPr>
          <w:rFonts w:hint="eastAsia"/>
        </w:rPr>
        <w:br/>
      </w:r>
      <w:r>
        <w:rPr>
          <w:rFonts w:hint="eastAsia"/>
        </w:rPr>
        <w:t>　　第三节 油页岩行业竞争格局分析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油页岩行业市场竞争策略分析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油页岩企业竞争策略分析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一、提高油页岩企业核心竞争力的对策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二、影响油页岩企业核心竞争力的因素及提升途径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三、提高油页岩企业竞争力的策略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2019-2024年中国油页岩资源及综合开发利用状况分析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二、吉林省油页岩综合开发利用状况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三、吉林省桦甸矿区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第二节 辽宁省资源储量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二、辽宁省油页岩综合开发利用状况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三、辽宁省抚顺矿区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第三节 广东省资源储量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二、广东省油页岩综合开发利用状况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三、广东省茂名矿区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油页岩行业的重点企业经营情况分析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吉林桦甸北台子油页岩开发有限公司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桦甸市鸿昌油页岩发展有限公司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桦甸市大城子油页岩有限公司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桦甸市丰泰油页岩综合开发有限公司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2024-2030年油页岩行业发展前景与趋势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2024-2030年油页岩行业供需形势预测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一、2024-2030年油页岩行业供给情况预测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二、2024-2030年油页岩行业需求情况预测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三、2024-2030年油页岩行业供需发展趋势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2024-2030年油页岩行业市场规模预测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2024-2030年油页岩行业发展趋势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一、2024-2030年油页岩行业技术发展趋势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二、2024-2030年油页岩行业产品发展趋势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三、2024-2030年油页岩行业产品应用发展趋势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2024-2030年油页岩行业投资价值评估</w:t>
      </w:r>
      <w:r>
        <w:rPr>
          <w:rFonts w:hint="eastAsia"/>
        </w:rPr>
        <w:br/>
      </w:r>
      <w:r>
        <w:rPr>
          <w:rFonts w:hint="eastAsia"/>
        </w:rPr>
        <w:t>　　第一节 油页岩行业投资现状分析</w:t>
      </w:r>
      <w:r>
        <w:rPr>
          <w:rFonts w:hint="eastAsia"/>
        </w:rPr>
        <w:br/>
      </w:r>
      <w:r>
        <w:rPr>
          <w:rFonts w:hint="eastAsia"/>
        </w:rPr>
        <w:t>　　　　一、油页岩行业投资现状与形势</w:t>
      </w:r>
      <w:r>
        <w:rPr>
          <w:rFonts w:hint="eastAsia"/>
        </w:rPr>
        <w:br/>
      </w:r>
      <w:r>
        <w:rPr>
          <w:rFonts w:hint="eastAsia"/>
        </w:rPr>
        <w:t>　　　　二、油页岩行业投资机遇</w:t>
      </w:r>
      <w:r>
        <w:rPr>
          <w:rFonts w:hint="eastAsia"/>
        </w:rPr>
        <w:br/>
      </w:r>
      <w:r>
        <w:rPr>
          <w:rFonts w:hint="eastAsia"/>
        </w:rPr>
        <w:t>　　第二节 油页岩行业投资特性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油页岩行业投资风险及防范措施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影响油页岩行业投资的因素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油页岩行业融资方式</w:t>
      </w:r>
      <w:r>
        <w:rPr>
          <w:rFonts w:hint="eastAsia"/>
        </w:rPr>
        <w:br/>
      </w:r>
      <w:r>
        <w:rPr>
          <w:rFonts w:hint="eastAsia"/>
        </w:rPr>
        <w:t>　　第六节 2024-2030年油页岩行业投资评估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中:智:林：油页岩行业投资研究结论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2019-2024年我国油页岩行业市场规模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2019-2024年我国油页岩行业的发行数量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2019-2024年我国油页岩行业的营运能力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2019-2024年我国油页岩行业供应数量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2019-2024年我国油页岩行业需求数量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2019-2024年我国油页岩行业进口情况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2019-2024年中国石油天然气集团公司利润率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2019-2024年中国石油天然气集团公司每股收益情况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2019-2024年中国石油天然气集团公司盈利情况分析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2019-2024年中国石油天然气集团公司负债情况分析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2019-2024年中国石油天然气集团公司营运能力分析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87f55d08e4420" w:history="1">
        <w:r>
          <w:rPr>
            <w:rStyle w:val="Hyperlink"/>
          </w:rPr>
          <w:t>2024年版中国油页岩行业深度调研及市场前景分析报告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87f55d08e4420" w:history="1">
        <w:r>
          <w:rPr>
            <w:rStyle w:val="Hyperlink"/>
          </w:rPr>
          <w:t>https://www.20087.com/M_QiTa/35/YouYeYanWeiLaiFaZhanQuShiYuCe.html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781a711bc4db7" w:history="1">
      <w:r>
        <w:rPr>
          <w:rStyle w:val="Hyperlink"/>
        </w:rPr>
        <w:t>2024年版中国油页岩行业深度调研及市场前景分析报告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YouYeYanWeiLaiFaZhanQuShiYuCe.html" TargetMode="External" Id="R01887f55d08e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YouYeYanWeiLaiFaZhanQuShiYuCe.html" TargetMode="External" Id="R143781a711bc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2024-05-04T05:03:00Z</dcterms:created>
  <dcterms:modified xsi:type="dcterms:W3CDTF">2024-05-04T06:03:00Z</dcterms:modified>
  <dc:subject>2024年版中国油页岩行业深度调研及市场前景分析报告</dc:subject>
  <dc:title>2024年版中国油页岩行业深度调研及市场前景分析报告</dc:title>
  <cp:keywords>2024年版中国油页岩行业深度调研及市场前景分析报告</cp:keywords>
  <dc:description>2024年版中国油页岩行业深度调研及市场前景分析报告</dc:description>
</cp:coreProperties>
</file>