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1453dac8d34944" w:history="1">
              <w:r>
                <w:rPr>
                  <w:rStyle w:val="Hyperlink"/>
                </w:rPr>
                <w:t>2025-2031年中国少儿语言教育市场深度调查分析及发展前景研究报告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1453dac8d34944" w:history="1">
              <w:r>
                <w:rPr>
                  <w:rStyle w:val="Hyperlink"/>
                </w:rPr>
                <w:t>2025-2031年中国少儿语言教育市场深度调查分析及发展前景研究报告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2229335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1453dac8d34944" w:history="1">
                <w:r>
                  <w:rPr>
                    <w:rStyle w:val="Hyperlink"/>
                  </w:rPr>
                  <w:t>https://www.20087.com/5/33/ShaoErYuYanJiaoYuShiChangQianJin.html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少儿语言教育是早期教育的重要组成部分，近年来随着全球化进程的加快和家庭教育观念的变化，市场需求持续增长。当前市场上，少儿语言教育不仅在教学方法、师资力量方面有所提升，而且在课程内容、个性化教学方面也取得了重要进展。例如，通过采用多媒体技术和互动式教学法，少儿语言教育能够提供更生动有趣的学习体验。此外，随着对个性化学习需求的认识加深，少儿语言教育在设计时更加注重提供定制化的教学计划，以适应不同孩子的学习节奏和兴趣爱好。</w:t>
      </w:r>
      <w:r>
        <w:rPr>
          <w:rFonts w:hint="eastAsia"/>
        </w:rPr>
        <w:br/>
      </w:r>
      <w:r>
        <w:rPr>
          <w:rFonts w:hint="eastAsia"/>
        </w:rPr>
        <w:t>　　未来，少儿语言教育行业的发展将更加注重技术创新和服务整合。一方面，随着在线教育技术的进步，少儿语言教育将更加注重提供互动性强、沉浸式的在线学习体验，例如通过虚拟现实(VR)和增强现实(AR)技术来创造更具吸引力的学习环境。另一方面，随着对个性化学习和家庭教育重视程度的提高，少儿语言教育将更加注重提供家庭参与的课程设计和家长辅导指南，以促进家校合作。此外，随着对多元文化和国际视野培养的需求增加，少儿语言教育还将更加注重提供跨文化的语言学习项目，以培养孩子的全球公民意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1453dac8d34944" w:history="1">
        <w:r>
          <w:rPr>
            <w:rStyle w:val="Hyperlink"/>
          </w:rPr>
          <w:t>2025-2031年中国少儿语言教育市场深度调查分析及发展前景研究报告</w:t>
        </w:r>
      </w:hyperlink>
      <w:r>
        <w:rPr>
          <w:rFonts w:hint="eastAsia"/>
        </w:rPr>
        <w:t>》基于多年行业研究积累，结合少儿语言教育市场发展现状，依托行业权威数据资源和长期市场监测数据库，对少儿语言教育市场规模、技术现状及未来方向进行了全面分析。报告梳理了少儿语言教育行业竞争格局，重点评估了主要企业的市场表现及品牌影响力，并通过SWOT分析揭示了少儿语言教育行业机遇与潜在风险。同时，报告对少儿语言教育市场前景和发展趋势进行了科学预测，为投资者提供了投资价值判断和策略建议，助力把握少儿语言教育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金融危机下少儿语言教育行业宏观经济环境分析</w:t>
      </w:r>
      <w:r>
        <w:rPr>
          <w:rFonts w:hint="eastAsia"/>
        </w:rPr>
        <w:br/>
      </w:r>
      <w:r>
        <w:rPr>
          <w:rFonts w:hint="eastAsia"/>
        </w:rPr>
        <w:t>　　第 一节 2025-2031年全球经济环境分析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新冠疫情对全球经济的影响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一、国际金融危机发展趋势及其国际影响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新冠疫情对中国经济的影响</w:t>
      </w:r>
      <w:r>
        <w:rPr>
          <w:rFonts w:hint="eastAsia"/>
        </w:rPr>
        <w:br/>
      </w:r>
      <w:r>
        <w:rPr>
          <w:rFonts w:hint="eastAsia"/>
        </w:rPr>
        <w:t>　　　　一、新冠疫情对中国实体经济的影响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二、金融危机影响下的主要行业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　　（一）、2025年中国宏观经济运行概况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　　（二）、2025-2031年中国宏观经济趋势预测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世界少儿语言教育行业发展情况分析</w:t>
      </w:r>
      <w:r>
        <w:rPr>
          <w:rFonts w:hint="eastAsia"/>
        </w:rPr>
        <w:br/>
      </w:r>
      <w:r>
        <w:rPr>
          <w:rFonts w:hint="eastAsia"/>
        </w:rPr>
        <w:t>　　第 一节世界少儿语言教育行业调研</w:t>
      </w:r>
      <w:r>
        <w:rPr>
          <w:rFonts w:hint="eastAsia"/>
        </w:rPr>
        <w:br/>
      </w:r>
      <w:r>
        <w:rPr>
          <w:rFonts w:hint="eastAsia"/>
        </w:rPr>
        <w:t>　　　　一、世界少儿语言教育行业特点</w:t>
      </w:r>
      <w:r>
        <w:rPr>
          <w:rFonts w:hint="eastAsia"/>
        </w:rPr>
        <w:br/>
      </w:r>
      <w:r>
        <w:rPr>
          <w:rFonts w:hint="eastAsia"/>
        </w:rPr>
        <w:t>　　　　二、世界少儿语言教育产能状况</w:t>
      </w:r>
      <w:r>
        <w:rPr>
          <w:rFonts w:hint="eastAsia"/>
        </w:rPr>
        <w:br/>
      </w:r>
      <w:r>
        <w:rPr>
          <w:rFonts w:hint="eastAsia"/>
        </w:rPr>
        <w:t>　　　　三、世界少儿语言教育行业动态</w:t>
      </w:r>
      <w:r>
        <w:rPr>
          <w:rFonts w:hint="eastAsia"/>
        </w:rPr>
        <w:br/>
      </w:r>
      <w:r>
        <w:rPr>
          <w:rFonts w:hint="eastAsia"/>
        </w:rPr>
        <w:t>　　第二节 世界少儿语言教育市场调研</w:t>
      </w:r>
      <w:r>
        <w:rPr>
          <w:rFonts w:hint="eastAsia"/>
        </w:rPr>
        <w:br/>
      </w:r>
      <w:r>
        <w:rPr>
          <w:rFonts w:hint="eastAsia"/>
        </w:rPr>
        <w:t>　　　　一、世界少儿语言教育生产分布</w:t>
      </w:r>
      <w:r>
        <w:rPr>
          <w:rFonts w:hint="eastAsia"/>
        </w:rPr>
        <w:br/>
      </w:r>
      <w:r>
        <w:rPr>
          <w:rFonts w:hint="eastAsia"/>
        </w:rPr>
        <w:t>　　　　二、世界少儿语言教育消费情况</w:t>
      </w:r>
      <w:r>
        <w:rPr>
          <w:rFonts w:hint="eastAsia"/>
        </w:rPr>
        <w:br/>
      </w:r>
      <w:r>
        <w:rPr>
          <w:rFonts w:hint="eastAsia"/>
        </w:rPr>
        <w:t>　　　　三、世界少儿语言教育消费结构</w:t>
      </w:r>
      <w:r>
        <w:rPr>
          <w:rFonts w:hint="eastAsia"/>
        </w:rPr>
        <w:br/>
      </w:r>
      <w:r>
        <w:rPr>
          <w:rFonts w:hint="eastAsia"/>
        </w:rPr>
        <w:t>　　　　四、世界少儿语言教育价格分析</w:t>
      </w:r>
      <w:r>
        <w:rPr>
          <w:rFonts w:hint="eastAsia"/>
        </w:rPr>
        <w:br/>
      </w:r>
      <w:r>
        <w:rPr>
          <w:rFonts w:hint="eastAsia"/>
        </w:rPr>
        <w:t>　　第三节 少儿语言教育产业链模型分析</w:t>
      </w:r>
      <w:r>
        <w:rPr>
          <w:rFonts w:hint="eastAsia"/>
        </w:rPr>
        <w:br/>
      </w:r>
      <w:r>
        <w:rPr>
          <w:rFonts w:hint="eastAsia"/>
        </w:rPr>
        <w:t>　　第四节 2025年中外少儿语言教育市场对比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中国少儿语言教育行业供给情况分析及趋势</w:t>
      </w:r>
      <w:r>
        <w:rPr>
          <w:rFonts w:hint="eastAsia"/>
        </w:rPr>
        <w:br/>
      </w:r>
      <w:r>
        <w:rPr>
          <w:rFonts w:hint="eastAsia"/>
        </w:rPr>
        <w:t>　　第 一节 2020-2025年中国少儿语言教育行业市场供给分析</w:t>
      </w:r>
      <w:r>
        <w:rPr>
          <w:rFonts w:hint="eastAsia"/>
        </w:rPr>
        <w:br/>
      </w:r>
      <w:r>
        <w:rPr>
          <w:rFonts w:hint="eastAsia"/>
        </w:rPr>
        <w:t>　　　　一、少儿语言教育整体供给情况分析</w:t>
      </w:r>
      <w:r>
        <w:rPr>
          <w:rFonts w:hint="eastAsia"/>
        </w:rPr>
        <w:br/>
      </w:r>
      <w:r>
        <w:rPr>
          <w:rFonts w:hint="eastAsia"/>
        </w:rPr>
        <w:t>　　　　二、少儿语言教育重点区域供给分析</w:t>
      </w:r>
      <w:r>
        <w:rPr>
          <w:rFonts w:hint="eastAsia"/>
        </w:rPr>
        <w:br/>
      </w:r>
      <w:r>
        <w:rPr>
          <w:rFonts w:hint="eastAsia"/>
        </w:rPr>
        <w:t>　　第二节 少儿语言教育行业供给关系因素分析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2025-2031年中国少儿语言教育行业市场供给趋势</w:t>
      </w:r>
      <w:r>
        <w:rPr>
          <w:rFonts w:hint="eastAsia"/>
        </w:rPr>
        <w:br/>
      </w:r>
      <w:r>
        <w:rPr>
          <w:rFonts w:hint="eastAsia"/>
        </w:rPr>
        <w:t>　　　　一、少儿语言教育整体供给情况趋势分析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二、少儿语言教育重点区域供给趋势分析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三、影响未来少儿语言教育供给的因素分析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2025年中国少儿语言教育行业发展概况</w:t>
      </w:r>
      <w:r>
        <w:rPr>
          <w:rFonts w:hint="eastAsia"/>
        </w:rPr>
        <w:br/>
      </w:r>
      <w:r>
        <w:rPr>
          <w:rFonts w:hint="eastAsia"/>
        </w:rPr>
        <w:t>　　第 一节 2025年中国少儿语言教育市场发展现状分析</w:t>
      </w:r>
      <w:r>
        <w:rPr>
          <w:rFonts w:hint="eastAsia"/>
        </w:rPr>
        <w:br/>
      </w:r>
      <w:r>
        <w:rPr>
          <w:rFonts w:hint="eastAsia"/>
        </w:rPr>
        <w:t>　　第二节 2025年中国少儿语言教育行业发展特点分析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2025年中国少儿语言教育行业市场供需分析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2025年中国少儿语言教育行业价格分析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2025年中国少儿语言教育行业整体运行状况</w:t>
      </w:r>
      <w:r>
        <w:rPr>
          <w:rFonts w:hint="eastAsia"/>
        </w:rPr>
        <w:br/>
      </w:r>
      <w:r>
        <w:rPr>
          <w:rFonts w:hint="eastAsia"/>
        </w:rPr>
        <w:t>　　第 一节 2025年少儿语言教育行业产销分析</w:t>
      </w:r>
      <w:r>
        <w:rPr>
          <w:rFonts w:hint="eastAsia"/>
        </w:rPr>
        <w:br/>
      </w:r>
      <w:r>
        <w:rPr>
          <w:rFonts w:hint="eastAsia"/>
        </w:rPr>
        <w:t>　　第二节 2025年少儿语言教育行业盈利能力分析</w:t>
      </w:r>
      <w:r>
        <w:rPr>
          <w:rFonts w:hint="eastAsia"/>
        </w:rPr>
        <w:br/>
      </w:r>
      <w:r>
        <w:rPr>
          <w:rFonts w:hint="eastAsia"/>
        </w:rPr>
        <w:t>　　第三节 2025年少儿语言教育行业偿债能力分析</w:t>
      </w:r>
      <w:r>
        <w:rPr>
          <w:rFonts w:hint="eastAsia"/>
        </w:rPr>
        <w:br/>
      </w:r>
      <w:r>
        <w:rPr>
          <w:rFonts w:hint="eastAsia"/>
        </w:rPr>
        <w:t>　　第四节 2025年少儿语言教育行业营运能力分析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2020-2025年中国少儿语言教育产业重点区域运行分析</w:t>
      </w:r>
      <w:r>
        <w:rPr>
          <w:rFonts w:hint="eastAsia"/>
        </w:rPr>
        <w:br/>
      </w:r>
      <w:r>
        <w:rPr>
          <w:rFonts w:hint="eastAsia"/>
        </w:rPr>
        <w:t>　　第 一节 2020-2025年华东地区少儿语言教育行业运行情况</w:t>
      </w:r>
      <w:r>
        <w:rPr>
          <w:rFonts w:hint="eastAsia"/>
        </w:rPr>
        <w:br/>
      </w:r>
      <w:r>
        <w:rPr>
          <w:rFonts w:hint="eastAsia"/>
        </w:rPr>
        <w:t>　　　　一、华东地区少儿语言教育行业产销分析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二、华东地区少儿语言教育行业盈利能力分析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三、华东地区少儿语言教育行业偿债能力分析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四、华东地区少儿语言教育行业营运能力分析</w:t>
      </w:r>
      <w:r>
        <w:rPr>
          <w:rFonts w:hint="eastAsia"/>
        </w:rPr>
        <w:br/>
      </w:r>
      <w:r>
        <w:rPr>
          <w:rFonts w:hint="eastAsia"/>
        </w:rPr>
        <w:t>　　第二节 2020-2025年华南地区少儿语言教育行业运行情况</w:t>
      </w:r>
      <w:r>
        <w:rPr>
          <w:rFonts w:hint="eastAsia"/>
        </w:rPr>
        <w:br/>
      </w:r>
      <w:r>
        <w:rPr>
          <w:rFonts w:hint="eastAsia"/>
        </w:rPr>
        <w:t>　　　　一、华南地区少儿语言教育行业产销分析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二、华南地区少儿语言教育行业盈利能力分析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三、华南地区少儿语言教育行业偿债能力分析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四、华南地区少儿语言教育行业营运能力分析</w:t>
      </w:r>
      <w:r>
        <w:rPr>
          <w:rFonts w:hint="eastAsia"/>
        </w:rPr>
        <w:br/>
      </w:r>
      <w:r>
        <w:rPr>
          <w:rFonts w:hint="eastAsia"/>
        </w:rPr>
        <w:t>　　第三节 2020-2025年华中地区少儿语言教育行业运行情况</w:t>
      </w:r>
      <w:r>
        <w:rPr>
          <w:rFonts w:hint="eastAsia"/>
        </w:rPr>
        <w:br/>
      </w:r>
      <w:r>
        <w:rPr>
          <w:rFonts w:hint="eastAsia"/>
        </w:rPr>
        <w:t>　　　　一、华中地区少儿语言教育行业产销分析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二、华中地区少儿语言教育行业盈利能力分析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三、华中地区少儿语言教育行业偿债能力分析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四、华中地区少儿语言教育行业营运能力分析</w:t>
      </w:r>
      <w:r>
        <w:rPr>
          <w:rFonts w:hint="eastAsia"/>
        </w:rPr>
        <w:br/>
      </w:r>
      <w:r>
        <w:rPr>
          <w:rFonts w:hint="eastAsia"/>
        </w:rPr>
        <w:t>　　第四节 2020-2025年华北地区少儿语言教育行业运行情况</w:t>
      </w:r>
      <w:r>
        <w:rPr>
          <w:rFonts w:hint="eastAsia"/>
        </w:rPr>
        <w:br/>
      </w:r>
      <w:r>
        <w:rPr>
          <w:rFonts w:hint="eastAsia"/>
        </w:rPr>
        <w:t>　　　　一、华北地区少儿语言教育行业产销分析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二、华北地区少儿语言教育行业盈利能力分析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三、华北地区少儿语言教育行业偿债能力分析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四、华北地区少儿语言教育行业营运能力分析</w:t>
      </w:r>
      <w:r>
        <w:rPr>
          <w:rFonts w:hint="eastAsia"/>
        </w:rPr>
        <w:br/>
      </w:r>
      <w:r>
        <w:rPr>
          <w:rFonts w:hint="eastAsia"/>
        </w:rPr>
        <w:t>　　第五节 2020-2025年西北地区少儿语言教育行业运行情况</w:t>
      </w:r>
      <w:r>
        <w:rPr>
          <w:rFonts w:hint="eastAsia"/>
        </w:rPr>
        <w:br/>
      </w:r>
      <w:r>
        <w:rPr>
          <w:rFonts w:hint="eastAsia"/>
        </w:rPr>
        <w:t>　　　　一、西北地区少儿语言教育行业产销分析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二、西北地区少儿语言教育行业盈利能力分析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三、西北地区少儿语言教育行业偿债能力分析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四、西北地区少儿语言教育行业营运能力分析</w:t>
      </w:r>
      <w:r>
        <w:rPr>
          <w:rFonts w:hint="eastAsia"/>
        </w:rPr>
        <w:br/>
      </w:r>
      <w:r>
        <w:rPr>
          <w:rFonts w:hint="eastAsia"/>
        </w:rPr>
        <w:t>　　第六节 2020-2025年西南地区少儿语言教育行业运行情况</w:t>
      </w:r>
      <w:r>
        <w:rPr>
          <w:rFonts w:hint="eastAsia"/>
        </w:rPr>
        <w:br/>
      </w:r>
      <w:r>
        <w:rPr>
          <w:rFonts w:hint="eastAsia"/>
        </w:rPr>
        <w:t>　　　　一、西南地区少儿语言教育行业产销分析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二、西南地区少儿语言教育行业盈利能力分析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三、西南地区少儿语言教育行业偿债能力分析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四、西南地区少儿语言教育行业营运能力分析</w:t>
      </w:r>
      <w:r>
        <w:rPr>
          <w:rFonts w:hint="eastAsia"/>
        </w:rPr>
        <w:br/>
      </w:r>
      <w:r>
        <w:rPr>
          <w:rFonts w:hint="eastAsia"/>
        </w:rPr>
        <w:t>　　第七节 2020-2025年东北地区少儿语言教育行业运行情况</w:t>
      </w:r>
      <w:r>
        <w:rPr>
          <w:rFonts w:hint="eastAsia"/>
        </w:rPr>
        <w:br/>
      </w:r>
      <w:r>
        <w:rPr>
          <w:rFonts w:hint="eastAsia"/>
        </w:rPr>
        <w:t>　　　　一、东北地区少儿语言教育行业产销分析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二、东北地区少儿语言教育行业盈利能力分析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三、东北地区少儿语言教育行业偿债能力分析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四、东北地区少儿语言教育行业营运能力分析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2025-2031年中国少儿语言教育行业进出口市场调研</w:t>
      </w:r>
      <w:r>
        <w:rPr>
          <w:rFonts w:hint="eastAsia"/>
        </w:rPr>
        <w:br/>
      </w:r>
      <w:r>
        <w:rPr>
          <w:rFonts w:hint="eastAsia"/>
        </w:rPr>
        <w:t>　　第 一节 2020-2025年少儿语言教育行业进出口特点分析</w:t>
      </w:r>
      <w:r>
        <w:rPr>
          <w:rFonts w:hint="eastAsia"/>
        </w:rPr>
        <w:br/>
      </w:r>
      <w:r>
        <w:rPr>
          <w:rFonts w:hint="eastAsia"/>
        </w:rPr>
        <w:t>　　第二节 2020-2025年少儿语言教育行业进出口量分析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2025-2031年少儿语言教育行业进出口市场预测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2025年中国少儿语言教育行业重点企业竞争力分析</w:t>
      </w:r>
      <w:r>
        <w:rPr>
          <w:rFonts w:hint="eastAsia"/>
        </w:rPr>
        <w:br/>
      </w:r>
      <w:r>
        <w:rPr>
          <w:rFonts w:hint="eastAsia"/>
        </w:rPr>
        <w:t>　　第 一节新爱婴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大拇指国际语言教育集团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郑州市金水区哈比语言教育学校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宁波镇海普林语言教育培训学校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郑州市西亚斯哈比语言教育学校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2020-2025年中国少儿语言教育行业消费者偏好调查</w:t>
      </w:r>
      <w:r>
        <w:rPr>
          <w:rFonts w:hint="eastAsia"/>
        </w:rPr>
        <w:br/>
      </w:r>
      <w:r>
        <w:rPr>
          <w:rFonts w:hint="eastAsia"/>
        </w:rPr>
        <w:t>　　第 一节少儿语言教育目标客户群体调查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少儿语言教育的品牌市场运营状况分析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一、消费者对少儿语言教育品牌认知度宏观调查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二、消费者对少儿语言教育的品牌偏好调查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三、消费者对少儿语言教育品牌的首要认知渠道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五、少儿语言教育品牌忠诚度调查</w:t>
      </w:r>
      <w:r>
        <w:rPr>
          <w:rFonts w:hint="eastAsia"/>
        </w:rPr>
        <w:br/>
      </w:r>
      <w:r>
        <w:rPr>
          <w:rFonts w:hint="eastAsia"/>
        </w:rPr>
        <w:t>　　　　六、少儿语言教育品牌市场占有率调查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中国少儿语言教育行业投资前景研究分析</w:t>
      </w:r>
      <w:r>
        <w:rPr>
          <w:rFonts w:hint="eastAsia"/>
        </w:rPr>
        <w:br/>
      </w:r>
      <w:r>
        <w:rPr>
          <w:rFonts w:hint="eastAsia"/>
        </w:rPr>
        <w:t>　　第 一节 2020-2025年中国少儿语言教育行业投资环境分析</w:t>
      </w:r>
      <w:r>
        <w:rPr>
          <w:rFonts w:hint="eastAsia"/>
        </w:rPr>
        <w:br/>
      </w:r>
      <w:r>
        <w:rPr>
          <w:rFonts w:hint="eastAsia"/>
        </w:rPr>
        <w:t>　　第二节 2020-2025年中国少儿语言教育行业投资收益分析</w:t>
      </w:r>
      <w:r>
        <w:rPr>
          <w:rFonts w:hint="eastAsia"/>
        </w:rPr>
        <w:br/>
      </w:r>
      <w:r>
        <w:rPr>
          <w:rFonts w:hint="eastAsia"/>
        </w:rPr>
        <w:t>　　第三节 2020-2025年中国少儿语言教育行业产品投资方向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2025-2031年中国少儿语言教育行业投资收益预测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二、2025-2031年中国少儿语言教育行业工业总产值预测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三、2025-2031年中国少儿语言教育行业销售收入预测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四、2025-2031年中国少儿语言教育行业利润总额预测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五、2025-2031年中国少儿语言教育行业总资产预测</w:t>
      </w:r>
      <w:r>
        <w:rPr>
          <w:rFonts w:hint="eastAsia"/>
        </w:rPr>
        <w:br/>
      </w:r>
      <w:r>
        <w:rPr>
          <w:rFonts w:hint="eastAsia"/>
        </w:rPr>
        <w:t>　　第五节 2025-2031年少儿语言教育行业成长性分析</w:t>
      </w:r>
      <w:r>
        <w:rPr>
          <w:rFonts w:hint="eastAsia"/>
        </w:rPr>
        <w:br/>
      </w:r>
      <w:r>
        <w:rPr>
          <w:rFonts w:hint="eastAsia"/>
        </w:rPr>
        <w:t>　　第六节 2025-2031年少儿语言教育行业经营能力分析</w:t>
      </w:r>
      <w:r>
        <w:rPr>
          <w:rFonts w:hint="eastAsia"/>
        </w:rPr>
        <w:br/>
      </w:r>
      <w:r>
        <w:rPr>
          <w:rFonts w:hint="eastAsia"/>
        </w:rPr>
        <w:t>　　第七节 2025-2031年少儿语言教育行业盈利能力分析</w:t>
      </w:r>
      <w:r>
        <w:rPr>
          <w:rFonts w:hint="eastAsia"/>
        </w:rPr>
        <w:br/>
      </w:r>
      <w:r>
        <w:rPr>
          <w:rFonts w:hint="eastAsia"/>
        </w:rPr>
        <w:t>　　第八节 2025-2031年少儿语言教育行业偿债能力分析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中国少儿语言教育行业投资前景分析</w:t>
      </w:r>
      <w:r>
        <w:rPr>
          <w:rFonts w:hint="eastAsia"/>
        </w:rPr>
        <w:br/>
      </w:r>
      <w:r>
        <w:rPr>
          <w:rFonts w:hint="eastAsia"/>
        </w:rPr>
        <w:t>　　第 一节中国少儿语言教育行业内部风险分析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中国少儿语言教育行业外部风险分析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少儿语言教育行业发展趋势与投资规划建议研究</w:t>
      </w:r>
      <w:r>
        <w:rPr>
          <w:rFonts w:hint="eastAsia"/>
        </w:rPr>
        <w:br/>
      </w:r>
      <w:r>
        <w:rPr>
          <w:rFonts w:hint="eastAsia"/>
        </w:rPr>
        <w:t>　　第 一节少儿语言教育市场发展潜力分析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少儿语言教育行业发展趋势分析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少儿语言教育行业投资前景研究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 一节中国生产、营销企业投资运作模式分析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2020-2025年全国市场规模及增长趋势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第五节 2025-2031年市场盈利预测</w:t>
      </w:r>
      <w:r>
        <w:rPr>
          <w:rFonts w:hint="eastAsia"/>
        </w:rPr>
        <w:br/>
      </w:r>
      <w:r>
        <w:rPr>
          <w:rFonts w:hint="eastAsia"/>
        </w:rPr>
        <w:t>　　第六节 中.智林.：项目投资建议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3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4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5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6 2020-2025年我国少儿语言教育行业工业总产值及增长情况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7 2020-2025年我国少儿语言教育行业工业总产值及增长对比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8 2020-2025年我国少儿语言教育行业销售收入及增长情况</w:t>
      </w:r>
      <w:r>
        <w:rPr>
          <w:rFonts w:hint="eastAsia"/>
        </w:rPr>
        <w:br/>
      </w:r>
      <w:r>
        <w:rPr>
          <w:rFonts w:hint="eastAsia"/>
        </w:rPr>
        <w:t>　　图表 9 2020-2025年我国少儿语言教育行业销售收入及增长对比</w:t>
      </w:r>
      <w:r>
        <w:rPr>
          <w:rFonts w:hint="eastAsia"/>
        </w:rPr>
        <w:br/>
      </w:r>
      <w:r>
        <w:rPr>
          <w:rFonts w:hint="eastAsia"/>
        </w:rPr>
        <w:t>　　图表 10 2020-2025年中国少儿语言教育行业盈利能力对比图</w:t>
      </w:r>
      <w:r>
        <w:rPr>
          <w:rFonts w:hint="eastAsia"/>
        </w:rPr>
        <w:br/>
      </w:r>
      <w:r>
        <w:rPr>
          <w:rFonts w:hint="eastAsia"/>
        </w:rPr>
        <w:t>　　图表 11 2020-2025年中国少儿语言教育行业资产负债率对比图</w:t>
      </w:r>
      <w:r>
        <w:rPr>
          <w:rFonts w:hint="eastAsia"/>
        </w:rPr>
        <w:br/>
      </w:r>
      <w:r>
        <w:rPr>
          <w:rFonts w:hint="eastAsia"/>
        </w:rPr>
        <w:t>　　图表 12 2020-2025年中国少儿语言教育行业负债与所有者权益比率对比图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13 2020-2025年中国少儿语言教育行业营运能力对比图</w:t>
      </w:r>
      <w:r>
        <w:rPr>
          <w:rFonts w:hint="eastAsia"/>
        </w:rPr>
        <w:br/>
      </w:r>
      <w:r>
        <w:rPr>
          <w:rFonts w:hint="eastAsia"/>
        </w:rPr>
        <w:t>　　图表 14 2020-2025年华东地区少儿语言教育行业盈利能力对比图</w:t>
      </w:r>
      <w:r>
        <w:rPr>
          <w:rFonts w:hint="eastAsia"/>
        </w:rPr>
        <w:br/>
      </w:r>
      <w:r>
        <w:rPr>
          <w:rFonts w:hint="eastAsia"/>
        </w:rPr>
        <w:t>　　图表 15 2020-2025年华东地区少儿语言教育行业资产负债率对比图</w:t>
      </w:r>
      <w:r>
        <w:rPr>
          <w:rFonts w:hint="eastAsia"/>
        </w:rPr>
        <w:br/>
      </w:r>
      <w:r>
        <w:rPr>
          <w:rFonts w:hint="eastAsia"/>
        </w:rPr>
        <w:t>　　图表 16 2020-2025年华东地区少儿语言教育行业负债与所有者权益比率对比图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17 2020-2025年华东地区少儿语言教育行业营运能力对比图</w:t>
      </w:r>
      <w:r>
        <w:rPr>
          <w:rFonts w:hint="eastAsia"/>
        </w:rPr>
        <w:br/>
      </w:r>
      <w:r>
        <w:rPr>
          <w:rFonts w:hint="eastAsia"/>
        </w:rPr>
        <w:t>　　图表 18 2020-2025年华南地区少儿语言教育行业盈利能力对比图</w:t>
      </w:r>
      <w:r>
        <w:rPr>
          <w:rFonts w:hint="eastAsia"/>
        </w:rPr>
        <w:br/>
      </w:r>
      <w:r>
        <w:rPr>
          <w:rFonts w:hint="eastAsia"/>
        </w:rPr>
        <w:t>　　图表 19 2020-2025年华南地区少儿语言教育行业资产负债率对比图</w:t>
      </w:r>
      <w:r>
        <w:rPr>
          <w:rFonts w:hint="eastAsia"/>
        </w:rPr>
        <w:br/>
      </w:r>
      <w:r>
        <w:rPr>
          <w:rFonts w:hint="eastAsia"/>
        </w:rPr>
        <w:t>　　图表 20 2020-2025年华南地区少儿语言教育行业负债与所有者权益比率对比图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21 2020-2025年华南地区少儿语言教育行业营运能力对比图</w:t>
      </w:r>
      <w:r>
        <w:rPr>
          <w:rFonts w:hint="eastAsia"/>
        </w:rPr>
        <w:br/>
      </w:r>
      <w:r>
        <w:rPr>
          <w:rFonts w:hint="eastAsia"/>
        </w:rPr>
        <w:t>　　图表 22 2020-2025年华中地区少儿语言教育行业盈利能力对比图</w:t>
      </w:r>
      <w:r>
        <w:rPr>
          <w:rFonts w:hint="eastAsia"/>
        </w:rPr>
        <w:br/>
      </w:r>
      <w:r>
        <w:rPr>
          <w:rFonts w:hint="eastAsia"/>
        </w:rPr>
        <w:t>　　图表 23 2020-2025年华中地区少儿语言教育行业资产负债率对比图</w:t>
      </w:r>
      <w:r>
        <w:rPr>
          <w:rFonts w:hint="eastAsia"/>
        </w:rPr>
        <w:br/>
      </w:r>
      <w:r>
        <w:rPr>
          <w:rFonts w:hint="eastAsia"/>
        </w:rPr>
        <w:t>　　图表 24 2020-2025年华中地区少儿语言教育行业负债与所有者权益比率对比图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25 2020-2025年华中地区少儿语言教育行业营运能力对比图</w:t>
      </w:r>
      <w:r>
        <w:rPr>
          <w:rFonts w:hint="eastAsia"/>
        </w:rPr>
        <w:br/>
      </w:r>
      <w:r>
        <w:rPr>
          <w:rFonts w:hint="eastAsia"/>
        </w:rPr>
        <w:t>　　图表 26 2020-2025年华北地区少儿语言教育行业盈利能力对比图</w:t>
      </w:r>
      <w:r>
        <w:rPr>
          <w:rFonts w:hint="eastAsia"/>
        </w:rPr>
        <w:br/>
      </w:r>
      <w:r>
        <w:rPr>
          <w:rFonts w:hint="eastAsia"/>
        </w:rPr>
        <w:t>　　图表 27 2020-2025年华北地区少儿语言教育行业资产负债率对比图</w:t>
      </w:r>
      <w:r>
        <w:rPr>
          <w:rFonts w:hint="eastAsia"/>
        </w:rPr>
        <w:br/>
      </w:r>
      <w:r>
        <w:rPr>
          <w:rFonts w:hint="eastAsia"/>
        </w:rPr>
        <w:t>　　图表 28 2020-2025年华北地区少儿语言教育行业负债与所有者权益比率对比图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29 2020-2025年华北地区少儿语言教育行业营运能力对比图</w:t>
      </w:r>
      <w:r>
        <w:rPr>
          <w:rFonts w:hint="eastAsia"/>
        </w:rPr>
        <w:br/>
      </w:r>
      <w:r>
        <w:rPr>
          <w:rFonts w:hint="eastAsia"/>
        </w:rPr>
        <w:t>　　图表 30 2020-2025年西北地区少儿语言教育行业盈利能力对比图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1453dac8d34944" w:history="1">
        <w:r>
          <w:rPr>
            <w:rStyle w:val="Hyperlink"/>
          </w:rPr>
          <w:t>2025-2031年中国少儿语言教育市场深度调查分析及发展前景研究报告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2229335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1453dac8d34944" w:history="1">
        <w:r>
          <w:rPr>
            <w:rStyle w:val="Hyperlink"/>
          </w:rPr>
          <w:t>https://www.20087.com/5/33/ShaoErYuYanJiaoYuShiChangQianJin.html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幼儿语言教育的重要性、少儿语言教育实操课程感受、语言教育是什么、少儿语言教育教学理念、儿童语言训练培训机构、少儿语言教育视频、幼儿语言教育的注意事项、少儿语言教育心得体会、婴幼儿语言教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fa10a074a3449b" w:history="1">
      <w:r>
        <w:rPr>
          <w:rStyle w:val="Hyperlink"/>
        </w:rPr>
        <w:t>2025-2031年中国少儿语言教育市场深度调查分析及发展前景研究报告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ShaoErYuYanJiaoYuShiChangQianJin.html" TargetMode="External" Id="R3f1453dac8d349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ShaoErYuYanJiaoYuShiChangQianJin.html" TargetMode="External" Id="R31fa10a074a344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2025-02-11T05:40:00Z</dcterms:created>
  <dcterms:modified xsi:type="dcterms:W3CDTF">2025-02-11T06:40:00Z</dcterms:modified>
  <dc:subject>2025-2031年中国少儿语言教育市场深度调查分析及发展前景研究报告</dc:subject>
  <dc:title>2025-2031年中国少儿语言教育市场深度调查分析及发展前景研究报告</dc:title>
  <cp:keywords>2025-2031年中国少儿语言教育市场深度调查分析及发展前景研究报告</cp:keywords>
  <dc:description>2025-2031年中国少儿语言教育市场深度调查分析及发展前景研究报告</dc:description>
</cp:coreProperties>
</file>