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9a04b0b994a19" w:history="1">
              <w:r>
                <w:rPr>
                  <w:rStyle w:val="Hyperlink"/>
                </w:rPr>
                <w:t>中国慕课行业现状调研及未来发展趋势分析报告（2025-2031年）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9a04b0b994a19" w:history="1">
              <w:r>
                <w:rPr>
                  <w:rStyle w:val="Hyperlink"/>
                </w:rPr>
                <w:t>中国慕课行业现状调研及未来发展趋势分析报告（2025-2031年）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9a04b0b994a19" w:history="1">
                <w:r>
                  <w:rPr>
                    <w:rStyle w:val="Hyperlink"/>
                  </w:rPr>
                  <w:t>https://www.20087.com/5/63/MuKeShiChangQianJingFenXiYuCe.html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作为在线教育的一种形式，提供了跨越地理和时间界限的优质教育资源。近年来，慕课平台数量激增，涵盖了从基础教育到高等教育、职业培训的广泛领域。慕课的互动性和个性化学习路径吸引了大量用户，尤其是寻求自我提升和终身学习的成年人。同时，人工智能和大数据分析在慕课中的应用，为学生提供了更精准的学习建议和评估反馈。</w:t>
      </w:r>
      <w:r>
        <w:rPr>
          <w:rFonts w:hint="eastAsia"/>
        </w:rPr>
        <w:br/>
      </w:r>
      <w:r>
        <w:rPr>
          <w:rFonts w:hint="eastAsia"/>
        </w:rPr>
        <w:t>　　未来，慕课(MOOCs)将更加注重个性化学习和证书认可度。个性化学习将通过AI技术，根据学生的兴趣、学习习惯和进度，提供定制化的学习资源和路径，提高学习效率和参与度。证书认可度方面，随着企业对在线教育的认可，慕课平台将与教育机构和雇主合作，提供官方认证的课程证书，增强学员的就业竞争力。此外，虚拟现实(VR)和增强现实(AR)技术的集成，将创造沉浸式学习体验，丰富在线教育的形式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9a04b0b994a19" w:history="1">
        <w:r>
          <w:rPr>
            <w:rStyle w:val="Hyperlink"/>
          </w:rPr>
          <w:t>中国慕课行业现状调研及未来发展趋势分析报告（2025-2031年）</w:t>
        </w:r>
      </w:hyperlink>
      <w:r>
        <w:rPr>
          <w:rFonts w:hint="eastAsia"/>
        </w:rPr>
        <w:t>》基于多年行业研究积累，结合慕课市场发展现状，依托行业权威数据资源和长期市场监测数据库，对慕课市场规模、技术现状及未来方向进行了全面分析。报告梳理了慕课行业竞争格局，重点评估了主要企业的市场表现及品牌影响力，并通过SWOT分析揭示了慕课行业机遇与潜在风险。同时，报告对慕课市场前景和发展趋势进行了科学预测，为投资者提供了投资价值判断和策略建议，助力把握慕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慕课行业发展环境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一、我国慕课技术进展分析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三、慕课技术的投资预测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2020-2025年慕课行业商业模式分析</w:t>
      </w:r>
      <w:r>
        <w:rPr>
          <w:rFonts w:hint="eastAsia"/>
        </w:rPr>
        <w:br/>
      </w:r>
      <w:r>
        <w:rPr>
          <w:rFonts w:hint="eastAsia"/>
        </w:rPr>
        <w:t>　　第一节 2020-2025年国外慕课网站商业模式借鉴分析</w:t>
      </w:r>
      <w:r>
        <w:rPr>
          <w:rFonts w:hint="eastAsia"/>
        </w:rPr>
        <w:br/>
      </w:r>
      <w:r>
        <w:rPr>
          <w:rFonts w:hint="eastAsia"/>
        </w:rPr>
        <w:t>　　　　一、商业模式分析框架</w:t>
      </w:r>
      <w:r>
        <w:rPr>
          <w:rFonts w:hint="eastAsia"/>
        </w:rPr>
        <w:br/>
      </w:r>
      <w:r>
        <w:rPr>
          <w:rFonts w:hint="eastAsia"/>
        </w:rPr>
        <w:t>　　　　二、Coursera商业模式</w:t>
      </w:r>
      <w:r>
        <w:rPr>
          <w:rFonts w:hint="eastAsia"/>
        </w:rPr>
        <w:br/>
      </w:r>
      <w:r>
        <w:rPr>
          <w:rFonts w:hint="eastAsia"/>
        </w:rPr>
        <w:t>　　　　三、Udacity商业模式</w:t>
      </w:r>
      <w:r>
        <w:rPr>
          <w:rFonts w:hint="eastAsia"/>
        </w:rPr>
        <w:br/>
      </w:r>
      <w:r>
        <w:rPr>
          <w:rFonts w:hint="eastAsia"/>
        </w:rPr>
        <w:t>　　　　四、edX商业模式分析</w:t>
      </w:r>
      <w:r>
        <w:rPr>
          <w:rFonts w:hint="eastAsia"/>
        </w:rPr>
        <w:br/>
      </w:r>
      <w:r>
        <w:rPr>
          <w:rFonts w:hint="eastAsia"/>
        </w:rPr>
        <w:t>　　　　五、P2PU商业模式分析</w:t>
      </w:r>
      <w:r>
        <w:rPr>
          <w:rFonts w:hint="eastAsia"/>
        </w:rPr>
        <w:br/>
      </w:r>
      <w:r>
        <w:rPr>
          <w:rFonts w:hint="eastAsia"/>
        </w:rPr>
        <w:t>　　　　六、商业模式对比分析</w:t>
      </w:r>
      <w:r>
        <w:rPr>
          <w:rFonts w:hint="eastAsia"/>
        </w:rPr>
        <w:br/>
      </w:r>
      <w:r>
        <w:rPr>
          <w:rFonts w:hint="eastAsia"/>
        </w:rPr>
        <w:t>　　第二节 2020-2025年共享经济视角下的慕课商业模式分析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一、知识共享背景</w:t>
      </w:r>
      <w:r>
        <w:rPr>
          <w:rFonts w:hint="eastAsia"/>
        </w:rPr>
        <w:br/>
      </w:r>
      <w:r>
        <w:rPr>
          <w:rFonts w:hint="eastAsia"/>
        </w:rPr>
        <w:t>　　　　二、挖掘知识产能</w:t>
      </w:r>
      <w:r>
        <w:rPr>
          <w:rFonts w:hint="eastAsia"/>
        </w:rPr>
        <w:br/>
      </w:r>
      <w:r>
        <w:rPr>
          <w:rFonts w:hint="eastAsia"/>
        </w:rPr>
        <w:t>　　　　三、分享优质资源</w:t>
      </w:r>
      <w:r>
        <w:rPr>
          <w:rFonts w:hint="eastAsia"/>
        </w:rPr>
        <w:br/>
      </w:r>
      <w:r>
        <w:rPr>
          <w:rFonts w:hint="eastAsia"/>
        </w:rPr>
        <w:t>　　　　四、商业模式的完善</w:t>
      </w:r>
      <w:r>
        <w:rPr>
          <w:rFonts w:hint="eastAsia"/>
        </w:rPr>
        <w:br/>
      </w:r>
      <w:r>
        <w:rPr>
          <w:rFonts w:hint="eastAsia"/>
        </w:rPr>
        <w:t>　　第三节 2020-2025年高校视角下的慕课商业模式分析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一、要素分析</w:t>
      </w:r>
      <w:r>
        <w:rPr>
          <w:rFonts w:hint="eastAsia"/>
        </w:rPr>
        <w:br/>
      </w:r>
      <w:r>
        <w:rPr>
          <w:rFonts w:hint="eastAsia"/>
        </w:rPr>
        <w:t>　　　　二、职业服务</w:t>
      </w:r>
      <w:r>
        <w:rPr>
          <w:rFonts w:hint="eastAsia"/>
        </w:rPr>
        <w:br/>
      </w:r>
      <w:r>
        <w:rPr>
          <w:rFonts w:hint="eastAsia"/>
        </w:rPr>
        <w:t>　　　　三、南大案例</w:t>
      </w:r>
      <w:r>
        <w:rPr>
          <w:rFonts w:hint="eastAsia"/>
        </w:rPr>
        <w:br/>
      </w:r>
      <w:r>
        <w:rPr>
          <w:rFonts w:hint="eastAsia"/>
        </w:rPr>
        <w:t>　　第四节 2020-2025年慕课成本与盈亏平衡分析</w:t>
      </w:r>
      <w:r>
        <w:rPr>
          <w:rFonts w:hint="eastAsia"/>
        </w:rPr>
        <w:br/>
      </w:r>
      <w:r>
        <w:rPr>
          <w:rFonts w:hint="eastAsia"/>
        </w:rPr>
        <w:t>　　　　一、成本与盈亏测算基础</w:t>
      </w:r>
      <w:r>
        <w:rPr>
          <w:rFonts w:hint="eastAsia"/>
        </w:rPr>
        <w:br/>
      </w:r>
      <w:r>
        <w:rPr>
          <w:rFonts w:hint="eastAsia"/>
        </w:rPr>
        <w:t>　　　　二、一般慕课成本分析</w:t>
      </w:r>
      <w:r>
        <w:rPr>
          <w:rFonts w:hint="eastAsia"/>
        </w:rPr>
        <w:br/>
      </w:r>
      <w:r>
        <w:rPr>
          <w:rFonts w:hint="eastAsia"/>
        </w:rPr>
        <w:t>　　　　三、慕课盈亏平衡分析</w:t>
      </w:r>
      <w:r>
        <w:rPr>
          <w:rFonts w:hint="eastAsia"/>
        </w:rPr>
        <w:br/>
      </w:r>
      <w:r>
        <w:rPr>
          <w:rFonts w:hint="eastAsia"/>
        </w:rPr>
        <w:t>　　第五节 慕课行业商业模式设计建议</w:t>
      </w:r>
      <w:r>
        <w:rPr>
          <w:rFonts w:hint="eastAsia"/>
        </w:rPr>
        <w:br/>
      </w:r>
      <w:r>
        <w:rPr>
          <w:rFonts w:hint="eastAsia"/>
        </w:rPr>
        <w:t>　　　　一、针对性分析客户群体</w:t>
      </w:r>
      <w:r>
        <w:rPr>
          <w:rFonts w:hint="eastAsia"/>
        </w:rPr>
        <w:br/>
      </w:r>
      <w:r>
        <w:rPr>
          <w:rFonts w:hint="eastAsia"/>
        </w:rPr>
        <w:t>　　　　二、建立合理的客户关系</w:t>
      </w:r>
      <w:r>
        <w:rPr>
          <w:rFonts w:hint="eastAsia"/>
        </w:rPr>
        <w:br/>
      </w:r>
      <w:r>
        <w:rPr>
          <w:rFonts w:hint="eastAsia"/>
        </w:rPr>
        <w:t>　　　　三、设计合理的盈利模式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世界慕课产业发展对比及经验借鉴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2025-2031年国际慕课产业的发展</w:t>
      </w:r>
      <w:r>
        <w:rPr>
          <w:rFonts w:hint="eastAsia"/>
        </w:rPr>
        <w:br/>
      </w:r>
      <w:r>
        <w:rPr>
          <w:rFonts w:hint="eastAsia"/>
        </w:rPr>
        <w:t>　　　　一、世界慕课产业发展综述</w:t>
      </w:r>
      <w:r>
        <w:rPr>
          <w:rFonts w:hint="eastAsia"/>
        </w:rPr>
        <w:br/>
      </w:r>
      <w:r>
        <w:rPr>
          <w:rFonts w:hint="eastAsia"/>
        </w:rPr>
        <w:t>　　　　二、全球慕课产业竞争格局</w:t>
      </w:r>
      <w:r>
        <w:rPr>
          <w:rFonts w:hint="eastAsia"/>
        </w:rPr>
        <w:br/>
      </w:r>
      <w:r>
        <w:rPr>
          <w:rFonts w:hint="eastAsia"/>
        </w:rPr>
        <w:t>　　　　三、全球慕课产业发展特点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主要国家地区慕课产业发展分析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世界慕课产业发展趋势及前景分析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一、慕课技术发展及趋势分析</w:t>
      </w:r>
      <w:r>
        <w:rPr>
          <w:rFonts w:hint="eastAsia"/>
        </w:rPr>
        <w:br/>
      </w:r>
      <w:r>
        <w:rPr>
          <w:rFonts w:hint="eastAsia"/>
        </w:rPr>
        <w:t>　　　　二、慕课产业发展趋势分析</w:t>
      </w:r>
      <w:r>
        <w:rPr>
          <w:rFonts w:hint="eastAsia"/>
        </w:rPr>
        <w:br/>
      </w:r>
      <w:r>
        <w:rPr>
          <w:rFonts w:hint="eastAsia"/>
        </w:rPr>
        <w:t>　　　　三、慕课产业发展潜力分析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中国慕课市场运行综合分析</w:t>
      </w:r>
      <w:r>
        <w:rPr>
          <w:rFonts w:hint="eastAsia"/>
        </w:rPr>
        <w:br/>
      </w:r>
      <w:r>
        <w:rPr>
          <w:rFonts w:hint="eastAsia"/>
        </w:rPr>
        <w:t>　　第一节 慕课行业市场发展基本情况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2020-2025年中国慕课行业用户规模走势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慕课行业技术研发情况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中国慕课行业经济运行指标分析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中国慕课行业总体规模分析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五、2025-2031年慕课供给预测</w:t>
      </w:r>
      <w:r>
        <w:rPr>
          <w:rFonts w:hint="eastAsia"/>
        </w:rPr>
        <w:br/>
      </w:r>
      <w:r>
        <w:rPr>
          <w:rFonts w:hint="eastAsia"/>
        </w:rPr>
        <w:t>　　第二节 中国慕课行业产销分析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中国慕课行业财务指标总体分析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2020-2025年中国慕课用户付费金额分析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2025-2031年中国慕课市场需求分析及预测</w:t>
      </w:r>
      <w:r>
        <w:rPr>
          <w:rFonts w:hint="eastAsia"/>
        </w:rPr>
        <w:br/>
      </w:r>
      <w:r>
        <w:rPr>
          <w:rFonts w:hint="eastAsia"/>
        </w:rPr>
        <w:t>　　第一节 慕课市场需求分析</w:t>
      </w:r>
      <w:r>
        <w:rPr>
          <w:rFonts w:hint="eastAsia"/>
        </w:rPr>
        <w:br/>
      </w:r>
      <w:r>
        <w:rPr>
          <w:rFonts w:hint="eastAsia"/>
        </w:rPr>
        <w:t>　　　　一、慕课行业需求市场</w:t>
      </w:r>
      <w:r>
        <w:rPr>
          <w:rFonts w:hint="eastAsia"/>
        </w:rPr>
        <w:br/>
      </w:r>
      <w:r>
        <w:rPr>
          <w:rFonts w:hint="eastAsia"/>
        </w:rPr>
        <w:t>　　　　二、慕课行业客户结构</w:t>
      </w:r>
      <w:r>
        <w:rPr>
          <w:rFonts w:hint="eastAsia"/>
        </w:rPr>
        <w:br/>
      </w:r>
      <w:r>
        <w:rPr>
          <w:rFonts w:hint="eastAsia"/>
        </w:rPr>
        <w:t>　　　　三、慕课行业需求的地区差异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一、2025-2031年慕课行业的需求预测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二、2025-2031年慕课供求平衡预测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慕课行业区域市场发展分析及预测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慕课行业主要区域市场发展状况及竞争力研究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慕课市场竞争格局分析</w:t>
      </w:r>
      <w:r>
        <w:rPr>
          <w:rFonts w:hint="eastAsia"/>
        </w:rPr>
        <w:br/>
      </w:r>
      <w:r>
        <w:rPr>
          <w:rFonts w:hint="eastAsia"/>
        </w:rPr>
        <w:t>　　第一节 慕课行业竞争结构分析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慕课行业集中度分析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慕课行业国际竞争力比较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慕课行业竞争格局分析</w:t>
      </w:r>
      <w:r>
        <w:rPr>
          <w:rFonts w:hint="eastAsia"/>
        </w:rPr>
        <w:br/>
      </w:r>
      <w:r>
        <w:rPr>
          <w:rFonts w:hint="eastAsia"/>
        </w:rPr>
        <w:t>　　　　一、慕课行业竞争分析</w:t>
      </w:r>
      <w:r>
        <w:rPr>
          <w:rFonts w:hint="eastAsia"/>
        </w:rPr>
        <w:br/>
      </w:r>
      <w:r>
        <w:rPr>
          <w:rFonts w:hint="eastAsia"/>
        </w:rPr>
        <w:t>　　　　二、国内外慕课竞争分析</w:t>
      </w:r>
      <w:r>
        <w:rPr>
          <w:rFonts w:hint="eastAsia"/>
        </w:rPr>
        <w:br/>
      </w:r>
      <w:r>
        <w:rPr>
          <w:rFonts w:hint="eastAsia"/>
        </w:rPr>
        <w:t>　　　　三、中国慕课市场竞争分析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2020-2025年国外慕课行业重点企业发展分析</w:t>
      </w:r>
      <w:r>
        <w:rPr>
          <w:rFonts w:hint="eastAsia"/>
        </w:rPr>
        <w:br/>
      </w:r>
      <w:r>
        <w:rPr>
          <w:rFonts w:hint="eastAsia"/>
        </w:rPr>
        <w:t>　　第一节 Udacity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Coursera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edX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2025-2031年慕课行业发展趋势及影响因素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2025-2031年慕课行业市场前景分析</w:t>
      </w:r>
      <w:r>
        <w:rPr>
          <w:rFonts w:hint="eastAsia"/>
        </w:rPr>
        <w:br/>
      </w:r>
      <w:r>
        <w:rPr>
          <w:rFonts w:hint="eastAsia"/>
        </w:rPr>
        <w:t>　　　　一、慕课市场容量分析</w:t>
      </w:r>
      <w:r>
        <w:rPr>
          <w:rFonts w:hint="eastAsia"/>
        </w:rPr>
        <w:br/>
      </w:r>
      <w:r>
        <w:rPr>
          <w:rFonts w:hint="eastAsia"/>
        </w:rPr>
        <w:t>　　　　二、慕课行业利好利空政策</w:t>
      </w:r>
      <w:r>
        <w:rPr>
          <w:rFonts w:hint="eastAsia"/>
        </w:rPr>
        <w:br/>
      </w:r>
      <w:r>
        <w:rPr>
          <w:rFonts w:hint="eastAsia"/>
        </w:rPr>
        <w:t>　　　　三、慕课行业趋势预测分析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2025-2031年慕课行业未来发展预测分析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一、中国慕课发展方向分析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二、2025-2031年中国慕课行业发展规模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三、2025-2031年中国慕课行业发展趋势预测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2025-2031年慕课行业供需预测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一、2025-2031年慕课行业供给预测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二、2025-2031年慕课行业需求预测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六、2025-2031年中国慕课行业SWOT分析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2025-2031年慕课行业投资方向与风险分析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2025-2031年慕课行业发展的有利因素与不利因素分析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2025-2031年慕课行业产业发展的空白点分析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2025-2031年慕课行业投资回报率比较高的投资方向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2025-2031年慕课行业投资潜力与机会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2025-2031年慕课行业新进入者应注意的障碍因素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2025-2031年中国慕课行业投资前景分析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2025-2031年慕课行业发展环境与渠道分析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主要慕课产业聚集区发展背景分析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一、主要慕课产业聚集区市场特点分析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二、主要慕课产业聚集区社会经济现状分析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三、未来主要慕课产业聚集区经济发展预测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一、慕课市场渠道情况</w:t>
      </w:r>
      <w:r>
        <w:rPr>
          <w:rFonts w:hint="eastAsia"/>
        </w:rPr>
        <w:br/>
      </w:r>
      <w:r>
        <w:rPr>
          <w:rFonts w:hint="eastAsia"/>
        </w:rPr>
        <w:t>　　　　二、慕课竞争对手渠道模式</w:t>
      </w:r>
      <w:r>
        <w:rPr>
          <w:rFonts w:hint="eastAsia"/>
        </w:rPr>
        <w:br/>
      </w:r>
      <w:r>
        <w:rPr>
          <w:rFonts w:hint="eastAsia"/>
        </w:rPr>
        <w:t>　　　　三、慕课直营代理分布情况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2025-2031年慕课行业市场策略分析</w:t>
      </w:r>
      <w:r>
        <w:rPr>
          <w:rFonts w:hint="eastAsia"/>
        </w:rPr>
        <w:br/>
      </w:r>
      <w:r>
        <w:rPr>
          <w:rFonts w:hint="eastAsia"/>
        </w:rPr>
        <w:t>　　第一节 慕课行业营销策略分析及建议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一、慕课行业营销模式</w:t>
      </w:r>
      <w:r>
        <w:rPr>
          <w:rFonts w:hint="eastAsia"/>
        </w:rPr>
        <w:br/>
      </w:r>
      <w:r>
        <w:rPr>
          <w:rFonts w:hint="eastAsia"/>
        </w:rPr>
        <w:t>　　　　二、慕课行业营销策略</w:t>
      </w:r>
      <w:r>
        <w:rPr>
          <w:rFonts w:hint="eastAsia"/>
        </w:rPr>
        <w:br/>
      </w:r>
      <w:r>
        <w:rPr>
          <w:rFonts w:hint="eastAsia"/>
        </w:rPr>
        <w:t>　　第二节 慕课行业企业经营发展分析及建议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一、慕课行业经营模式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慕课行业产业链示意图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2020-2025年慕课行业上游产业供给情况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2020-2025年慕课行业下游行业需求情况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2020-2025年慕课行业全球发展状况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2020-2025年慕课行业市场产品价格走势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2025-2031年慕课行业市场产品价格趋势预测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2020-2025年慕课行业企业数量</w:t>
      </w:r>
      <w:r>
        <w:rPr>
          <w:rFonts w:hint="eastAsia"/>
        </w:rPr>
        <w:br/>
      </w:r>
      <w:r>
        <w:rPr>
          <w:rFonts w:hint="eastAsia"/>
        </w:rPr>
        <w:t>　　图表 2020-2025年慕课行业企业数量走势图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2020-2025年慕课行业资产总额</w:t>
      </w:r>
      <w:r>
        <w:rPr>
          <w:rFonts w:hint="eastAsia"/>
        </w:rPr>
        <w:br/>
      </w:r>
      <w:r>
        <w:rPr>
          <w:rFonts w:hint="eastAsia"/>
        </w:rPr>
        <w:t>　　图表 2020-2025年慕课行业总资产增长趋势图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2020-2025年慕课行业利润总额</w:t>
      </w:r>
      <w:r>
        <w:rPr>
          <w:rFonts w:hint="eastAsia"/>
        </w:rPr>
        <w:br/>
      </w:r>
      <w:r>
        <w:rPr>
          <w:rFonts w:hint="eastAsia"/>
        </w:rPr>
        <w:t>　　图表 2020-2025年慕课行业利润总额增长趋势图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2020-2025年慕课行业销售收入</w:t>
      </w:r>
      <w:r>
        <w:rPr>
          <w:rFonts w:hint="eastAsia"/>
        </w:rPr>
        <w:br/>
      </w:r>
      <w:r>
        <w:rPr>
          <w:rFonts w:hint="eastAsia"/>
        </w:rPr>
        <w:t>　　图表 2020-2025年慕课行业销售收入增长趋势图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2020-2025年慕课业产销率趋势图</w:t>
      </w:r>
      <w:r>
        <w:rPr>
          <w:rFonts w:hint="eastAsia"/>
        </w:rPr>
        <w:br/>
      </w:r>
      <w:r>
        <w:rPr>
          <w:rFonts w:hint="eastAsia"/>
        </w:rPr>
        <w:t>　　图表 2020-2025年慕课行业盈利能力状况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2020-2025年慕课行业偿债能力状况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2020-2025年慕课行业营运能力状况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2020-2025年慕课行业发展能力状况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2020-2025年慕课行业需求状况</w:t>
      </w:r>
      <w:r>
        <w:rPr>
          <w:rFonts w:hint="eastAsia"/>
        </w:rPr>
        <w:br/>
      </w:r>
      <w:r>
        <w:rPr>
          <w:rFonts w:hint="eastAsia"/>
        </w:rPr>
        <w:t>　　图表 2025-2031年慕课行业需求预测</w:t>
      </w:r>
      <w:r>
        <w:rPr>
          <w:rFonts w:hint="eastAsia"/>
        </w:rPr>
        <w:br/>
      </w:r>
      <w:r>
        <w:rPr>
          <w:rFonts w:hint="eastAsia"/>
        </w:rPr>
        <w:t>　　图表 2025-2031年慕课行业市场规模预测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2025-2031年慕课行业趋势预测分析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9a04b0b994a19" w:history="1">
        <w:r>
          <w:rPr>
            <w:rStyle w:val="Hyperlink"/>
          </w:rPr>
          <w:t>中国慕课行业现状调研及未来发展趋势分析报告（2025-2031年）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9a04b0b994a19" w:history="1">
        <w:r>
          <w:rPr>
            <w:rStyle w:val="Hyperlink"/>
          </w:rPr>
          <w:t>https://www.20087.com/5/63/MuKeShiChangQianJingFenXiYuCe.html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热点：慕课mooc、慕课网、中国大学MOOC、慕课堂 吾课网、慕课课程免费资源、慕课期末考试截止没考怎么办、慕课的特点、慕课名词解释、中国慕课网页版登录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a16b0c284b6a" w:history="1">
      <w:r>
        <w:rPr>
          <w:rStyle w:val="Hyperlink"/>
        </w:rPr>
        <w:t>中国慕课行业现状调研及未来发展趋势分析报告（2025-2031年）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uKeShiChangQianJingFenXiYuCe.html" TargetMode="External" Id="R97b9a04b0b9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uKeShiChangQianJingFenXiYuCe.html" TargetMode="External" Id="Reeb9a16b0c2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2024-12-19T04:12:00Z</dcterms:created>
  <dcterms:modified xsi:type="dcterms:W3CDTF">2024-12-19T05:12:00Z</dcterms:modified>
  <dc:subject>中国慕课行业现状调研及未来发展趋势分析报告（2025-2031年）</dc:subject>
  <dc:title>中国慕课行业现状调研及未来发展趋势分析报告（2025-2031年）</dc:title>
  <cp:keywords>中国慕课行业现状调研及未来发展趋势分析报告（2025-2031年）</cp:keywords>
  <dc:description>中国慕课行业现状调研及未来发展趋势分析报告（2025-2031年）</dc:description>
</cp:coreProperties>
</file>