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40b54b65c49df" w:history="1">
              <w:r>
                <w:rPr>
                  <w:rStyle w:val="Hyperlink"/>
                </w:rPr>
                <w:t>2025-2031年中国素质教育市场现状与趋势分析报告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40b54b65c49df" w:history="1">
              <w:r>
                <w:rPr>
                  <w:rStyle w:val="Hyperlink"/>
                </w:rPr>
                <w:t>2025-2031年中国素质教育市场现状与趋势分析报告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40b54b65c49df" w:history="1">
                <w:r>
                  <w:rPr>
                    <w:rStyle w:val="Hyperlink"/>
                  </w:rPr>
                  <w:t>https://www.20087.com/5/63/SuZhiJiaoYuFaZhanQuShiFenXi.html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质教育强调全面发展学生的德、智、体、美、劳等综合素质，近年来在中国教育改革中占据了重要位置。随着社会对创新能力、团队合作和终身学习能力的重视，传统的应试教育模式正在向素质教育转型。目前，素质教育正通过课程改革、教学方法创新和评价体系重构，培养学生的批判性思维、创造力和人文素养，促进学生的个性化发展。</w:t>
      </w:r>
      <w:r>
        <w:rPr>
          <w:rFonts w:hint="eastAsia"/>
        </w:rPr>
        <w:br/>
      </w:r>
      <w:r>
        <w:rPr>
          <w:rFonts w:hint="eastAsia"/>
        </w:rPr>
        <w:t>　　未来，素质教育将更加注重实践性和国际视野。通过增加实验、实习和社会实践机会，让学生在真实情境中学习和应用知识，提高解决实际问题的能力。同时，随着全球化的加深，素质教育将加强国际交流和合作，引入国际先进的教育理念和资源，培养具有全球竞争力的人才。此外，随着教育科技的发展，素质教育将利用虚拟现实、人工智能和在线学习平台，提供更加丰富和个性化的学习体验，促进教育公平和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40b54b65c49df" w:history="1">
        <w:r>
          <w:rPr>
            <w:rStyle w:val="Hyperlink"/>
          </w:rPr>
          <w:t>2025-2031年中国素质教育市场现状与趋势分析报告</w:t>
        </w:r>
      </w:hyperlink>
      <w:r>
        <w:rPr>
          <w:rFonts w:hint="eastAsia"/>
        </w:rPr>
        <w:t>》依托权威机构及行业协会数据，结合素质教育行业的宏观环境与微观实践，从素质教育市场规模、市场需求、技术现状及产业链结构等多维度进行了系统调研与分析。报告通过严谨的研究方法与翔实的数据支持，辅以直观图表，全面剖析了素质教育行业发展趋势、重点企业表现及市场竞争格局，并通过SWOT分析揭示了行业机遇与潜在风险，为素质教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素质教育产业概述</w:t>
      </w:r>
      <w:r>
        <w:rPr>
          <w:rFonts w:hint="eastAsia"/>
        </w:rPr>
        <w:br/>
      </w:r>
      <w:r>
        <w:rPr>
          <w:rFonts w:hint="eastAsia"/>
        </w:rPr>
        <w:t>　　第一节 素质教育定义</w:t>
      </w:r>
      <w:r>
        <w:rPr>
          <w:rFonts w:hint="eastAsia"/>
        </w:rPr>
        <w:br/>
      </w:r>
      <w:r>
        <w:rPr>
          <w:rFonts w:hint="eastAsia"/>
        </w:rPr>
        <w:t>　　第二节 素质教育行业特点</w:t>
      </w:r>
      <w:r>
        <w:rPr>
          <w:rFonts w:hint="eastAsia"/>
        </w:rPr>
        <w:br/>
      </w:r>
      <w:r>
        <w:rPr>
          <w:rFonts w:hint="eastAsia"/>
        </w:rPr>
        <w:t>　　第三节 素质教育产业链分析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2024-2025年中国素质教育行业运行环境分析</w:t>
      </w:r>
      <w:r>
        <w:rPr>
          <w:rFonts w:hint="eastAsia"/>
        </w:rPr>
        <w:br/>
      </w:r>
      <w:r>
        <w:rPr>
          <w:rFonts w:hint="eastAsia"/>
        </w:rPr>
        <w:t>　　第一节 素质教育运行经济环境分析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素质教育产业政策环境分析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一、素质教育行业监管体制</w:t>
      </w:r>
      <w:r>
        <w:rPr>
          <w:rFonts w:hint="eastAsia"/>
        </w:rPr>
        <w:br/>
      </w:r>
      <w:r>
        <w:rPr>
          <w:rFonts w:hint="eastAsia"/>
        </w:rPr>
        <w:t>　　　　二、素质教育行业主要法规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三、主要素质教育产业政策</w:t>
      </w:r>
      <w:r>
        <w:rPr>
          <w:rFonts w:hint="eastAsia"/>
        </w:rPr>
        <w:br/>
      </w:r>
      <w:r>
        <w:rPr>
          <w:rFonts w:hint="eastAsia"/>
        </w:rPr>
        <w:t>　　第三节 素质教育产业社会环境分析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2024-2025年素质教育行业技术发展现状及趋势分析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素质教育行业技术发展现状分析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国内外素质教育行业技术差异与原因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素质教育行业技术发展方向、趋势预测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提升素质教育行业技术能力策略建议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全球素质教育行业发展态势分析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全球素质教育市场发展现状分析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全球主要国家素质教育市场现状</w:t>
      </w:r>
      <w:r>
        <w:rPr>
          <w:rFonts w:hint="eastAsia"/>
        </w:rPr>
        <w:br/>
      </w:r>
      <w:r>
        <w:rPr>
          <w:rFonts w:hint="eastAsia"/>
        </w:rPr>
        <w:t>　　第三节 全球素质教育行业发展趋势预测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中国素质教育行业市场分析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2019-2024年中国素质教育行业规模情况</w:t>
      </w:r>
      <w:r>
        <w:rPr>
          <w:rFonts w:hint="eastAsia"/>
        </w:rPr>
        <w:br/>
      </w:r>
      <w:r>
        <w:rPr>
          <w:rFonts w:hint="eastAsia"/>
        </w:rPr>
        <w:t>　　　　一、素质教育行业市场规模情况分析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二、素质教育行业单位规模情况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三、素质教育行业人员规模情况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2019-2024年中国素质教育行业财务能力分析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一、素质教育行业盈利能力分析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二、素质教育行业偿债能力分析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三、素质教育行业营运能力分析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四、素质教育行业发展能力分析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2024-2025年中国素质教育行业热点动态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2025年中国素质教育行业面临的挑战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中国重点地区素质教育行业市场调研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重点地区（一）素质教育市场调研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重点地区（二）素质教育市场调研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重点地区（三）素质教育市场调研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重点地区（四）素质教育市场调研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重点地区（五）素质教育市场调研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中国素质教育行业价格走势及影响因素分析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国内素质教育行业价格回顾</w:t>
      </w:r>
      <w:r>
        <w:rPr>
          <w:rFonts w:hint="eastAsia"/>
        </w:rPr>
        <w:br/>
      </w:r>
      <w:r>
        <w:rPr>
          <w:rFonts w:hint="eastAsia"/>
        </w:rPr>
        <w:t>　　第二节 国内素质教育行业价格走势预测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国内素质教育行业价格影响因素分析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中国素质教育行业客户调研</w:t>
      </w:r>
      <w:r>
        <w:rPr>
          <w:rFonts w:hint="eastAsia"/>
        </w:rPr>
        <w:br/>
      </w:r>
      <w:r>
        <w:rPr>
          <w:rFonts w:hint="eastAsia"/>
        </w:rPr>
        <w:t>　　　　一、素质教育行业客户偏好调查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二、客户对素质教育品牌的首要认知渠道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三、素质教育品牌忠诚度调查</w:t>
      </w:r>
      <w:r>
        <w:rPr>
          <w:rFonts w:hint="eastAsia"/>
        </w:rPr>
        <w:br/>
      </w:r>
      <w:r>
        <w:rPr>
          <w:rFonts w:hint="eastAsia"/>
        </w:rPr>
        <w:t>　　　　四、素质教育行业客户消费理念调研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中国素质教育行业竞争格局分析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2025年素质教育行业集中度分析</w:t>
      </w:r>
      <w:r>
        <w:rPr>
          <w:rFonts w:hint="eastAsia"/>
        </w:rPr>
        <w:br/>
      </w:r>
      <w:r>
        <w:rPr>
          <w:rFonts w:hint="eastAsia"/>
        </w:rPr>
        <w:t>　　　　一、素质教育市场集中度分析</w:t>
      </w:r>
      <w:r>
        <w:rPr>
          <w:rFonts w:hint="eastAsia"/>
        </w:rPr>
        <w:br/>
      </w:r>
      <w:r>
        <w:rPr>
          <w:rFonts w:hint="eastAsia"/>
        </w:rPr>
        <w:t>　　　　二、素质教育企业集中度分析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2024-2025年素质教育行业竞争格局分析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一、素质教育行业竞争策略分析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二、素质教育行业竞争格局展望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三、我国素质教育市场竞争趋势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素质教育行业重点企业发展调研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素质教育企业发展策略分析</w:t>
      </w:r>
      <w:r>
        <w:rPr>
          <w:rFonts w:hint="eastAsia"/>
        </w:rPr>
        <w:br/>
      </w:r>
      <w:r>
        <w:rPr>
          <w:rFonts w:hint="eastAsia"/>
        </w:rPr>
        <w:t>　　第一节 素质教育市场策略分析</w:t>
      </w:r>
      <w:r>
        <w:rPr>
          <w:rFonts w:hint="eastAsia"/>
        </w:rPr>
        <w:br/>
      </w:r>
      <w:r>
        <w:rPr>
          <w:rFonts w:hint="eastAsia"/>
        </w:rPr>
        <w:t>　　　　一、素质教育价格策略分析</w:t>
      </w:r>
      <w:r>
        <w:rPr>
          <w:rFonts w:hint="eastAsia"/>
        </w:rPr>
        <w:br/>
      </w:r>
      <w:r>
        <w:rPr>
          <w:rFonts w:hint="eastAsia"/>
        </w:rPr>
        <w:t>　　　　二、素质教育渠道策略分析</w:t>
      </w:r>
      <w:r>
        <w:rPr>
          <w:rFonts w:hint="eastAsia"/>
        </w:rPr>
        <w:br/>
      </w:r>
      <w:r>
        <w:rPr>
          <w:rFonts w:hint="eastAsia"/>
        </w:rPr>
        <w:t>　　第二节 素质教育销售策略分析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提高素质教育企业竞争力的策略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一、提高中国素质教育企业核心竞争力的对策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二、素质教育企业提升竞争力的主要方向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三、影响素质教育企业核心竞争力的因素及提升途径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四、提高素质教育企业竞争力的策略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素质教育行业投资风险与控制策略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素质教育行业SWOT模型分析</w:t>
      </w:r>
      <w:r>
        <w:rPr>
          <w:rFonts w:hint="eastAsia"/>
        </w:rPr>
        <w:br/>
      </w:r>
      <w:r>
        <w:rPr>
          <w:rFonts w:hint="eastAsia"/>
        </w:rPr>
        <w:t>　　　　一、素质教育行业优势分析</w:t>
      </w:r>
      <w:r>
        <w:rPr>
          <w:rFonts w:hint="eastAsia"/>
        </w:rPr>
        <w:br/>
      </w:r>
      <w:r>
        <w:rPr>
          <w:rFonts w:hint="eastAsia"/>
        </w:rPr>
        <w:t>　　　　二、素质教育行业劣势分析</w:t>
      </w:r>
      <w:r>
        <w:rPr>
          <w:rFonts w:hint="eastAsia"/>
        </w:rPr>
        <w:br/>
      </w:r>
      <w:r>
        <w:rPr>
          <w:rFonts w:hint="eastAsia"/>
        </w:rPr>
        <w:t>　　　　三、素质教育行业机会分析</w:t>
      </w:r>
      <w:r>
        <w:rPr>
          <w:rFonts w:hint="eastAsia"/>
        </w:rPr>
        <w:br/>
      </w:r>
      <w:r>
        <w:rPr>
          <w:rFonts w:hint="eastAsia"/>
        </w:rPr>
        <w:t>　　　　四、素质教育行业风险分析</w:t>
      </w:r>
      <w:r>
        <w:rPr>
          <w:rFonts w:hint="eastAsia"/>
        </w:rPr>
        <w:br/>
      </w:r>
      <w:r>
        <w:rPr>
          <w:rFonts w:hint="eastAsia"/>
        </w:rPr>
        <w:t>　　第二节 素质教育行业投资风险及控制策略分析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一、素质教育市场风险及控制策略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二、素质教育行业政策风险及控制策略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三、素质教育行业经营风险及控制策略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四、素质教育同业竞争风险及控制策略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五、素质教育行业其他风险及控制策略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2025-2031年中国素质教育行业投资潜力及发展趋势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2025-2031年素质教育行业投资潜力分析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一、素质教育行业重点可投资领域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二、素质教育行业目标市场需求潜力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三、素质教育行业投资潜力综合评判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中:智:林:：2025-2031年中国素质教育行业发展趋势分析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一、2025年素质教育市场前景分析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二、2025年素质教育发展趋势预测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三、2025-2031年我国素质教育行业发展剖析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五、未来素质教育行业发展变局剖析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素质教育介绍</w:t>
      </w:r>
      <w:r>
        <w:rPr>
          <w:rFonts w:hint="eastAsia"/>
        </w:rPr>
        <w:br/>
      </w:r>
      <w:r>
        <w:rPr>
          <w:rFonts w:hint="eastAsia"/>
        </w:rPr>
        <w:t>　　图表 素质教育图片</w:t>
      </w:r>
      <w:r>
        <w:rPr>
          <w:rFonts w:hint="eastAsia"/>
        </w:rPr>
        <w:br/>
      </w:r>
      <w:r>
        <w:rPr>
          <w:rFonts w:hint="eastAsia"/>
        </w:rPr>
        <w:t>　　图表 素质教育主要特点</w:t>
      </w:r>
      <w:r>
        <w:rPr>
          <w:rFonts w:hint="eastAsia"/>
        </w:rPr>
        <w:br/>
      </w:r>
      <w:r>
        <w:rPr>
          <w:rFonts w:hint="eastAsia"/>
        </w:rPr>
        <w:t>　　图表 素质教育发展有利因素分析</w:t>
      </w:r>
      <w:r>
        <w:rPr>
          <w:rFonts w:hint="eastAsia"/>
        </w:rPr>
        <w:br/>
      </w:r>
      <w:r>
        <w:rPr>
          <w:rFonts w:hint="eastAsia"/>
        </w:rPr>
        <w:t>　　图表 素质教育发展不利因素分析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进入素质教育行业壁垒</w:t>
      </w:r>
      <w:r>
        <w:rPr>
          <w:rFonts w:hint="eastAsia"/>
        </w:rPr>
        <w:br/>
      </w:r>
      <w:r>
        <w:rPr>
          <w:rFonts w:hint="eastAsia"/>
        </w:rPr>
        <w:t>　　图表 素质教育政策</w:t>
      </w:r>
      <w:r>
        <w:rPr>
          <w:rFonts w:hint="eastAsia"/>
        </w:rPr>
        <w:br/>
      </w:r>
      <w:r>
        <w:rPr>
          <w:rFonts w:hint="eastAsia"/>
        </w:rPr>
        <w:t>　　图表 素质教育技术 标准</w:t>
      </w:r>
      <w:r>
        <w:rPr>
          <w:rFonts w:hint="eastAsia"/>
        </w:rPr>
        <w:br/>
      </w:r>
      <w:r>
        <w:rPr>
          <w:rFonts w:hint="eastAsia"/>
        </w:rPr>
        <w:t>　　图表 素质教育产业链分析</w:t>
      </w:r>
      <w:r>
        <w:rPr>
          <w:rFonts w:hint="eastAsia"/>
        </w:rPr>
        <w:br/>
      </w:r>
      <w:r>
        <w:rPr>
          <w:rFonts w:hint="eastAsia"/>
        </w:rPr>
        <w:t>　　图表 素质教育品牌分析</w:t>
      </w:r>
      <w:r>
        <w:rPr>
          <w:rFonts w:hint="eastAsia"/>
        </w:rPr>
        <w:br/>
      </w:r>
      <w:r>
        <w:rPr>
          <w:rFonts w:hint="eastAsia"/>
        </w:rPr>
        <w:t>　　图表 2024年素质教育需求分析</w:t>
      </w:r>
      <w:r>
        <w:rPr>
          <w:rFonts w:hint="eastAsia"/>
        </w:rPr>
        <w:br/>
      </w:r>
      <w:r>
        <w:rPr>
          <w:rFonts w:hint="eastAsia"/>
        </w:rPr>
        <w:t>　　图表 2019-2024年中国素质教育市场规模分析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2019-2024年中国素质教育销售情况</w:t>
      </w:r>
      <w:r>
        <w:rPr>
          <w:rFonts w:hint="eastAsia"/>
        </w:rPr>
        <w:br/>
      </w:r>
      <w:r>
        <w:rPr>
          <w:rFonts w:hint="eastAsia"/>
        </w:rPr>
        <w:t>　　图表 素质教育价格走势</w:t>
      </w:r>
      <w:r>
        <w:rPr>
          <w:rFonts w:hint="eastAsia"/>
        </w:rPr>
        <w:br/>
      </w:r>
      <w:r>
        <w:rPr>
          <w:rFonts w:hint="eastAsia"/>
        </w:rPr>
        <w:t>　　图表 2025年中国素质教育公司数量统计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素质教育成本和利润分析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华东地区素质教育市场规模情况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华东地区素质教育市场销售额</w:t>
      </w:r>
      <w:r>
        <w:rPr>
          <w:rFonts w:hint="eastAsia"/>
        </w:rPr>
        <w:br/>
      </w:r>
      <w:r>
        <w:rPr>
          <w:rFonts w:hint="eastAsia"/>
        </w:rPr>
        <w:t>　　图表 华南地区素质教育市场规模情况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华南地区素质教育市场销售额</w:t>
      </w:r>
      <w:r>
        <w:rPr>
          <w:rFonts w:hint="eastAsia"/>
        </w:rPr>
        <w:br/>
      </w:r>
      <w:r>
        <w:rPr>
          <w:rFonts w:hint="eastAsia"/>
        </w:rPr>
        <w:t>　　图表 华北地区素质教育市场规模情况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华北地区素质教育市场销售额</w:t>
      </w:r>
      <w:r>
        <w:rPr>
          <w:rFonts w:hint="eastAsia"/>
        </w:rPr>
        <w:br/>
      </w:r>
      <w:r>
        <w:rPr>
          <w:rFonts w:hint="eastAsia"/>
        </w:rPr>
        <w:t>　　图表 华中地区素质教育市场规模情况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华中地区素质教育市场销售额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素质教育投资、并购现状分析</w:t>
      </w:r>
      <w:r>
        <w:rPr>
          <w:rFonts w:hint="eastAsia"/>
        </w:rPr>
        <w:br/>
      </w:r>
      <w:r>
        <w:rPr>
          <w:rFonts w:hint="eastAsia"/>
        </w:rPr>
        <w:t>　　图表 素质教育上游、下游研究分析</w:t>
      </w:r>
      <w:r>
        <w:rPr>
          <w:rFonts w:hint="eastAsia"/>
        </w:rPr>
        <w:br/>
      </w:r>
      <w:r>
        <w:rPr>
          <w:rFonts w:hint="eastAsia"/>
        </w:rPr>
        <w:t>　　图表 素质教育最新消息</w:t>
      </w:r>
      <w:r>
        <w:rPr>
          <w:rFonts w:hint="eastAsia"/>
        </w:rPr>
        <w:br/>
      </w:r>
      <w:r>
        <w:rPr>
          <w:rFonts w:hint="eastAsia"/>
        </w:rPr>
        <w:t>　　图表 素质教育企业简介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素质教育企业经营情况</w:t>
      </w:r>
      <w:r>
        <w:rPr>
          <w:rFonts w:hint="eastAsia"/>
        </w:rPr>
        <w:br/>
      </w:r>
      <w:r>
        <w:rPr>
          <w:rFonts w:hint="eastAsia"/>
        </w:rPr>
        <w:t>　　图表 素质教育企业(二)简介</w:t>
      </w:r>
      <w:r>
        <w:rPr>
          <w:rFonts w:hint="eastAsia"/>
        </w:rPr>
        <w:br/>
      </w:r>
      <w:r>
        <w:rPr>
          <w:rFonts w:hint="eastAsia"/>
        </w:rPr>
        <w:t>　　图表 企业素质教育业务</w:t>
      </w:r>
      <w:r>
        <w:rPr>
          <w:rFonts w:hint="eastAsia"/>
        </w:rPr>
        <w:br/>
      </w:r>
      <w:r>
        <w:rPr>
          <w:rFonts w:hint="eastAsia"/>
        </w:rPr>
        <w:t>　　图表 素质教育企业(二)经营情况</w:t>
      </w:r>
      <w:r>
        <w:rPr>
          <w:rFonts w:hint="eastAsia"/>
        </w:rPr>
        <w:br/>
      </w:r>
      <w:r>
        <w:rPr>
          <w:rFonts w:hint="eastAsia"/>
        </w:rPr>
        <w:t>　　图表 素质教育企业(三)调研</w:t>
      </w:r>
      <w:r>
        <w:rPr>
          <w:rFonts w:hint="eastAsia"/>
        </w:rPr>
        <w:br/>
      </w:r>
      <w:r>
        <w:rPr>
          <w:rFonts w:hint="eastAsia"/>
        </w:rPr>
        <w:t>　　图表 企业素质教育业务分析</w:t>
      </w:r>
      <w:r>
        <w:rPr>
          <w:rFonts w:hint="eastAsia"/>
        </w:rPr>
        <w:br/>
      </w:r>
      <w:r>
        <w:rPr>
          <w:rFonts w:hint="eastAsia"/>
        </w:rPr>
        <w:t>　　图表 素质教育企业(三)经营情况</w:t>
      </w:r>
      <w:r>
        <w:rPr>
          <w:rFonts w:hint="eastAsia"/>
        </w:rPr>
        <w:br/>
      </w:r>
      <w:r>
        <w:rPr>
          <w:rFonts w:hint="eastAsia"/>
        </w:rPr>
        <w:t>　　图表 素质教育企业(四)介绍</w:t>
      </w:r>
      <w:r>
        <w:rPr>
          <w:rFonts w:hint="eastAsia"/>
        </w:rPr>
        <w:br/>
      </w:r>
      <w:r>
        <w:rPr>
          <w:rFonts w:hint="eastAsia"/>
        </w:rPr>
        <w:t>　　图表 企业素质教育产品服务</w:t>
      </w:r>
      <w:r>
        <w:rPr>
          <w:rFonts w:hint="eastAsia"/>
        </w:rPr>
        <w:br/>
      </w:r>
      <w:r>
        <w:rPr>
          <w:rFonts w:hint="eastAsia"/>
        </w:rPr>
        <w:t>　　图表 素质教育企业(四)经营情况</w:t>
      </w:r>
      <w:r>
        <w:rPr>
          <w:rFonts w:hint="eastAsia"/>
        </w:rPr>
        <w:br/>
      </w:r>
      <w:r>
        <w:rPr>
          <w:rFonts w:hint="eastAsia"/>
        </w:rPr>
        <w:t>　　图表 素质教育企业(五)简介</w:t>
      </w:r>
      <w:r>
        <w:rPr>
          <w:rFonts w:hint="eastAsia"/>
        </w:rPr>
        <w:br/>
      </w:r>
      <w:r>
        <w:rPr>
          <w:rFonts w:hint="eastAsia"/>
        </w:rPr>
        <w:t>　　图表 企业素质教育业务分析</w:t>
      </w:r>
      <w:r>
        <w:rPr>
          <w:rFonts w:hint="eastAsia"/>
        </w:rPr>
        <w:br/>
      </w:r>
      <w:r>
        <w:rPr>
          <w:rFonts w:hint="eastAsia"/>
        </w:rPr>
        <w:t>　　图表 素质教育企业(五)经营情况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素质教育行业生命周期</w:t>
      </w:r>
      <w:r>
        <w:rPr>
          <w:rFonts w:hint="eastAsia"/>
        </w:rPr>
        <w:br/>
      </w:r>
      <w:r>
        <w:rPr>
          <w:rFonts w:hint="eastAsia"/>
        </w:rPr>
        <w:t>　　图表 素质教育优势、劣势、机会、威胁分析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素质教育市场容量</w:t>
      </w:r>
      <w:r>
        <w:rPr>
          <w:rFonts w:hint="eastAsia"/>
        </w:rPr>
        <w:br/>
      </w:r>
      <w:r>
        <w:rPr>
          <w:rFonts w:hint="eastAsia"/>
        </w:rPr>
        <w:t>　　图表 素质教育发展前景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2025-2031年中国素质教育市场规模预测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2025-2031年中国素质教育销售预测</w:t>
      </w:r>
      <w:r>
        <w:rPr>
          <w:rFonts w:hint="eastAsia"/>
        </w:rPr>
        <w:br/>
      </w:r>
      <w:r>
        <w:rPr>
          <w:rFonts w:hint="eastAsia"/>
        </w:rPr>
        <w:t>　　图表 素质教育主要驱动因素</w:t>
      </w:r>
      <w:r>
        <w:rPr>
          <w:rFonts w:hint="eastAsia"/>
        </w:rPr>
        <w:br/>
      </w:r>
      <w:r>
        <w:rPr>
          <w:rFonts w:hint="eastAsia"/>
        </w:rPr>
        <w:t>　　图表 素质教育发展趋势预测</w:t>
      </w:r>
      <w:r>
        <w:rPr>
          <w:rFonts w:hint="eastAsia"/>
        </w:rPr>
        <w:br/>
      </w:r>
      <w:r>
        <w:rPr>
          <w:rFonts w:hint="eastAsia"/>
        </w:rPr>
        <w:t>　　图表 素质教育注意事项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40b54b65c49df" w:history="1">
        <w:r>
          <w:rPr>
            <w:rStyle w:val="Hyperlink"/>
          </w:rPr>
          <w:t>2025-2031年中国素质教育市场现状与趋势分析报告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40b54b65c49df" w:history="1">
        <w:r>
          <w:rPr>
            <w:rStyle w:val="Hyperlink"/>
          </w:rPr>
          <w:t>https://www.20087.com/5/63/SuZhiJiaoYuFaZhanQuShiFenXi.html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热点：小孩叛逆、素质教育要求、教育、素质教育包括哪些、素质教育学校是干嘛的、素质教育的核心、在线教育、素质教育的根本宗旨是、教育学原理题库及答案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7ef0dcaa54a77" w:history="1">
      <w:r>
        <w:rPr>
          <w:rStyle w:val="Hyperlink"/>
        </w:rPr>
        <w:t>2025-2031年中国素质教育市场现状与趋势分析报告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uZhiJiaoYuFaZhanQuShiFenXi.html" TargetMode="External" Id="R54a40b54b65c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uZhiJiaoYuFaZhanQuShiFenXi.html" TargetMode="External" Id="R4727ef0dcaa5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2024-09-09T08:40:00Z</dcterms:created>
  <dcterms:modified xsi:type="dcterms:W3CDTF">2024-09-09T09:40:00Z</dcterms:modified>
  <dc:subject>2025-2031年中国素质教育市场现状与趋势分析报告</dc:subject>
  <dc:title>2025-2031年中国素质教育市场现状与趋势分析报告</dc:title>
  <cp:keywords>2025-2031年中国素质教育市场现状与趋势分析报告</cp:keywords>
  <dc:description>2025-2031年中国素质教育市场现状与趋势分析报告</dc:description>
</cp:coreProperties>
</file>