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87f75583441a2" w:history="1">
              <w:r>
                <w:rPr>
                  <w:rStyle w:val="Hyperlink"/>
                </w:rPr>
                <w:t>2024-2030年中国赛车主题公园行业现状分析与发展前景研究报告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87f75583441a2" w:history="1">
              <w:r>
                <w:rPr>
                  <w:rStyle w:val="Hyperlink"/>
                </w:rPr>
                <w:t>2024-2030年中国赛车主题公园行业现状分析与发展前景研究报告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87f75583441a2" w:history="1">
                <w:r>
                  <w:rPr>
                    <w:rStyle w:val="Hyperlink"/>
                  </w:rPr>
                  <w:t>https://www.20087.com/M_QiTa/35/SaiCheZhuTiGongYuanChanYeXianZhuangYuFaZhanQianJing.html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主题公园是集娱乐、文化和体育为一体的旅游目的地，近年来在全球范围内吸引了大量游客。这些公园通常配备有专业赛道、模拟赛车体验、展览馆和主题餐厅，为游客提供全方位的赛车文化体验。随着虚拟现实和增强现实技术的应用，游客可以享受更加沉浸式的体验。然而，高昂的投资和运营成本，以及对专业设施和安全标准的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赛车主题公园将更加注重科技融合和教育功能。通过引入最新科技，如无人驾驶赛车体验和AI教练系统，公园将提供更加刺激和互动的娱乐项目。同时，赛车主题公园将加强与教育机构的合作，开展赛车文化教育和青少年赛车训练营，以培养未来的赛车爱好者和专业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87f75583441a2" w:history="1">
        <w:r>
          <w:rPr>
            <w:rStyle w:val="Hyperlink"/>
          </w:rPr>
          <w:t>2024-2030年中国赛车主题公园行业现状分析与发展前景研究报告</w:t>
        </w:r>
      </w:hyperlink>
      <w:r>
        <w:rPr>
          <w:rFonts w:hint="eastAsia"/>
        </w:rPr>
        <w:t>》全面梳理了赛车主题公园产业链，结合市场需求和市场规模等数据，深入剖析赛车主题公园行业现状。报告详细探讨了赛车主题公园市场竞争格局，重点关注重点企业及其品牌影响力，并分析了赛车主题公园价格机制和细分市场特征。通过对赛车主题公园技术现状及未来方向的评估，报告展望了赛车主题公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赛车主题公园概述</w:t>
      </w:r>
      <w:r>
        <w:rPr>
          <w:rFonts w:hint="eastAsia"/>
        </w:rPr>
        <w:br/>
      </w:r>
      <w:r>
        <w:rPr>
          <w:rFonts w:hint="eastAsia"/>
        </w:rPr>
        <w:t>　　第一节 赛车主题公园定义及统计标准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二、统计部门和统计口径</w:t>
      </w:r>
      <w:r>
        <w:rPr>
          <w:rFonts w:hint="eastAsia"/>
        </w:rPr>
        <w:br/>
      </w:r>
      <w:r>
        <w:rPr>
          <w:rFonts w:hint="eastAsia"/>
        </w:rPr>
        <w:t>　　　　三、行业主要统计方法介绍</w:t>
      </w:r>
      <w:r>
        <w:rPr>
          <w:rFonts w:hint="eastAsia"/>
        </w:rPr>
        <w:br/>
      </w:r>
      <w:r>
        <w:rPr>
          <w:rFonts w:hint="eastAsia"/>
        </w:rPr>
        <w:t>　　　　四、行业涵盖数据种类介绍</w:t>
      </w:r>
      <w:r>
        <w:rPr>
          <w:rFonts w:hint="eastAsia"/>
        </w:rPr>
        <w:br/>
      </w:r>
      <w:r>
        <w:rPr>
          <w:rFonts w:hint="eastAsia"/>
        </w:rPr>
        <w:t>　　第二节 中国赛车主题公园行业分析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第三节 赛车主题公园行业产业链分析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四、行业经营相关分析</w:t>
      </w:r>
      <w:r>
        <w:rPr>
          <w:rFonts w:hint="eastAsia"/>
        </w:rPr>
        <w:br/>
      </w:r>
      <w:r>
        <w:rPr>
          <w:rFonts w:hint="eastAsia"/>
        </w:rPr>
        <w:t>　　　　五、上下游行业产业链延伸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赛车主题公园行业市场环境及影响分析（PEST）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赛车主题公园行业政治法律环境</w:t>
      </w:r>
      <w:r>
        <w:rPr>
          <w:rFonts w:hint="eastAsia"/>
        </w:rPr>
        <w:br/>
      </w:r>
      <w:r>
        <w:rPr>
          <w:rFonts w:hint="eastAsia"/>
        </w:rPr>
        <w:t>　　　　一、2024年中国汽车拉力锦标赛比赛规则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三、全国汽车运动管理规定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国际赛车主题公园行业发展及经验借鉴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全球赛车主题公园市场总体情况分析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一、全球赛车主题公园行业的发展特点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二、2019-2024年全球赛车主题公园建设业市场结构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三、2019-2024年全球赛车主题公园行业发展分析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四、2019-2024年全球赛车主题公园建设行业竞争格局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五、2019-2024年全球赛车主题公园区域分布</w:t>
      </w:r>
      <w:r>
        <w:rPr>
          <w:rFonts w:hint="eastAsia"/>
        </w:rPr>
        <w:br/>
      </w:r>
      <w:r>
        <w:rPr>
          <w:rFonts w:hint="eastAsia"/>
        </w:rPr>
        <w:t>　　　　六、2019-2024年全球赛车主题公园主题趋势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1、欧洲赛车主题公园行业发展概况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2、2019-2024年欧洲赛车主题公园规划建设</w:t>
      </w:r>
      <w:r>
        <w:rPr>
          <w:rFonts w:hint="eastAsia"/>
        </w:rPr>
        <w:br/>
      </w:r>
      <w:r>
        <w:rPr>
          <w:rFonts w:hint="eastAsia"/>
        </w:rPr>
        <w:t>　　　　　　3、2024-2030年欧洲赛车主题公园规划建设前景预测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1、北美赛车主题公园行业发展概况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2、2019-2024年北美赛车主题公园规划建设</w:t>
      </w:r>
      <w:r>
        <w:rPr>
          <w:rFonts w:hint="eastAsia"/>
        </w:rPr>
        <w:br/>
      </w:r>
      <w:r>
        <w:rPr>
          <w:rFonts w:hint="eastAsia"/>
        </w:rPr>
        <w:t>　　　　　　3、2024-2030年北美赛车主题公园规划建设前景预测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1、日本赛车主题公园行业发展概况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2、2019-2024年日本赛车主题公园规划建设</w:t>
      </w:r>
      <w:r>
        <w:rPr>
          <w:rFonts w:hint="eastAsia"/>
        </w:rPr>
        <w:br/>
      </w:r>
      <w:r>
        <w:rPr>
          <w:rFonts w:hint="eastAsia"/>
        </w:rPr>
        <w:t>　　　　　　3、2024-2030年日本赛车主题公园规划建设前景预测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t>　　　　　　1、2019-2024年韩国赛车主题公园规划建设</w:t>
      </w:r>
      <w:r>
        <w:rPr>
          <w:rFonts w:hint="eastAsia"/>
        </w:rPr>
        <w:br/>
      </w:r>
      <w:r>
        <w:rPr>
          <w:rFonts w:hint="eastAsia"/>
        </w:rPr>
        <w:t>　　　　　　2、2019-2024年澳洲赛车主题公园规划建设</w:t>
      </w:r>
      <w:r>
        <w:rPr>
          <w:rFonts w:hint="eastAsia"/>
        </w:rPr>
        <w:br/>
      </w:r>
      <w:r>
        <w:rPr>
          <w:rFonts w:hint="eastAsia"/>
        </w:rPr>
        <w:t>　　第三节 2019-2024年其他类型主题公园企业经营分析</w:t>
      </w:r>
      <w:r>
        <w:rPr>
          <w:rFonts w:hint="eastAsia"/>
        </w:rPr>
        <w:br/>
      </w:r>
      <w:r>
        <w:rPr>
          <w:rFonts w:hint="eastAsia"/>
        </w:rPr>
        <w:t>　　　　一、迪斯尼乐园发展分析</w:t>
      </w:r>
      <w:r>
        <w:rPr>
          <w:rFonts w:hint="eastAsia"/>
        </w:rPr>
        <w:br/>
      </w:r>
      <w:r>
        <w:rPr>
          <w:rFonts w:hint="eastAsia"/>
        </w:rPr>
        <w:t>　　　　二、环球影城主题公园发展分析</w:t>
      </w:r>
      <w:r>
        <w:rPr>
          <w:rFonts w:hint="eastAsia"/>
        </w:rPr>
        <w:br/>
      </w:r>
      <w:r>
        <w:rPr>
          <w:rFonts w:hint="eastAsia"/>
        </w:rPr>
        <w:t>　　　　三、冒险岛乐园发展分析</w:t>
      </w:r>
      <w:r>
        <w:rPr>
          <w:rFonts w:hint="eastAsia"/>
        </w:rPr>
        <w:br/>
      </w:r>
      <w:r>
        <w:rPr>
          <w:rFonts w:hint="eastAsia"/>
        </w:rPr>
        <w:t>　　　　四、华侨城发展分析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中国赛车运动的发展形势</w:t>
      </w:r>
      <w:r>
        <w:rPr>
          <w:rFonts w:hint="eastAsia"/>
        </w:rPr>
        <w:br/>
      </w:r>
      <w:r>
        <w:rPr>
          <w:rFonts w:hint="eastAsia"/>
        </w:rPr>
        <w:t>　　第一节 赛车运动的现状与发展</w:t>
      </w:r>
      <w:r>
        <w:rPr>
          <w:rFonts w:hint="eastAsia"/>
        </w:rPr>
        <w:br/>
      </w:r>
      <w:r>
        <w:rPr>
          <w:rFonts w:hint="eastAsia"/>
        </w:rPr>
        <w:t>　　　　一、赛车运动的历史与现状</w:t>
      </w:r>
      <w:r>
        <w:rPr>
          <w:rFonts w:hint="eastAsia"/>
        </w:rPr>
        <w:br/>
      </w:r>
      <w:r>
        <w:rPr>
          <w:rFonts w:hint="eastAsia"/>
        </w:rPr>
        <w:t>　　　　二、赛车运动的魅力</w:t>
      </w:r>
      <w:r>
        <w:rPr>
          <w:rFonts w:hint="eastAsia"/>
        </w:rPr>
        <w:br/>
      </w:r>
      <w:r>
        <w:rPr>
          <w:rFonts w:hint="eastAsia"/>
        </w:rPr>
        <w:t>　　　　三、国外赛车运动的发展</w:t>
      </w:r>
      <w:r>
        <w:rPr>
          <w:rFonts w:hint="eastAsia"/>
        </w:rPr>
        <w:br/>
      </w:r>
      <w:r>
        <w:rPr>
          <w:rFonts w:hint="eastAsia"/>
        </w:rPr>
        <w:t>　　第二节 赛车技术的特征及在现代汽车中的运用</w:t>
      </w:r>
      <w:r>
        <w:rPr>
          <w:rFonts w:hint="eastAsia"/>
        </w:rPr>
        <w:br/>
      </w:r>
      <w:r>
        <w:rPr>
          <w:rFonts w:hint="eastAsia"/>
        </w:rPr>
        <w:t>　　　　一、F1引擎</w:t>
      </w:r>
      <w:r>
        <w:rPr>
          <w:rFonts w:hint="eastAsia"/>
        </w:rPr>
        <w:br/>
      </w:r>
      <w:r>
        <w:rPr>
          <w:rFonts w:hint="eastAsia"/>
        </w:rPr>
        <w:t>　　　　二、F1赛车轮胎</w:t>
      </w:r>
      <w:r>
        <w:rPr>
          <w:rFonts w:hint="eastAsia"/>
        </w:rPr>
        <w:br/>
      </w:r>
      <w:r>
        <w:rPr>
          <w:rFonts w:hint="eastAsia"/>
        </w:rPr>
        <w:t>　　　　三、F1赛车变速器</w:t>
      </w:r>
      <w:r>
        <w:rPr>
          <w:rFonts w:hint="eastAsia"/>
        </w:rPr>
        <w:br/>
      </w:r>
      <w:r>
        <w:rPr>
          <w:rFonts w:hint="eastAsia"/>
        </w:rPr>
        <w:t>　　　　四、赛车技术在汽车中运用</w:t>
      </w:r>
      <w:r>
        <w:rPr>
          <w:rFonts w:hint="eastAsia"/>
        </w:rPr>
        <w:br/>
      </w:r>
      <w:r>
        <w:rPr>
          <w:rFonts w:hint="eastAsia"/>
        </w:rPr>
        <w:t>　　第三节 我国的赛车运动发展</w:t>
      </w:r>
      <w:r>
        <w:rPr>
          <w:rFonts w:hint="eastAsia"/>
        </w:rPr>
        <w:br/>
      </w:r>
      <w:r>
        <w:rPr>
          <w:rFonts w:hint="eastAsia"/>
        </w:rPr>
        <w:t>　　　　一、我国的赛车运动现状</w:t>
      </w:r>
      <w:r>
        <w:rPr>
          <w:rFonts w:hint="eastAsia"/>
        </w:rPr>
        <w:br/>
      </w:r>
      <w:r>
        <w:rPr>
          <w:rFonts w:hint="eastAsia"/>
        </w:rPr>
        <w:t>　　　　二、我国赛车运动发展思考</w:t>
      </w:r>
      <w:r>
        <w:rPr>
          <w:rFonts w:hint="eastAsia"/>
        </w:rPr>
        <w:br/>
      </w:r>
      <w:r>
        <w:rPr>
          <w:rFonts w:hint="eastAsia"/>
        </w:rPr>
        <w:t>　　第四节 中国珠海赛车市场发展分析</w:t>
      </w:r>
      <w:r>
        <w:rPr>
          <w:rFonts w:hint="eastAsia"/>
        </w:rPr>
        <w:br/>
      </w:r>
      <w:r>
        <w:rPr>
          <w:rFonts w:hint="eastAsia"/>
        </w:rPr>
        <w:t>　　　　一、赛车场的盈利来源</w:t>
      </w:r>
      <w:r>
        <w:rPr>
          <w:rFonts w:hint="eastAsia"/>
        </w:rPr>
        <w:br/>
      </w:r>
      <w:r>
        <w:rPr>
          <w:rFonts w:hint="eastAsia"/>
        </w:rPr>
        <w:t>　　　　二、赛车市场的营销</w:t>
      </w:r>
      <w:r>
        <w:rPr>
          <w:rFonts w:hint="eastAsia"/>
        </w:rPr>
        <w:br/>
      </w:r>
      <w:r>
        <w:rPr>
          <w:rFonts w:hint="eastAsia"/>
        </w:rPr>
        <w:t>　　　　三、赛车市场的未来发展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中国赛车主题公园行业的国际比较</w:t>
      </w:r>
      <w:r>
        <w:rPr>
          <w:rFonts w:hint="eastAsia"/>
        </w:rPr>
        <w:br/>
      </w:r>
      <w:r>
        <w:rPr>
          <w:rFonts w:hint="eastAsia"/>
        </w:rPr>
        <w:t>　　第一节 中国赛车主题公园规划设计行业的国际比较分析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一、中国赛车主题公园规划设计行业竞争力指标分析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二、中国赛车主题公园规划设计行业经济指标国际比较分析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三、赛车主题公园规划设计行业国际竞争力比较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1、赛车主题公园规划设计</w:t>
      </w:r>
      <w:r>
        <w:rPr>
          <w:rFonts w:hint="eastAsia"/>
        </w:rPr>
        <w:br/>
      </w:r>
      <w:r>
        <w:rPr>
          <w:rFonts w:hint="eastAsia"/>
        </w:rPr>
        <w:t>　　　　　　2、赛车主题公园经营</w:t>
      </w:r>
      <w:r>
        <w:rPr>
          <w:rFonts w:hint="eastAsia"/>
        </w:rPr>
        <w:br/>
      </w:r>
      <w:r>
        <w:rPr>
          <w:rFonts w:hint="eastAsia"/>
        </w:rPr>
        <w:t>　　　　　　3、赛车主题公园客源结构</w:t>
      </w:r>
      <w:r>
        <w:rPr>
          <w:rFonts w:hint="eastAsia"/>
        </w:rPr>
        <w:br/>
      </w:r>
      <w:r>
        <w:rPr>
          <w:rFonts w:hint="eastAsia"/>
        </w:rPr>
        <w:t>　　　　　　4、政府的作用</w:t>
      </w:r>
      <w:r>
        <w:rPr>
          <w:rFonts w:hint="eastAsia"/>
        </w:rPr>
        <w:br/>
      </w:r>
      <w:r>
        <w:rPr>
          <w:rFonts w:hint="eastAsia"/>
        </w:rPr>
        <w:t>　　第二节 全球赛车主题公园行业市场需求分析</w:t>
      </w:r>
      <w:r>
        <w:rPr>
          <w:rFonts w:hint="eastAsia"/>
        </w:rPr>
        <w:br/>
      </w:r>
      <w:r>
        <w:rPr>
          <w:rFonts w:hint="eastAsia"/>
        </w:rPr>
        <w:t>　　　　一、城市化分析</w:t>
      </w:r>
      <w:r>
        <w:rPr>
          <w:rFonts w:hint="eastAsia"/>
        </w:rPr>
        <w:br/>
      </w:r>
      <w:r>
        <w:rPr>
          <w:rFonts w:hint="eastAsia"/>
        </w:rPr>
        <w:t>　　　　二、人口分布分析</w:t>
      </w:r>
      <w:r>
        <w:rPr>
          <w:rFonts w:hint="eastAsia"/>
        </w:rPr>
        <w:br/>
      </w:r>
      <w:r>
        <w:rPr>
          <w:rFonts w:hint="eastAsia"/>
        </w:rPr>
        <w:t>　　　　三、客户消费水平</w:t>
      </w:r>
      <w:r>
        <w:rPr>
          <w:rFonts w:hint="eastAsia"/>
        </w:rPr>
        <w:br/>
      </w:r>
      <w:r>
        <w:rPr>
          <w:rFonts w:hint="eastAsia"/>
        </w:rPr>
        <w:t>　　第三节 全球赛车主题公园行业市场供给分析</w:t>
      </w:r>
      <w:r>
        <w:rPr>
          <w:rFonts w:hint="eastAsia"/>
        </w:rPr>
        <w:br/>
      </w:r>
      <w:r>
        <w:rPr>
          <w:rFonts w:hint="eastAsia"/>
        </w:rPr>
        <w:t>　　　　一、设计目标</w:t>
      </w:r>
      <w:r>
        <w:rPr>
          <w:rFonts w:hint="eastAsia"/>
        </w:rPr>
        <w:br/>
      </w:r>
      <w:r>
        <w:rPr>
          <w:rFonts w:hint="eastAsia"/>
        </w:rPr>
        <w:t>　　　　二、设计主体</w:t>
      </w:r>
      <w:r>
        <w:rPr>
          <w:rFonts w:hint="eastAsia"/>
        </w:rPr>
        <w:br/>
      </w:r>
      <w:r>
        <w:rPr>
          <w:rFonts w:hint="eastAsia"/>
        </w:rPr>
        <w:t>　　　　三、设计技能</w:t>
      </w:r>
      <w:r>
        <w:rPr>
          <w:rFonts w:hint="eastAsia"/>
        </w:rPr>
        <w:br/>
      </w:r>
      <w:r>
        <w:rPr>
          <w:rFonts w:hint="eastAsia"/>
        </w:rPr>
        <w:t>　　　　四、建设材料市场分析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我国赛车主题公园产业整体运行情况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t>　　第五节 赛车主题公园产业分析</w:t>
      </w:r>
      <w:r>
        <w:rPr>
          <w:rFonts w:hint="eastAsia"/>
        </w:rPr>
        <w:br/>
      </w:r>
      <w:r>
        <w:rPr>
          <w:rFonts w:hint="eastAsia"/>
        </w:rPr>
        <w:t>　　　　一、赛车主题公园市场分析</w:t>
      </w:r>
      <w:r>
        <w:rPr>
          <w:rFonts w:hint="eastAsia"/>
        </w:rPr>
        <w:br/>
      </w:r>
      <w:r>
        <w:rPr>
          <w:rFonts w:hint="eastAsia"/>
        </w:rPr>
        <w:t>　　　　二、赛车主题公园产业特点</w:t>
      </w:r>
      <w:r>
        <w:rPr>
          <w:rFonts w:hint="eastAsia"/>
        </w:rPr>
        <w:br/>
      </w:r>
      <w:r>
        <w:rPr>
          <w:rFonts w:hint="eastAsia"/>
        </w:rPr>
        <w:t>　　　　三、赛车主题公园市场前景</w:t>
      </w:r>
      <w:r>
        <w:rPr>
          <w:rFonts w:hint="eastAsia"/>
        </w:rPr>
        <w:br/>
      </w:r>
      <w:r>
        <w:rPr>
          <w:rFonts w:hint="eastAsia"/>
        </w:rPr>
        <w:t>　　　　四、赛车主题公园产业预测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赛车主题公园产业区域运行情况</w:t>
      </w:r>
      <w:r>
        <w:rPr>
          <w:rFonts w:hint="eastAsia"/>
        </w:rPr>
        <w:br/>
      </w:r>
      <w:r>
        <w:rPr>
          <w:rFonts w:hint="eastAsia"/>
        </w:rPr>
        <w:t>　　第一节 长江三角洲赛车主题公园产业运行情况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第二节 珠江三角洲赛车主题公园产业运行情况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第三节 环渤海地区赛车主题公园产业运行情况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第四节 中西部地区赛车主题公园产业运行情况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赛车主题公园所属旅游行业“十四五”发展规划</w:t>
      </w:r>
      <w:r>
        <w:rPr>
          <w:rFonts w:hint="eastAsia"/>
        </w:rPr>
        <w:br/>
      </w:r>
      <w:r>
        <w:rPr>
          <w:rFonts w:hint="eastAsia"/>
        </w:rPr>
        <w:t>　　第一节 旅游行业“十一五”发展分析</w:t>
      </w:r>
      <w:r>
        <w:rPr>
          <w:rFonts w:hint="eastAsia"/>
        </w:rPr>
        <w:br/>
      </w:r>
      <w:r>
        <w:rPr>
          <w:rFonts w:hint="eastAsia"/>
        </w:rPr>
        <w:t>　　　　一、“十一五”发展回顾</w:t>
      </w:r>
      <w:r>
        <w:rPr>
          <w:rFonts w:hint="eastAsia"/>
        </w:rPr>
        <w:br/>
      </w:r>
      <w:r>
        <w:rPr>
          <w:rFonts w:hint="eastAsia"/>
        </w:rPr>
        <w:t>　　　　二、旅游业在服务贸易和对外分析</w:t>
      </w:r>
      <w:r>
        <w:rPr>
          <w:rFonts w:hint="eastAsia"/>
        </w:rPr>
        <w:br/>
      </w:r>
      <w:r>
        <w:rPr>
          <w:rFonts w:hint="eastAsia"/>
        </w:rPr>
        <w:t>　　　　三、旅游业全面融入国家战略体系</w:t>
      </w:r>
      <w:r>
        <w:rPr>
          <w:rFonts w:hint="eastAsia"/>
        </w:rPr>
        <w:br/>
      </w:r>
      <w:r>
        <w:rPr>
          <w:rFonts w:hint="eastAsia"/>
        </w:rPr>
        <w:t>　　　　四、体制机制创新成效显著</w:t>
      </w:r>
      <w:r>
        <w:rPr>
          <w:rFonts w:hint="eastAsia"/>
        </w:rPr>
        <w:br/>
      </w:r>
      <w:r>
        <w:rPr>
          <w:rFonts w:hint="eastAsia"/>
        </w:rPr>
        <w:t>　　　　五、旅游产业竞争力进一步提升</w:t>
      </w:r>
      <w:r>
        <w:rPr>
          <w:rFonts w:hint="eastAsia"/>
        </w:rPr>
        <w:br/>
      </w:r>
      <w:r>
        <w:rPr>
          <w:rFonts w:hint="eastAsia"/>
        </w:rPr>
        <w:t>　　第二节 “十四五”旅游行业发展环境</w:t>
      </w:r>
      <w:r>
        <w:rPr>
          <w:rFonts w:hint="eastAsia"/>
        </w:rPr>
        <w:br/>
      </w:r>
      <w:r>
        <w:rPr>
          <w:rFonts w:hint="eastAsia"/>
        </w:rPr>
        <w:t>　　　　一、“十四五”旅游业发展面临的战略机遇</w:t>
      </w:r>
      <w:r>
        <w:rPr>
          <w:rFonts w:hint="eastAsia"/>
        </w:rPr>
        <w:br/>
      </w:r>
      <w:r>
        <w:rPr>
          <w:rFonts w:hint="eastAsia"/>
        </w:rPr>
        <w:t>　　　　二、“十四五”旅游业发展面临的主要挑战</w:t>
      </w:r>
      <w:r>
        <w:rPr>
          <w:rFonts w:hint="eastAsia"/>
        </w:rPr>
        <w:br/>
      </w:r>
      <w:r>
        <w:rPr>
          <w:rFonts w:hint="eastAsia"/>
        </w:rPr>
        <w:t>　　　　三、发展要求</w:t>
      </w:r>
      <w:r>
        <w:rPr>
          <w:rFonts w:hint="eastAsia"/>
        </w:rPr>
        <w:br/>
      </w:r>
      <w:r>
        <w:rPr>
          <w:rFonts w:hint="eastAsia"/>
        </w:rPr>
        <w:t>　　第三节 “十四五”旅游行业发展总体思路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三、发展方向</w:t>
      </w:r>
      <w:r>
        <w:rPr>
          <w:rFonts w:hint="eastAsia"/>
        </w:rPr>
        <w:br/>
      </w:r>
      <w:r>
        <w:rPr>
          <w:rFonts w:hint="eastAsia"/>
        </w:rPr>
        <w:t>　　第四节 “十四五”发展主要目标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二、规划指标</w:t>
      </w:r>
      <w:r>
        <w:rPr>
          <w:rFonts w:hint="eastAsia"/>
        </w:rPr>
        <w:br/>
      </w:r>
      <w:r>
        <w:rPr>
          <w:rFonts w:hint="eastAsia"/>
        </w:rPr>
        <w:t>　　　　三、“十四五”期间旅游市场开发</w:t>
      </w:r>
      <w:r>
        <w:rPr>
          <w:rFonts w:hint="eastAsia"/>
        </w:rPr>
        <w:br/>
      </w:r>
      <w:r>
        <w:rPr>
          <w:rFonts w:hint="eastAsia"/>
        </w:rPr>
        <w:t>　　第五节 “十四五”期间发展国内旅游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二、工作重点</w:t>
      </w:r>
      <w:r>
        <w:rPr>
          <w:rFonts w:hint="eastAsia"/>
        </w:rPr>
        <w:br/>
      </w:r>
      <w:r>
        <w:rPr>
          <w:rFonts w:hint="eastAsia"/>
        </w:rPr>
        <w:t>　　　　三、提升发展质量积极发展入境旅游</w:t>
      </w:r>
      <w:r>
        <w:rPr>
          <w:rFonts w:hint="eastAsia"/>
        </w:rPr>
        <w:br/>
      </w:r>
      <w:r>
        <w:rPr>
          <w:rFonts w:hint="eastAsia"/>
        </w:rPr>
        <w:t>　　　　四、培育市场主体提升企业竞争力</w:t>
      </w:r>
      <w:r>
        <w:rPr>
          <w:rFonts w:hint="eastAsia"/>
        </w:rPr>
        <w:br/>
      </w:r>
      <w:r>
        <w:rPr>
          <w:rFonts w:hint="eastAsia"/>
        </w:rPr>
        <w:t>　　　　五、保护资源环境实现可持续发展</w:t>
      </w:r>
      <w:r>
        <w:rPr>
          <w:rFonts w:hint="eastAsia"/>
        </w:rPr>
        <w:br/>
      </w:r>
      <w:r>
        <w:rPr>
          <w:rFonts w:hint="eastAsia"/>
        </w:rPr>
        <w:t>　　　　六、加强分类指导促进区域协调发展</w:t>
      </w:r>
      <w:r>
        <w:rPr>
          <w:rFonts w:hint="eastAsia"/>
        </w:rPr>
        <w:br/>
      </w:r>
      <w:r>
        <w:rPr>
          <w:rFonts w:hint="eastAsia"/>
        </w:rPr>
        <w:t>　　　　七、深化开放程度推进国际化发展</w:t>
      </w:r>
      <w:r>
        <w:rPr>
          <w:rFonts w:hint="eastAsia"/>
        </w:rPr>
        <w:br/>
      </w:r>
      <w:r>
        <w:rPr>
          <w:rFonts w:hint="eastAsia"/>
        </w:rPr>
        <w:t>　　　　八、支撑保障</w:t>
      </w:r>
      <w:r>
        <w:rPr>
          <w:rFonts w:hint="eastAsia"/>
        </w:rPr>
        <w:br/>
      </w:r>
      <w:r>
        <w:rPr>
          <w:rFonts w:hint="eastAsia"/>
        </w:rPr>
        <w:t>　　　　九、促进旅游产业信息化发展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2024-2030年赛车主题公园行业竞争形势及策略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一、赛车主题公园行业竞争结构分析</w:t>
      </w:r>
      <w:r>
        <w:rPr>
          <w:rFonts w:hint="eastAsia"/>
        </w:rPr>
        <w:br/>
      </w:r>
      <w:r>
        <w:rPr>
          <w:rFonts w:hint="eastAsia"/>
        </w:rPr>
        <w:t>　　　　二、赛车主题公园行业企业间竞争格局分析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三、赛车主题公园行业SWOT分析</w:t>
      </w:r>
      <w:r>
        <w:rPr>
          <w:rFonts w:hint="eastAsia"/>
        </w:rPr>
        <w:br/>
      </w:r>
      <w:r>
        <w:rPr>
          <w:rFonts w:hint="eastAsia"/>
        </w:rPr>
        <w:t>　　第二节 赛车主题公园市场竞争策略分析</w:t>
      </w:r>
      <w:r>
        <w:rPr>
          <w:rFonts w:hint="eastAsia"/>
        </w:rPr>
        <w:br/>
      </w:r>
      <w:r>
        <w:rPr>
          <w:rFonts w:hint="eastAsia"/>
        </w:rPr>
        <w:t>　　　　一、赛车主题公园持续发展的影响</w:t>
      </w:r>
      <w:r>
        <w:rPr>
          <w:rFonts w:hint="eastAsia"/>
        </w:rPr>
        <w:br/>
      </w:r>
      <w:r>
        <w:rPr>
          <w:rFonts w:hint="eastAsia"/>
        </w:rPr>
        <w:t>　　　　二、赛车主题公园竞争策略</w:t>
      </w:r>
      <w:r>
        <w:rPr>
          <w:rFonts w:hint="eastAsia"/>
        </w:rPr>
        <w:br/>
      </w:r>
      <w:r>
        <w:rPr>
          <w:rFonts w:hint="eastAsia"/>
        </w:rPr>
        <w:t>　　　　三、中外赛车主题公园战略比较</w:t>
      </w:r>
      <w:r>
        <w:rPr>
          <w:rFonts w:hint="eastAsia"/>
        </w:rPr>
        <w:br/>
      </w:r>
      <w:r>
        <w:rPr>
          <w:rFonts w:hint="eastAsia"/>
        </w:rPr>
        <w:t>　　第三节 赛车主题公园布局导向模式</w:t>
      </w:r>
      <w:r>
        <w:rPr>
          <w:rFonts w:hint="eastAsia"/>
        </w:rPr>
        <w:br/>
      </w:r>
      <w:r>
        <w:rPr>
          <w:rFonts w:hint="eastAsia"/>
        </w:rPr>
        <w:t>　　　　一、市场导向模式</w:t>
      </w:r>
      <w:r>
        <w:rPr>
          <w:rFonts w:hint="eastAsia"/>
        </w:rPr>
        <w:br/>
      </w:r>
      <w:r>
        <w:rPr>
          <w:rFonts w:hint="eastAsia"/>
        </w:rPr>
        <w:t>　　　　二、交通导向模式</w:t>
      </w:r>
      <w:r>
        <w:rPr>
          <w:rFonts w:hint="eastAsia"/>
        </w:rPr>
        <w:br/>
      </w:r>
      <w:r>
        <w:rPr>
          <w:rFonts w:hint="eastAsia"/>
        </w:rPr>
        <w:t>　　　　三、环境导向模式</w:t>
      </w:r>
      <w:r>
        <w:rPr>
          <w:rFonts w:hint="eastAsia"/>
        </w:rPr>
        <w:br/>
      </w:r>
      <w:r>
        <w:rPr>
          <w:rFonts w:hint="eastAsia"/>
        </w:rPr>
        <w:t>　　　　四、文化导向型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行业重点企业发展策略</w:t>
      </w:r>
      <w:r>
        <w:rPr>
          <w:rFonts w:hint="eastAsia"/>
        </w:rPr>
        <w:br/>
      </w:r>
      <w:r>
        <w:rPr>
          <w:rFonts w:hint="eastAsia"/>
        </w:rPr>
        <w:t>　　第一节 上海国际赛车场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珠海国际赛车场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广东国际赛车场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鄂尔多斯国际赛车场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成都国际赛车场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上海天马国际赛车场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北京金港国际赛道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第八节 中国澳门东望洋赛道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第九节 浙江长三角汽车城赛车公园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第十节 法拉利主题乐园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赛车主题公园行业竞争与合作</w:t>
      </w:r>
      <w:r>
        <w:rPr>
          <w:rFonts w:hint="eastAsia"/>
        </w:rPr>
        <w:br/>
      </w:r>
      <w:r>
        <w:rPr>
          <w:rFonts w:hint="eastAsia"/>
        </w:rPr>
        <w:t>　　第一节 赛车主题公园竞争焦点</w:t>
      </w:r>
      <w:r>
        <w:rPr>
          <w:rFonts w:hint="eastAsia"/>
        </w:rPr>
        <w:br/>
      </w:r>
      <w:r>
        <w:rPr>
          <w:rFonts w:hint="eastAsia"/>
        </w:rPr>
        <w:t>　　　　一、空间竞争</w:t>
      </w:r>
      <w:r>
        <w:rPr>
          <w:rFonts w:hint="eastAsia"/>
        </w:rPr>
        <w:br/>
      </w:r>
      <w:r>
        <w:rPr>
          <w:rFonts w:hint="eastAsia"/>
        </w:rPr>
        <w:t>　　　　二、市场体系</w:t>
      </w:r>
      <w:r>
        <w:rPr>
          <w:rFonts w:hint="eastAsia"/>
        </w:rPr>
        <w:br/>
      </w:r>
      <w:r>
        <w:rPr>
          <w:rFonts w:hint="eastAsia"/>
        </w:rPr>
        <w:t>　　　　三、主导品牌</w:t>
      </w:r>
      <w:r>
        <w:rPr>
          <w:rFonts w:hint="eastAsia"/>
        </w:rPr>
        <w:br/>
      </w:r>
      <w:r>
        <w:rPr>
          <w:rFonts w:hint="eastAsia"/>
        </w:rPr>
        <w:t>　　　　四、文化内涵</w:t>
      </w:r>
      <w:r>
        <w:rPr>
          <w:rFonts w:hint="eastAsia"/>
        </w:rPr>
        <w:br/>
      </w:r>
      <w:r>
        <w:rPr>
          <w:rFonts w:hint="eastAsia"/>
        </w:rPr>
        <w:t>　　　　五、竞争周期</w:t>
      </w:r>
      <w:r>
        <w:rPr>
          <w:rFonts w:hint="eastAsia"/>
        </w:rPr>
        <w:br/>
      </w:r>
      <w:r>
        <w:rPr>
          <w:rFonts w:hint="eastAsia"/>
        </w:rPr>
        <w:t>　　第二节 赛车主题公园竞合机制动因</w:t>
      </w:r>
      <w:r>
        <w:rPr>
          <w:rFonts w:hint="eastAsia"/>
        </w:rPr>
        <w:br/>
      </w:r>
      <w:r>
        <w:rPr>
          <w:rFonts w:hint="eastAsia"/>
        </w:rPr>
        <w:t>　　　　一、加强竞争地位和激发企业活力</w:t>
      </w:r>
      <w:r>
        <w:rPr>
          <w:rFonts w:hint="eastAsia"/>
        </w:rPr>
        <w:br/>
      </w:r>
      <w:r>
        <w:rPr>
          <w:rFonts w:hint="eastAsia"/>
        </w:rPr>
        <w:t>　　　　二、实现资源共享，获得成本优势</w:t>
      </w:r>
      <w:r>
        <w:rPr>
          <w:rFonts w:hint="eastAsia"/>
        </w:rPr>
        <w:br/>
      </w:r>
      <w:r>
        <w:rPr>
          <w:rFonts w:hint="eastAsia"/>
        </w:rPr>
        <w:t>　　　　三、协助细分市场开发</w:t>
      </w:r>
      <w:r>
        <w:rPr>
          <w:rFonts w:hint="eastAsia"/>
        </w:rPr>
        <w:br/>
      </w:r>
      <w:r>
        <w:rPr>
          <w:rFonts w:hint="eastAsia"/>
        </w:rPr>
        <w:t>　　　　四、增强抗风险能力</w:t>
      </w:r>
      <w:r>
        <w:rPr>
          <w:rFonts w:hint="eastAsia"/>
        </w:rPr>
        <w:br/>
      </w:r>
      <w:r>
        <w:rPr>
          <w:rFonts w:hint="eastAsia"/>
        </w:rPr>
        <w:t>　　　　五、塑造区域整体吸引力，实现互惠多赢</w:t>
      </w:r>
      <w:r>
        <w:rPr>
          <w:rFonts w:hint="eastAsia"/>
        </w:rPr>
        <w:br/>
      </w:r>
      <w:r>
        <w:rPr>
          <w:rFonts w:hint="eastAsia"/>
        </w:rPr>
        <w:t>　　第三节 赛车主题公园竞合机制基础</w:t>
      </w:r>
      <w:r>
        <w:rPr>
          <w:rFonts w:hint="eastAsia"/>
        </w:rPr>
        <w:br/>
      </w:r>
      <w:r>
        <w:rPr>
          <w:rFonts w:hint="eastAsia"/>
        </w:rPr>
        <w:t>　　　　一、资源特征</w:t>
      </w:r>
      <w:r>
        <w:rPr>
          <w:rFonts w:hint="eastAsia"/>
        </w:rPr>
        <w:br/>
      </w:r>
      <w:r>
        <w:rPr>
          <w:rFonts w:hint="eastAsia"/>
        </w:rPr>
        <w:t>　　　　二、市场条件</w:t>
      </w:r>
      <w:r>
        <w:rPr>
          <w:rFonts w:hint="eastAsia"/>
        </w:rPr>
        <w:br/>
      </w:r>
      <w:r>
        <w:rPr>
          <w:rFonts w:hint="eastAsia"/>
        </w:rPr>
        <w:t>　　　　三、空间联系</w:t>
      </w:r>
      <w:r>
        <w:rPr>
          <w:rFonts w:hint="eastAsia"/>
        </w:rPr>
        <w:br/>
      </w:r>
      <w:r>
        <w:rPr>
          <w:rFonts w:hint="eastAsia"/>
        </w:rPr>
        <w:t>　　　　四、产业关联</w:t>
      </w:r>
      <w:r>
        <w:rPr>
          <w:rFonts w:hint="eastAsia"/>
        </w:rPr>
        <w:br/>
      </w:r>
      <w:r>
        <w:rPr>
          <w:rFonts w:hint="eastAsia"/>
        </w:rPr>
        <w:t>　　第四节 赛车主题公园竞合机制运行保障</w:t>
      </w:r>
      <w:r>
        <w:rPr>
          <w:rFonts w:hint="eastAsia"/>
        </w:rPr>
        <w:br/>
      </w:r>
      <w:r>
        <w:rPr>
          <w:rFonts w:hint="eastAsia"/>
        </w:rPr>
        <w:t>　　　　一、企业的主体地位</w:t>
      </w:r>
      <w:r>
        <w:rPr>
          <w:rFonts w:hint="eastAsia"/>
        </w:rPr>
        <w:br/>
      </w:r>
      <w:r>
        <w:rPr>
          <w:rFonts w:hint="eastAsia"/>
        </w:rPr>
        <w:t>　　　　二、市场主导</w:t>
      </w:r>
      <w:r>
        <w:rPr>
          <w:rFonts w:hint="eastAsia"/>
        </w:rPr>
        <w:br/>
      </w:r>
      <w:r>
        <w:rPr>
          <w:rFonts w:hint="eastAsia"/>
        </w:rPr>
        <w:t>　　　　三、政府推动</w:t>
      </w:r>
      <w:r>
        <w:rPr>
          <w:rFonts w:hint="eastAsia"/>
        </w:rPr>
        <w:br/>
      </w:r>
      <w:r>
        <w:rPr>
          <w:rFonts w:hint="eastAsia"/>
        </w:rPr>
        <w:t>　　　　四、社区参与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2024-2030年赛车主题公园行业面临的困境及对策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2024年赛车主题公园行业面临的困境</w:t>
      </w:r>
      <w:r>
        <w:rPr>
          <w:rFonts w:hint="eastAsia"/>
        </w:rPr>
        <w:br/>
      </w:r>
      <w:r>
        <w:rPr>
          <w:rFonts w:hint="eastAsia"/>
        </w:rPr>
        <w:t>　　　　一、资金困境</w:t>
      </w:r>
      <w:r>
        <w:rPr>
          <w:rFonts w:hint="eastAsia"/>
        </w:rPr>
        <w:br/>
      </w:r>
      <w:r>
        <w:rPr>
          <w:rFonts w:hint="eastAsia"/>
        </w:rPr>
        <w:t>　　　　二、市场不稳定性</w:t>
      </w:r>
      <w:r>
        <w:rPr>
          <w:rFonts w:hint="eastAsia"/>
        </w:rPr>
        <w:br/>
      </w:r>
      <w:r>
        <w:rPr>
          <w:rFonts w:hint="eastAsia"/>
        </w:rPr>
        <w:t>　　　　三、选址困难</w:t>
      </w:r>
      <w:r>
        <w:rPr>
          <w:rFonts w:hint="eastAsia"/>
        </w:rPr>
        <w:br/>
      </w:r>
      <w:r>
        <w:rPr>
          <w:rFonts w:hint="eastAsia"/>
        </w:rPr>
        <w:t>　　第二节 赛车主题公园发展中存在的问题与对策</w:t>
      </w:r>
      <w:r>
        <w:rPr>
          <w:rFonts w:hint="eastAsia"/>
        </w:rPr>
        <w:br/>
      </w:r>
      <w:r>
        <w:rPr>
          <w:rFonts w:hint="eastAsia"/>
        </w:rPr>
        <w:t>　　　　一、过度竞争</w:t>
      </w:r>
      <w:r>
        <w:rPr>
          <w:rFonts w:hint="eastAsia"/>
        </w:rPr>
        <w:br/>
      </w:r>
      <w:r>
        <w:rPr>
          <w:rFonts w:hint="eastAsia"/>
        </w:rPr>
        <w:t>　　　　二、缺乏前期可行性研究</w:t>
      </w:r>
      <w:r>
        <w:rPr>
          <w:rFonts w:hint="eastAsia"/>
        </w:rPr>
        <w:br/>
      </w:r>
      <w:r>
        <w:rPr>
          <w:rFonts w:hint="eastAsia"/>
        </w:rPr>
        <w:t>　　　　三、主题缺乏新意，产品缺乏创新</w:t>
      </w:r>
      <w:r>
        <w:rPr>
          <w:rFonts w:hint="eastAsia"/>
        </w:rPr>
        <w:br/>
      </w:r>
      <w:r>
        <w:rPr>
          <w:rFonts w:hint="eastAsia"/>
        </w:rPr>
        <w:t>　　　　四、利润增长点单一</w:t>
      </w:r>
      <w:r>
        <w:rPr>
          <w:rFonts w:hint="eastAsia"/>
        </w:rPr>
        <w:br/>
      </w:r>
      <w:r>
        <w:rPr>
          <w:rFonts w:hint="eastAsia"/>
        </w:rPr>
        <w:t>　　第三节 赛车主题公园发展对策</w:t>
      </w:r>
      <w:r>
        <w:rPr>
          <w:rFonts w:hint="eastAsia"/>
        </w:rPr>
        <w:br/>
      </w:r>
      <w:r>
        <w:rPr>
          <w:rFonts w:hint="eastAsia"/>
        </w:rPr>
        <w:t>　　　　一、周密的区位选址论证</w:t>
      </w:r>
      <w:r>
        <w:rPr>
          <w:rFonts w:hint="eastAsia"/>
        </w:rPr>
        <w:br/>
      </w:r>
      <w:r>
        <w:rPr>
          <w:rFonts w:hint="eastAsia"/>
        </w:rPr>
        <w:t>　　　　二、独特的主题构思</w:t>
      </w:r>
      <w:r>
        <w:rPr>
          <w:rFonts w:hint="eastAsia"/>
        </w:rPr>
        <w:br/>
      </w:r>
      <w:r>
        <w:rPr>
          <w:rFonts w:hint="eastAsia"/>
        </w:rPr>
        <w:t>　　　　三、围绕主题不断创新</w:t>
      </w:r>
      <w:r>
        <w:rPr>
          <w:rFonts w:hint="eastAsia"/>
        </w:rPr>
        <w:br/>
      </w:r>
      <w:r>
        <w:rPr>
          <w:rFonts w:hint="eastAsia"/>
        </w:rPr>
        <w:t>　　　　四、开辟多元化的利润增长点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赛车主题公园行业投资机会与风险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赛车主题公园行业投资效益分析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一、2019-2024年赛车主题公园行业投资状况分析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二、2024-2030年赛车主题公园行业投资效益分析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三、2024-2030年赛车主题公园行业投资趋势预测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四、2024-2030年赛车主题公园行业的投资方向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五、2024-2030年赛车主题公园行业投资的建议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赛车主题公园行业投资风险及控制策略分析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一、2024-2030年赛车主题公园行业市场风险及控制策略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二、2024-2030年赛车主题公园行业政策风险及控制策略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三、2024-2030年赛车主题公园行业经营风险及控制策略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四、2024-2030年赛车主题公园行业技术风险及控制策略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五、2024-2030年赛车主题公园同业竞争风险及控制策略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六、2024-2030年赛车主题公园行业其他风险及控制策略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赛车主题公园行业投资战略</w:t>
      </w:r>
      <w:r>
        <w:rPr>
          <w:rFonts w:hint="eastAsia"/>
        </w:rPr>
        <w:br/>
      </w:r>
      <w:r>
        <w:rPr>
          <w:rFonts w:hint="eastAsia"/>
        </w:rPr>
        <w:t>　　第一节 2024-2030年行业投资风险分析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四、金融风险及防范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六、财务分析及防范</w:t>
      </w:r>
      <w:r>
        <w:rPr>
          <w:rFonts w:hint="eastAsia"/>
        </w:rPr>
        <w:br/>
      </w:r>
      <w:r>
        <w:rPr>
          <w:rFonts w:hint="eastAsia"/>
        </w:rPr>
        <w:t>　　第二节 赛车主题公园行业投资战略研究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一、2024-2030年赛车主题公园行业投资战略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二、2024-2030年赛车主题公园细分产业投资战略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2024-2030年赛车主题公园发展战略</w:t>
      </w:r>
      <w:r>
        <w:rPr>
          <w:rFonts w:hint="eastAsia"/>
        </w:rPr>
        <w:br/>
      </w:r>
      <w:r>
        <w:rPr>
          <w:rFonts w:hint="eastAsia"/>
        </w:rPr>
        <w:t>　　第一节 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第二节 [中.智.林.]企业品牌的战略思考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2019-2024年赛车场活跃指数走势分析</w:t>
      </w:r>
      <w:r>
        <w:rPr>
          <w:rFonts w:hint="eastAsia"/>
        </w:rPr>
        <w:br/>
      </w:r>
      <w:r>
        <w:rPr>
          <w:rFonts w:hint="eastAsia"/>
        </w:rPr>
        <w:t>　　图表 赛车主题公园行业生命周期曲线</w:t>
      </w:r>
      <w:r>
        <w:rPr>
          <w:rFonts w:hint="eastAsia"/>
        </w:rPr>
        <w:br/>
      </w:r>
      <w:r>
        <w:rPr>
          <w:rFonts w:hint="eastAsia"/>
        </w:rPr>
        <w:t>　　图表 主题公园产业链结构</w:t>
      </w:r>
      <w:r>
        <w:rPr>
          <w:rFonts w:hint="eastAsia"/>
        </w:rPr>
        <w:br/>
      </w:r>
      <w:r>
        <w:rPr>
          <w:rFonts w:hint="eastAsia"/>
        </w:rPr>
        <w:t>　　图表 国外赛车主题公园收入结构情况</w:t>
      </w:r>
      <w:r>
        <w:rPr>
          <w:rFonts w:hint="eastAsia"/>
        </w:rPr>
        <w:br/>
      </w:r>
      <w:r>
        <w:rPr>
          <w:rFonts w:hint="eastAsia"/>
        </w:rPr>
        <w:t>　　图表 国内赛车主题公园收入结构情况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全球赛车主题公园区域分布情况</w:t>
      </w:r>
      <w:r>
        <w:rPr>
          <w:rFonts w:hint="eastAsia"/>
        </w:rPr>
        <w:br/>
      </w:r>
      <w:r>
        <w:rPr>
          <w:rFonts w:hint="eastAsia"/>
        </w:rPr>
        <w:t>　　图表 2023-2024年华特迪士尼营业收入情况</w:t>
      </w:r>
      <w:r>
        <w:rPr>
          <w:rFonts w:hint="eastAsia"/>
        </w:rPr>
        <w:br/>
      </w:r>
      <w:r>
        <w:rPr>
          <w:rFonts w:hint="eastAsia"/>
        </w:rPr>
        <w:t>　　图表 2023-2024年华特迪士尼利润收入情况</w:t>
      </w:r>
      <w:r>
        <w:rPr>
          <w:rFonts w:hint="eastAsia"/>
        </w:rPr>
        <w:br/>
      </w:r>
      <w:r>
        <w:rPr>
          <w:rFonts w:hint="eastAsia"/>
        </w:rPr>
        <w:t>　　图表 2023-2024年华特迪士尼资产总计情况</w:t>
      </w:r>
      <w:r>
        <w:rPr>
          <w:rFonts w:hint="eastAsia"/>
        </w:rPr>
        <w:br/>
      </w:r>
      <w:r>
        <w:rPr>
          <w:rFonts w:hint="eastAsia"/>
        </w:rPr>
        <w:t>　　图表 2023-2024年华特迪士尼股东权益情况</w:t>
      </w:r>
      <w:r>
        <w:rPr>
          <w:rFonts w:hint="eastAsia"/>
        </w:rPr>
        <w:br/>
      </w:r>
      <w:r>
        <w:rPr>
          <w:rFonts w:hint="eastAsia"/>
        </w:rPr>
        <w:t>　　图表 2023-2024年华特迪士尼公司净利率情况</w:t>
      </w:r>
      <w:r>
        <w:rPr>
          <w:rFonts w:hint="eastAsia"/>
        </w:rPr>
        <w:br/>
      </w:r>
      <w:r>
        <w:rPr>
          <w:rFonts w:hint="eastAsia"/>
        </w:rPr>
        <w:t>　　图表 2023-2024年华特迪士尼公司资产收益率情况</w:t>
      </w:r>
      <w:r>
        <w:rPr>
          <w:rFonts w:hint="eastAsia"/>
        </w:rPr>
        <w:br/>
      </w:r>
      <w:r>
        <w:rPr>
          <w:rFonts w:hint="eastAsia"/>
        </w:rPr>
        <w:t>　　图表 2024年华特迪士尼公司所属行业分析</w:t>
      </w:r>
      <w:r>
        <w:rPr>
          <w:rFonts w:hint="eastAsia"/>
        </w:rPr>
        <w:br/>
      </w:r>
      <w:r>
        <w:rPr>
          <w:rFonts w:hint="eastAsia"/>
        </w:rPr>
        <w:t>　　图表 2024年华特迪士尼公司收益分析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2024-2030年华特迪士尼公司收入分析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2024年华特迪士尼公司营业收入比较</w:t>
      </w:r>
      <w:r>
        <w:rPr>
          <w:rFonts w:hint="eastAsia"/>
        </w:rPr>
        <w:br/>
      </w:r>
      <w:r>
        <w:rPr>
          <w:rFonts w:hint="eastAsia"/>
        </w:rPr>
        <w:t>　　图表 2024年华特迪士尼公司利润比较</w:t>
      </w:r>
      <w:r>
        <w:rPr>
          <w:rFonts w:hint="eastAsia"/>
        </w:rPr>
        <w:br/>
      </w:r>
      <w:r>
        <w:rPr>
          <w:rFonts w:hint="eastAsia"/>
        </w:rPr>
        <w:t>　　图表 2024年华特迪士尼公司雇员比较</w:t>
      </w:r>
      <w:r>
        <w:rPr>
          <w:rFonts w:hint="eastAsia"/>
        </w:rPr>
        <w:br/>
      </w:r>
      <w:r>
        <w:rPr>
          <w:rFonts w:hint="eastAsia"/>
        </w:rPr>
        <w:t>　　图表 2024年华特迪士尼公司资产比较</w:t>
      </w:r>
      <w:r>
        <w:rPr>
          <w:rFonts w:hint="eastAsia"/>
        </w:rPr>
        <w:br/>
      </w:r>
      <w:r>
        <w:rPr>
          <w:rFonts w:hint="eastAsia"/>
        </w:rPr>
        <w:t>　　图表 2024年深圳华侨城股份有限公司按行业经营分析</w:t>
      </w:r>
      <w:r>
        <w:rPr>
          <w:rFonts w:hint="eastAsia"/>
        </w:rPr>
        <w:br/>
      </w:r>
      <w:r>
        <w:rPr>
          <w:rFonts w:hint="eastAsia"/>
        </w:rPr>
        <w:t>　　图表 2024年深圳华侨城股份有限公司按产品经营分析</w:t>
      </w:r>
      <w:r>
        <w:rPr>
          <w:rFonts w:hint="eastAsia"/>
        </w:rPr>
        <w:br/>
      </w:r>
      <w:r>
        <w:rPr>
          <w:rFonts w:hint="eastAsia"/>
        </w:rPr>
        <w:t>　　图表 2024年深圳华侨城股份有限公司按地区经营分析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2024年深圳华侨城股份有限公司经营分析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2024年深圳华侨城股份有限公司财务指标分析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2024年深圳华侨城股份有限公司偿债能力分析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2024年深圳华侨城股份有限公司资本结构分析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2024年深圳华侨城股份有限公司经营效率分析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2024年深圳华侨城股份有限公司获利能力分析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2024年深圳华侨城股份有限公司发展能力分析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2024年深圳华侨城股份有限公司现金流分析</w:t>
      </w:r>
      <w:r>
        <w:rPr>
          <w:rFonts w:hint="eastAsia"/>
        </w:rPr>
        <w:br/>
      </w:r>
      <w:r>
        <w:rPr>
          <w:rFonts w:hint="eastAsia"/>
        </w:rPr>
        <w:t>　　图表 2024年深圳华侨城股份有限公司投资收益分析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2024年中国赛车主题公园收入来源情况</w:t>
      </w:r>
      <w:r>
        <w:rPr>
          <w:rFonts w:hint="eastAsia"/>
        </w:rPr>
        <w:br/>
      </w:r>
      <w:r>
        <w:rPr>
          <w:rFonts w:hint="eastAsia"/>
        </w:rPr>
        <w:t>　　图表 2024年国外赛车主题公园收入来源情况</w:t>
      </w:r>
      <w:r>
        <w:rPr>
          <w:rFonts w:hint="eastAsia"/>
        </w:rPr>
        <w:br/>
      </w:r>
      <w:r>
        <w:rPr>
          <w:rFonts w:hint="eastAsia"/>
        </w:rPr>
        <w:t>　　图表 2024年中国居民每月文化消费支出情况</w:t>
      </w:r>
      <w:r>
        <w:rPr>
          <w:rFonts w:hint="eastAsia"/>
        </w:rPr>
        <w:br/>
      </w:r>
      <w:r>
        <w:rPr>
          <w:rFonts w:hint="eastAsia"/>
        </w:rPr>
        <w:t>　　图表 2023-2024年水泥产量情况</w:t>
      </w:r>
      <w:r>
        <w:rPr>
          <w:rFonts w:hint="eastAsia"/>
        </w:rPr>
        <w:br/>
      </w:r>
      <w:r>
        <w:rPr>
          <w:rFonts w:hint="eastAsia"/>
        </w:rPr>
        <w:t>　　图表 2023-2024年水泥、石灰和石膏的制造出口交货值情况</w:t>
      </w:r>
      <w:r>
        <w:rPr>
          <w:rFonts w:hint="eastAsia"/>
        </w:rPr>
        <w:br/>
      </w:r>
      <w:r>
        <w:rPr>
          <w:rFonts w:hint="eastAsia"/>
        </w:rPr>
        <w:t>　　图表 2024年水泥产量地区分布</w:t>
      </w:r>
      <w:r>
        <w:rPr>
          <w:rFonts w:hint="eastAsia"/>
        </w:rPr>
        <w:br/>
      </w:r>
      <w:r>
        <w:rPr>
          <w:rFonts w:hint="eastAsia"/>
        </w:rPr>
        <w:t>　　图表 2023-2024年钢材产量情况</w:t>
      </w:r>
      <w:r>
        <w:rPr>
          <w:rFonts w:hint="eastAsia"/>
        </w:rPr>
        <w:br/>
      </w:r>
      <w:r>
        <w:rPr>
          <w:rFonts w:hint="eastAsia"/>
        </w:rPr>
        <w:t>　　图表 2024-2030年钢材产量分布</w:t>
      </w:r>
      <w:r>
        <w:rPr>
          <w:rFonts w:hint="eastAsia"/>
        </w:rPr>
        <w:br/>
      </w:r>
      <w:r>
        <w:rPr>
          <w:rFonts w:hint="eastAsia"/>
        </w:rPr>
        <w:t>　　图表 2023-2024年砖瓦、石材及其他建筑材料制造工业销售产值情况</w:t>
      </w:r>
      <w:r>
        <w:rPr>
          <w:rFonts w:hint="eastAsia"/>
        </w:rPr>
        <w:br/>
      </w:r>
      <w:r>
        <w:rPr>
          <w:rFonts w:hint="eastAsia"/>
        </w:rPr>
        <w:t>　　图表 2023-2024年赛车主题公园行业销售毛利率情况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2023-2024年赛车主题公园行业销售利润率情况</w:t>
      </w:r>
      <w:r>
        <w:rPr>
          <w:rFonts w:hint="eastAsia"/>
        </w:rPr>
        <w:br/>
      </w:r>
      <w:r>
        <w:rPr>
          <w:rFonts w:hint="eastAsia"/>
        </w:rPr>
        <w:t>　　图表 2023-2024年赛车主题公园行业资产报酬率情况</w:t>
      </w:r>
      <w:r>
        <w:rPr>
          <w:rFonts w:hint="eastAsia"/>
        </w:rPr>
        <w:br/>
      </w:r>
      <w:r>
        <w:rPr>
          <w:rFonts w:hint="eastAsia"/>
        </w:rPr>
        <w:t>　　图表 2023-2024年赛车主题公园行业负债率情况</w:t>
      </w:r>
      <w:r>
        <w:rPr>
          <w:rFonts w:hint="eastAsia"/>
        </w:rPr>
        <w:br/>
      </w:r>
      <w:r>
        <w:rPr>
          <w:rFonts w:hint="eastAsia"/>
        </w:rPr>
        <w:t>　　图表 2023-2024年赛车主题公园行业亏损面情况</w:t>
      </w:r>
      <w:r>
        <w:rPr>
          <w:rFonts w:hint="eastAsia"/>
        </w:rPr>
        <w:br/>
      </w:r>
      <w:r>
        <w:rPr>
          <w:rFonts w:hint="eastAsia"/>
        </w:rPr>
        <w:t>　　图表 2023-2024年赛车主题公园行业利息保障倍数（倍）情况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2023-2024年赛车主题公园行业总资产周转率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2023-2024年赛车主题公园行业应收账款周转率（次）情况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2023-2024年赛车主题公园行业主营业务收入增长情况</w:t>
      </w:r>
      <w:r>
        <w:rPr>
          <w:rFonts w:hint="eastAsia"/>
        </w:rPr>
        <w:br/>
      </w:r>
      <w:r>
        <w:rPr>
          <w:rFonts w:hint="eastAsia"/>
        </w:rPr>
        <w:t>　　图表 2023-2024年赛车主题公园行业资产总额增长率情况</w:t>
      </w:r>
      <w:r>
        <w:rPr>
          <w:rFonts w:hint="eastAsia"/>
        </w:rPr>
        <w:br/>
      </w:r>
      <w:r>
        <w:rPr>
          <w:rFonts w:hint="eastAsia"/>
        </w:rPr>
        <w:t>　　图表 2023-2024年中国赛车主题公园产业销售收入情况</w:t>
      </w:r>
      <w:r>
        <w:rPr>
          <w:rFonts w:hint="eastAsia"/>
        </w:rPr>
        <w:br/>
      </w:r>
      <w:r>
        <w:rPr>
          <w:rFonts w:hint="eastAsia"/>
        </w:rPr>
        <w:t>　　图表 2024-2030年中国赛车主题公园产业销售收入预测</w:t>
      </w:r>
      <w:r>
        <w:rPr>
          <w:rFonts w:hint="eastAsia"/>
        </w:rPr>
        <w:br/>
      </w:r>
      <w:r>
        <w:rPr>
          <w:rFonts w:hint="eastAsia"/>
        </w:rPr>
        <w:t>　　图表 2023-2024年长江三角洲赛车主题公园行业销售毛利率情况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2023-2024年长江三角洲赛车主题公园行业销售利润率情况</w:t>
      </w:r>
      <w:r>
        <w:rPr>
          <w:rFonts w:hint="eastAsia"/>
        </w:rPr>
        <w:br/>
      </w:r>
      <w:r>
        <w:rPr>
          <w:rFonts w:hint="eastAsia"/>
        </w:rPr>
        <w:t>　　图表 2023-2024年长江三角洲赛车主题公园行业资产报酬率情况</w:t>
      </w:r>
      <w:r>
        <w:rPr>
          <w:rFonts w:hint="eastAsia"/>
        </w:rPr>
        <w:br/>
      </w:r>
      <w:r>
        <w:rPr>
          <w:rFonts w:hint="eastAsia"/>
        </w:rPr>
        <w:t>　　图表 2023-2024年长江三角洲赛车主题公园行业负债率情况</w:t>
      </w:r>
      <w:r>
        <w:rPr>
          <w:rFonts w:hint="eastAsia"/>
        </w:rPr>
        <w:br/>
      </w:r>
      <w:r>
        <w:rPr>
          <w:rFonts w:hint="eastAsia"/>
        </w:rPr>
        <w:t>　　图表 2023-2024年长江三角洲赛车主题公园行业亏损面情况</w:t>
      </w:r>
      <w:r>
        <w:rPr>
          <w:rFonts w:hint="eastAsia"/>
        </w:rPr>
        <w:br/>
      </w:r>
      <w:r>
        <w:rPr>
          <w:rFonts w:hint="eastAsia"/>
        </w:rPr>
        <w:t>　　图表 2023-2024年长江三角洲赛车主题公园行业利息保障倍数（倍）情况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2023-2024年长江三角洲赛车主题公园行业总资产周转率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2023-2024年长江三角洲赛车主题公园行业应收账款周转率（次）情况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2023-2024年珠江三角洲赛车主题公园行业销售毛利率情况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2023-2024年珠江三角洲赛车主题公园行业销售利润率情况</w:t>
      </w:r>
      <w:r>
        <w:rPr>
          <w:rFonts w:hint="eastAsia"/>
        </w:rPr>
        <w:br/>
      </w:r>
      <w:r>
        <w:rPr>
          <w:rFonts w:hint="eastAsia"/>
        </w:rPr>
        <w:t>　　图表 2023-2024年珠江三角洲赛车主题公园行业资产报酬率情况</w:t>
      </w:r>
      <w:r>
        <w:rPr>
          <w:rFonts w:hint="eastAsia"/>
        </w:rPr>
        <w:br/>
      </w:r>
      <w:r>
        <w:rPr>
          <w:rFonts w:hint="eastAsia"/>
        </w:rPr>
        <w:t>　　图表 2023-2024年珠江三角洲赛车主题公园行业负债率情况</w:t>
      </w:r>
      <w:r>
        <w:rPr>
          <w:rFonts w:hint="eastAsia"/>
        </w:rPr>
        <w:br/>
      </w:r>
      <w:r>
        <w:rPr>
          <w:rFonts w:hint="eastAsia"/>
        </w:rPr>
        <w:t>　　图表 2023-2024年珠江三角洲赛车主题公园行业亏损面情况</w:t>
      </w:r>
      <w:r>
        <w:rPr>
          <w:rFonts w:hint="eastAsia"/>
        </w:rPr>
        <w:br/>
      </w:r>
      <w:r>
        <w:rPr>
          <w:rFonts w:hint="eastAsia"/>
        </w:rPr>
        <w:t>　　图表 2023-2024年珠江三角洲赛车主题公园行业利息保障倍数（倍）情况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2023-2024年珠江三角洲赛车主题公园行业总资产周转率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2023-2024年珠江三角洲赛车主题公园行业应收账款周转率（次）情况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2023-2024年环渤海地区赛车主题公园行业销售毛利率情况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2023-2024年环渤海地区赛车主题公园行业销售利润率情况</w:t>
      </w:r>
      <w:r>
        <w:rPr>
          <w:rFonts w:hint="eastAsia"/>
        </w:rPr>
        <w:br/>
      </w:r>
      <w:r>
        <w:rPr>
          <w:rFonts w:hint="eastAsia"/>
        </w:rPr>
        <w:t>　　图表 2023-2024年环渤海地区赛车主题公园行业资产报酬率情况</w:t>
      </w:r>
      <w:r>
        <w:rPr>
          <w:rFonts w:hint="eastAsia"/>
        </w:rPr>
        <w:br/>
      </w:r>
      <w:r>
        <w:rPr>
          <w:rFonts w:hint="eastAsia"/>
        </w:rPr>
        <w:t>　　图表 2023-2024年环渤海地区赛车主题公园行业负债率情况</w:t>
      </w:r>
      <w:r>
        <w:rPr>
          <w:rFonts w:hint="eastAsia"/>
        </w:rPr>
        <w:br/>
      </w:r>
      <w:r>
        <w:rPr>
          <w:rFonts w:hint="eastAsia"/>
        </w:rPr>
        <w:t>　　图表 2023-2024年环渤海地区赛车主题公园行业亏损面情况</w:t>
      </w:r>
      <w:r>
        <w:rPr>
          <w:rFonts w:hint="eastAsia"/>
        </w:rPr>
        <w:br/>
      </w:r>
      <w:r>
        <w:rPr>
          <w:rFonts w:hint="eastAsia"/>
        </w:rPr>
        <w:t>　　图表 2023-2024年环渤海地区赛车主题公园行业利息保障倍数（倍）情况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2023-2024年环渤海地区赛车主题公园行业总资产周转率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2023-2024年环渤海地区赛车主题公园行业应收账款周转率（次）情况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2023-2024年中西部地区赛车主题公园行业销售毛利率情况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2023-2024年中西部地区赛车主题公园行业销售利润率情况</w:t>
      </w:r>
      <w:r>
        <w:rPr>
          <w:rFonts w:hint="eastAsia"/>
        </w:rPr>
        <w:br/>
      </w:r>
      <w:r>
        <w:rPr>
          <w:rFonts w:hint="eastAsia"/>
        </w:rPr>
        <w:t>　　图表 2023-2024年中西部地区赛车主题公园行业资产报酬率情况</w:t>
      </w:r>
      <w:r>
        <w:rPr>
          <w:rFonts w:hint="eastAsia"/>
        </w:rPr>
        <w:br/>
      </w:r>
      <w:r>
        <w:rPr>
          <w:rFonts w:hint="eastAsia"/>
        </w:rPr>
        <w:t>　　图表 2023-2024年中西部地区赛车主题公园行业负债率情况</w:t>
      </w:r>
      <w:r>
        <w:rPr>
          <w:rFonts w:hint="eastAsia"/>
        </w:rPr>
        <w:br/>
      </w:r>
      <w:r>
        <w:rPr>
          <w:rFonts w:hint="eastAsia"/>
        </w:rPr>
        <w:t>　　图表 2023-2024年中西部地区赛车主题公园行业亏损面情况</w:t>
      </w:r>
      <w:r>
        <w:rPr>
          <w:rFonts w:hint="eastAsia"/>
        </w:rPr>
        <w:br/>
      </w:r>
      <w:r>
        <w:rPr>
          <w:rFonts w:hint="eastAsia"/>
        </w:rPr>
        <w:t>　　图表 2023-2024年中西部地区赛车主题公园行业利息保障倍数（倍）情况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2023-2024年中西部地区赛车主题公园行业总资产周转率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2023-2024年中西部地区赛车主题公园行业应收账款周转率（次）情况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旅游规划指标增长率测算表（2015-2022年）</w:t>
      </w:r>
      <w:r>
        <w:rPr>
          <w:rFonts w:hint="eastAsia"/>
        </w:rPr>
        <w:br/>
      </w:r>
      <w:r>
        <w:rPr>
          <w:rFonts w:hint="eastAsia"/>
        </w:rPr>
        <w:t>　　图表 旅游规划指标体系总表（2015-2022年）</w:t>
      </w:r>
      <w:r>
        <w:rPr>
          <w:rFonts w:hint="eastAsia"/>
        </w:rPr>
        <w:br/>
      </w:r>
      <w:r>
        <w:rPr>
          <w:rFonts w:hint="eastAsia"/>
        </w:rPr>
        <w:t>　　图表 赛车主题公园持续发展的影响因子系统</w:t>
      </w:r>
      <w:r>
        <w:rPr>
          <w:rFonts w:hint="eastAsia"/>
        </w:rPr>
        <w:br/>
      </w:r>
      <w:r>
        <w:rPr>
          <w:rFonts w:hint="eastAsia"/>
        </w:rPr>
        <w:t>　　图表 赛车主题公园顾客价格</w:t>
      </w:r>
      <w:r>
        <w:rPr>
          <w:rFonts w:hint="eastAsia"/>
        </w:rPr>
        <w:br/>
      </w:r>
      <w:r>
        <w:rPr>
          <w:rFonts w:hint="eastAsia"/>
        </w:rPr>
        <w:t>　　图表 基于赛车主题公园业务能力的战略矩阵</w:t>
      </w:r>
      <w:r>
        <w:rPr>
          <w:rFonts w:hint="eastAsia"/>
        </w:rPr>
        <w:br/>
      </w:r>
      <w:r>
        <w:rPr>
          <w:rFonts w:hint="eastAsia"/>
        </w:rPr>
        <w:t>　　图表 上海国际赛车场配套规划</w:t>
      </w:r>
      <w:r>
        <w:rPr>
          <w:rFonts w:hint="eastAsia"/>
        </w:rPr>
        <w:br/>
      </w:r>
      <w:r>
        <w:rPr>
          <w:rFonts w:hint="eastAsia"/>
        </w:rPr>
        <w:t>　　图表 上海国际赛车场配套设施指标</w:t>
      </w:r>
      <w:r>
        <w:rPr>
          <w:rFonts w:hint="eastAsia"/>
        </w:rPr>
        <w:br/>
      </w:r>
      <w:r>
        <w:rPr>
          <w:rFonts w:hint="eastAsia"/>
        </w:rPr>
        <w:t>　　图表 2023-2024年上海国际赛车场总成本情况</w:t>
      </w:r>
      <w:r>
        <w:rPr>
          <w:rFonts w:hint="eastAsia"/>
        </w:rPr>
        <w:br/>
      </w:r>
      <w:r>
        <w:rPr>
          <w:rFonts w:hint="eastAsia"/>
        </w:rPr>
        <w:t>　　图表 2023-2024年上海国际赛车场经营收入情况</w:t>
      </w:r>
      <w:r>
        <w:rPr>
          <w:rFonts w:hint="eastAsia"/>
        </w:rPr>
        <w:br/>
      </w:r>
      <w:r>
        <w:rPr>
          <w:rFonts w:hint="eastAsia"/>
        </w:rPr>
        <w:t>　　图表 鄂尔多斯国际赛车场概况</w:t>
      </w:r>
      <w:r>
        <w:rPr>
          <w:rFonts w:hint="eastAsia"/>
        </w:rPr>
        <w:br/>
      </w:r>
      <w:r>
        <w:rPr>
          <w:rFonts w:hint="eastAsia"/>
        </w:rPr>
        <w:t>　　图表 上海天马国际赛车场项目概况</w:t>
      </w:r>
      <w:r>
        <w:rPr>
          <w:rFonts w:hint="eastAsia"/>
        </w:rPr>
        <w:br/>
      </w:r>
      <w:r>
        <w:rPr>
          <w:rFonts w:hint="eastAsia"/>
        </w:rPr>
        <w:t>　　图表 2024年相关产业活力系数占比</w:t>
      </w:r>
      <w:r>
        <w:rPr>
          <w:rFonts w:hint="eastAsia"/>
        </w:rPr>
        <w:br/>
      </w:r>
      <w:r>
        <w:rPr>
          <w:rFonts w:hint="eastAsia"/>
        </w:rPr>
        <w:t>　　图表 2023-2024年相关行业活力系数预测</w:t>
      </w:r>
      <w:r>
        <w:rPr>
          <w:rFonts w:hint="eastAsia"/>
        </w:rPr>
        <w:br/>
      </w:r>
      <w:r>
        <w:rPr>
          <w:rFonts w:hint="eastAsia"/>
        </w:rPr>
        <w:t>　　图表 2024年相关产业投资收益率占比</w:t>
      </w:r>
      <w:r>
        <w:rPr>
          <w:rFonts w:hint="eastAsia"/>
        </w:rPr>
        <w:br/>
      </w:r>
      <w:r>
        <w:rPr>
          <w:rFonts w:hint="eastAsia"/>
        </w:rPr>
        <w:t>　　图表 2023-2024年相关行业投资收益率</w:t>
      </w:r>
      <w:r>
        <w:rPr>
          <w:rFonts w:hint="eastAsia"/>
        </w:rPr>
        <w:br/>
      </w:r>
      <w:r>
        <w:rPr>
          <w:rFonts w:hint="eastAsia"/>
        </w:rPr>
        <w:t>　　图表 2024年固定资产投资增长状况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2024-2030年赛车主题公园行业投资效益增长率预测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87f75583441a2" w:history="1">
        <w:r>
          <w:rPr>
            <w:rStyle w:val="Hyperlink"/>
          </w:rPr>
          <w:t>2024-2030年中国赛车主题公园行业现状分析与发展前景研究报告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87f75583441a2" w:history="1">
        <w:r>
          <w:rPr>
            <w:rStyle w:val="Hyperlink"/>
          </w:rPr>
          <w:t>https://www.20087.com/M_QiTa/35/SaiCheZhuTiGongYuanChanYeXianZhuangYuFaZhanQianJing.html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丁车赛道效果图、赛车主题公园介绍、赛车走势图怎么才能看懂、赛车主题公园设计理念有哪些、游乐场开赛车的感觉真好、赛车主题公园吸引游客的方式、桂林赛车场地在什么地方、赛车运动公园、义乌国际赛车公园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0648bf89c46ec" w:history="1">
      <w:r>
        <w:rPr>
          <w:rStyle w:val="Hyperlink"/>
        </w:rPr>
        <w:t>2024-2030年中国赛车主题公园行业现状分析与发展前景研究报告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SaiCheZhuTiGongYuanChanYeXianZhuangYuFaZhanQianJing.html" TargetMode="External" Id="R34687f755834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SaiCheZhuTiGongYuanChanYeXianZhuangYuFaZhanQianJing.html" TargetMode="External" Id="R3340648bf89c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2024-03-13T03:09:00Z</dcterms:created>
  <dcterms:modified xsi:type="dcterms:W3CDTF">2024-03-13T04:09:00Z</dcterms:modified>
  <dc:subject>2024-2030年中国赛车主题公园行业现状分析与发展前景研究报告</dc:subject>
  <dc:title>2024-2030年中国赛车主题公园行业现状分析与发展前景研究报告</dc:title>
  <cp:keywords>2024-2030年中国赛车主题公园行业现状分析与发展前景研究报告</cp:keywords>
  <dc:description>2024-2030年中国赛车主题公园行业现状分析与发展前景研究报告</dc:description>
</cp:coreProperties>
</file>